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802c8e1bd423f" w:history="1">
              <w:r>
                <w:rPr>
                  <w:rStyle w:val="Hyperlink"/>
                </w:rPr>
                <w:t>2025-2031年中国过氧化环己酮行业发展研究与前景趋势预测报告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802c8e1bd423f" w:history="1">
              <w:r>
                <w:rPr>
                  <w:rStyle w:val="Hyperlink"/>
                </w:rPr>
                <w:t>2025-2031年中国过氧化环己酮行业发展研究与前景趋势预测报告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802c8e1bd423f" w:history="1">
                <w:r>
                  <w:rPr>
                    <w:rStyle w:val="Hyperlink"/>
                  </w:rPr>
                  <w:t>https://www.20087.com/0/91/GuoYangHuaHuanJiTongHangYeQianJing.html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强氧化剂，在塑料、橡胶、粘合剂等领域的固化过程中扮演着关键角色。随着复合材料和高性能树脂应用的扩展，其市场需求持续增长。然而，过氧化物的存储和运输存在安全隐患，对操作环境和人员培训有严格要求，限制了部分应用领域的发展。</w:t>
      </w:r>
      <w:r>
        <w:rPr>
          <w:rFonts w:hint="eastAsia"/>
        </w:rPr>
        <w:br/>
      </w:r>
      <w:r>
        <w:rPr>
          <w:rFonts w:hint="eastAsia"/>
        </w:rPr>
        <w:t>　　未来，随着材料科学的进展，过氧化环己酮的应用将更加精细化，特别是在航空航天、风电叶片和电子封装等高端领域。安全性和环保性将成为行业发展的关键考量，推动研发更稳定、低毒性的配方以及更高效的使用与回收技术。此外，随着可持续发展议题的重视，寻找可生物降解或环保型固化剂替代品的研究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802c8e1bd423f" w:history="1">
        <w:r>
          <w:rPr>
            <w:rStyle w:val="Hyperlink"/>
          </w:rPr>
          <w:t>2025-2031年中国过氧化环己酮行业发展研究与前景趋势预测报告</w:t>
        </w:r>
      </w:hyperlink>
      <w:r>
        <w:rPr>
          <w:rFonts w:hint="eastAsia"/>
        </w:rPr>
        <w:t>》依托国家统计局、相关行业协会及科研机构的详实数据，结合过氧化环己酮行业研究团队的长期监测，系统分析了过氧化环己酮行业的市场规模、需求特征及产业链结构。报告全面阐述了过氧化环己酮行业现状，科学预测了市场前景与发展趋势，重点评估了过氧化环己酮重点企业的经营表现及竞争格局。同时，报告深入剖析了价格动态、市场集中度及品牌影响力，并对过氧化环己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过氧化环己酮行业概述</w:t>
      </w:r>
      <w:r>
        <w:rPr>
          <w:rFonts w:hint="eastAsia"/>
        </w:rPr>
        <w:br/>
      </w:r>
      <w:r>
        <w:rPr>
          <w:rFonts w:hint="eastAsia"/>
        </w:rPr>
        <w:t>　　第一节 过氧化环己酮定义与分类</w:t>
      </w:r>
      <w:r>
        <w:rPr>
          <w:rFonts w:hint="eastAsia"/>
        </w:rPr>
        <w:br/>
      </w:r>
      <w:r>
        <w:rPr>
          <w:rFonts w:hint="eastAsia"/>
        </w:rPr>
        <w:t>　　第二节 过氧化环己酮应用领域</w:t>
      </w:r>
      <w:r>
        <w:rPr>
          <w:rFonts w:hint="eastAsia"/>
        </w:rPr>
        <w:br/>
      </w:r>
      <w:r>
        <w:rPr>
          <w:rFonts w:hint="eastAsia"/>
        </w:rPr>
        <w:t>　　第三节 过氧化环己酮行业经济指标分析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二、过氧化环己酮行业成长速度分析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三、过氧化环己酮附加值提升空间探讨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四、过氧化环己酮行业进入壁垒分析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五、过氧化环己酮行业风险性评估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六、过氧化环己酮行业周期性分析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七、过氧化环己酮行业竞争程度指标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八、过氧化环己酮行业成熟度综合分析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过氧化环己酮产业链及经营模式分析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三、过氧化环己酮销售模式与渠道策略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全球过氧化环己酮市场发展分析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2024-2025年全球过氧化环己酮行业发展分析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一、全球过氧化环己酮行业市场规模与趋势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二、全球过氧化环己酮行业发展特点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三、全球过氧化环己酮行业竞争格局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主要国家与地区过氧化环己酮市场分析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2025-2031年全球过氧化环己酮行业发展趋势与前景预测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一、过氧化环己酮技术发展趋势</w:t>
      </w:r>
      <w:r>
        <w:rPr>
          <w:rFonts w:hint="eastAsia"/>
        </w:rPr>
        <w:br/>
      </w:r>
      <w:r>
        <w:rPr>
          <w:rFonts w:hint="eastAsia"/>
        </w:rPr>
        <w:t>　　　　二、过氧化环己酮行业发展趋势</w:t>
      </w:r>
      <w:r>
        <w:rPr>
          <w:rFonts w:hint="eastAsia"/>
        </w:rPr>
        <w:br/>
      </w:r>
      <w:r>
        <w:rPr>
          <w:rFonts w:hint="eastAsia"/>
        </w:rPr>
        <w:t>　　　　三、过氧化环己酮行业发展潜力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中国过氧化环己酮行业市场分析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2024-2025年过氧化环己酮产能与投资动态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一、国内过氧化环己酮产能现状与利用效率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二、过氧化环己酮产能扩张与投资动态分析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过氧化环己酮行业产量情况分析与趋势预测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1、2019-2024年过氧化环己酮产量及增长趋势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2、2019-2024年过氧化环己酮细分产品产量及份额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二、过氧化环己酮产量影响因素分析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2025-2031年过氧化环己酮市场需求与销售分析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一、2024-2025年过氧化环己酮行业需求现状</w:t>
      </w:r>
      <w:r>
        <w:rPr>
          <w:rFonts w:hint="eastAsia"/>
        </w:rPr>
        <w:br/>
      </w:r>
      <w:r>
        <w:rPr>
          <w:rFonts w:hint="eastAsia"/>
        </w:rPr>
        <w:t>　　　　二、过氧化环己酮客户群体与需求特点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三、2019-2024年过氧化环己酮行业销售规模分析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四、2025-2031年过氧化环己酮市场增长潜力与规模预测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中国过氧化环己酮细分市场分析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过氧化环己酮价格机制与竞争策略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过氧化环己酮定价策略与方法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2025-2031年过氧化环己酮价格竞争态势与趋势预测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中国过氧化环己酮行业重点区域市场研究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2024-2025年重点区域过氧化环己酮市场发展概况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2019-2024年中国过氧化环己酮行业进出口情况分析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过氧化环己酮行业进口规模与来源分析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一、2019-2024年过氧化环己酮进口规模分析</w:t>
      </w:r>
      <w:r>
        <w:rPr>
          <w:rFonts w:hint="eastAsia"/>
        </w:rPr>
        <w:br/>
      </w:r>
      <w:r>
        <w:rPr>
          <w:rFonts w:hint="eastAsia"/>
        </w:rPr>
        <w:t>　　　　二、过氧化环己酮主要进口来源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过氧化环己酮行业出口规模与目的地分析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一、2019-2024年过氧化环己酮出口规模分析</w:t>
      </w:r>
      <w:r>
        <w:rPr>
          <w:rFonts w:hint="eastAsia"/>
        </w:rPr>
        <w:br/>
      </w:r>
      <w:r>
        <w:rPr>
          <w:rFonts w:hint="eastAsia"/>
        </w:rPr>
        <w:t>　　　　二、过氧化环己酮主要出口目的地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2019-2024年中国过氧化环己酮总体规模与财务指标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中国过氧化环己酮行业总体规模分析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一、过氧化环己酮企业数量与结构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二、过氧化环己酮从业人员规模</w:t>
      </w:r>
      <w:r>
        <w:rPr>
          <w:rFonts w:hint="eastAsia"/>
        </w:rPr>
        <w:br/>
      </w:r>
      <w:r>
        <w:rPr>
          <w:rFonts w:hint="eastAsia"/>
        </w:rPr>
        <w:t>　　　　三、过氧化环己酮行业资产状况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中国过氧化环己酮行业财务指标总体分析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过氧化环己酮行业重点企业经营状况分析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过氧化环己酮领先企业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过氧化环己酮标杆企业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过氧化环己酮代表企业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过氧化环己酮龙头企业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过氧化环己酮行业竞争格局总览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2024-2025年过氧化环己酮行业竞争力分析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一、过氧化环己酮供应商议价能力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四、过氧化环己酮替代品威胁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2019-2024年过氧化环己酮行业企业并购活动分析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2024-2025年过氧化环己酮行业会展与招投标活动分析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2025年中国过氧化环己酮企业发展策略分析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过氧化环己酮市场策略分析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二、过氧化环己酮市场细分与目标客户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过氧化环己酮销售策略分析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提高过氧化环己酮企业竞争力建议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一、过氧化环己酮技术创新与管理优化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过氧化环己酮品牌战略思考</w:t>
      </w:r>
      <w:r>
        <w:rPr>
          <w:rFonts w:hint="eastAsia"/>
        </w:rPr>
        <w:br/>
      </w:r>
      <w:r>
        <w:rPr>
          <w:rFonts w:hint="eastAsia"/>
        </w:rPr>
        <w:t>　　　　一、过氧化环己酮品牌建设与维护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二、过氧化环己酮品牌影响力与市场竞争力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中国过氧化环己酮行业风险与对策</w:t>
      </w:r>
      <w:r>
        <w:rPr>
          <w:rFonts w:hint="eastAsia"/>
        </w:rPr>
        <w:br/>
      </w:r>
      <w:r>
        <w:rPr>
          <w:rFonts w:hint="eastAsia"/>
        </w:rPr>
        <w:t>　　第一节 过氧化环己酮行业SWOT分析</w:t>
      </w:r>
      <w:r>
        <w:rPr>
          <w:rFonts w:hint="eastAsia"/>
        </w:rPr>
        <w:br/>
      </w:r>
      <w:r>
        <w:rPr>
          <w:rFonts w:hint="eastAsia"/>
        </w:rPr>
        <w:t>　　　　一、过氧化环己酮行业优势分析</w:t>
      </w:r>
      <w:r>
        <w:rPr>
          <w:rFonts w:hint="eastAsia"/>
        </w:rPr>
        <w:br/>
      </w:r>
      <w:r>
        <w:rPr>
          <w:rFonts w:hint="eastAsia"/>
        </w:rPr>
        <w:t>　　　　二、过氧化环己酮行业劣势分析</w:t>
      </w:r>
      <w:r>
        <w:rPr>
          <w:rFonts w:hint="eastAsia"/>
        </w:rPr>
        <w:br/>
      </w:r>
      <w:r>
        <w:rPr>
          <w:rFonts w:hint="eastAsia"/>
        </w:rPr>
        <w:t>　　　　三、过氧化环己酮市场机会探索</w:t>
      </w:r>
      <w:r>
        <w:rPr>
          <w:rFonts w:hint="eastAsia"/>
        </w:rPr>
        <w:br/>
      </w:r>
      <w:r>
        <w:rPr>
          <w:rFonts w:hint="eastAsia"/>
        </w:rPr>
        <w:t>　　　　四、过氧化环己酮市场威胁评估</w:t>
      </w:r>
      <w:r>
        <w:rPr>
          <w:rFonts w:hint="eastAsia"/>
        </w:rPr>
        <w:br/>
      </w:r>
      <w:r>
        <w:rPr>
          <w:rFonts w:hint="eastAsia"/>
        </w:rPr>
        <w:t>　　第二节 过氧化环己酮行业风险及对策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2025-2031年中国过氧化环己酮行业前景与发展趋势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过氧化环己酮行业发展环境分析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2025-2031年过氧化环己酮行业发展趋势与方向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一、过氧化环己酮行业发展方向预测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二、过氧化环己酮发展趋势分析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2025-2031年过氧化环己酮行业发展潜力与机遇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一、过氧化环己酮市场发展潜力评估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二、过氧化环己酮新兴市场与机遇探索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过氧化环己酮行业研究结论与建议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中⋅智⋅林⋅－过氧化环己酮行业发展建议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过氧化环己酮行业历程</w:t>
      </w:r>
      <w:r>
        <w:rPr>
          <w:rFonts w:hint="eastAsia"/>
        </w:rPr>
        <w:br/>
      </w:r>
      <w:r>
        <w:rPr>
          <w:rFonts w:hint="eastAsia"/>
        </w:rPr>
        <w:t>　　图表 过氧化环己酮行业生命周期</w:t>
      </w:r>
      <w:r>
        <w:rPr>
          <w:rFonts w:hint="eastAsia"/>
        </w:rPr>
        <w:br/>
      </w:r>
      <w:r>
        <w:rPr>
          <w:rFonts w:hint="eastAsia"/>
        </w:rPr>
        <w:t>　　图表 过氧化环己酮行业产业链分析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2019-2024年过氧化环己酮行业市场容量分析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2025年中国过氧化环己酮行业需求领域分布格局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2025年中国过氧化环己酮进口国家及地区分析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2025年中国过氧化环己酮出口国家及地区分析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2025年中国过氧化环己酮市场前景分析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2025年中国过氧化环己酮发展趋势预测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802c8e1bd423f" w:history="1">
        <w:r>
          <w:rPr>
            <w:rStyle w:val="Hyperlink"/>
          </w:rPr>
          <w:t>2025-2031年中国过氧化环己酮行业发展研究与前景趋势预测报告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802c8e1bd423f" w:history="1">
        <w:r>
          <w:rPr>
            <w:rStyle w:val="Hyperlink"/>
          </w:rPr>
          <w:t>https://www.20087.com/0/91/GuoYangHuaHuanJiTongHangYeQianJing.html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a3806da9446fb" w:history="1">
      <w:r>
        <w:rPr>
          <w:rStyle w:val="Hyperlink"/>
        </w:rPr>
        <w:t>2025-2031年中国过氧化环己酮行业发展研究与前景趋势预测报告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oYangHuaHuanJiTongHangYeQianJing.html" TargetMode="External" Id="R9f6802c8e1b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oYangHuaHuanJiTongHangYeQianJing.html" TargetMode="External" Id="Ra05a3806da94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2024-10-03T07:11:00Z</dcterms:created>
  <dcterms:modified xsi:type="dcterms:W3CDTF">2024-10-03T08:11:00Z</dcterms:modified>
  <dc:subject>2025-2031年中国过氧化环己酮行业发展研究与前景趋势预测报告</dc:subject>
  <dc:title>2025-2031年中国过氧化环己酮行业发展研究与前景趋势预测报告</dc:title>
  <cp:keywords>2025-2031年中国过氧化环己酮行业发展研究与前景趋势预测报告</cp:keywords>
  <dc:description>2025-2031年中国过氧化环己酮行业发展研究与前景趋势预测报告</dc:description>
</cp:coreProperties>
</file>