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a359682be4302" w:history="1">
              <w:r>
                <w:rPr>
                  <w:rStyle w:val="Hyperlink"/>
                </w:rPr>
                <w:t>2024-2030年中国间戊二烯市场现状调研与前景分析报告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a359682be4302" w:history="1">
              <w:r>
                <w:rPr>
                  <w:rStyle w:val="Hyperlink"/>
                </w:rPr>
                <w:t>2024-2030年中国间戊二烯市场现状调研与前景分析报告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a359682be4302" w:history="1">
                <w:r>
                  <w:rPr>
                    <w:rStyle w:val="Hyperlink"/>
                  </w:rPr>
                  <w:t>https://www.20087.com/0/31/JianWuErXiHangYeFaZhanQianJing.html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有机化工原料，广泛应用于合成树脂、香料、医药中间体等领域。当前生产主要依赖石油裂解或煤化工，随着技术进步，生物法制备路径逐渐兴起，减少对化石资源的依赖，环境友好。市场对高质量、高纯度产品需求增加，推动生产工艺的优化与提纯化技术的发展。</w:t>
      </w:r>
      <w:r>
        <w:rPr>
          <w:rFonts w:hint="eastAsia"/>
        </w:rPr>
        <w:br/>
      </w:r>
      <w:r>
        <w:rPr>
          <w:rFonts w:hint="eastAsia"/>
        </w:rPr>
        <w:t>　　间戊二烯生产将趋向于绿色化、可持续发展。生物技术的突破，如微生物发酵法，将更高效转化，减少能耗和排放。同时，循环经济概念下，副产物的综合利用将成为研究重点，提升整个产业链的价值。此外，市场对环保产品的需求将促使间戊二烯下游应用向环保型材料、生物降解产品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a359682be4302" w:history="1">
        <w:r>
          <w:rPr>
            <w:rStyle w:val="Hyperlink"/>
          </w:rPr>
          <w:t>2024-2030年中国间戊二烯市场现状调研与前景分析报告</w:t>
        </w:r>
      </w:hyperlink>
      <w:r>
        <w:rPr>
          <w:rFonts w:hint="eastAsia"/>
        </w:rPr>
        <w:t>》全面分析了我国间戊二烯行业的现状、市场需求、市场规模以及价格动态，探讨了间戊二烯产业链的结构与发展。间戊二烯报告对间戊二烯细分市场进行了剖析，同时基于科学数据，对间戊二烯市场前景及发展趋势进行了预测。报告还聚焦间戊二烯重点企业，并对其品牌影响力、市场竞争力以及行业集中度进行了评估。间戊二烯报告为投资者、产业链相关企业及政府决策部门提供了专业、客观的参考，是了解和把握间戊二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间戊二烯行业概述</w:t>
      </w:r>
      <w:r>
        <w:rPr>
          <w:rFonts w:hint="eastAsia"/>
        </w:rPr>
        <w:br/>
      </w:r>
      <w:r>
        <w:rPr>
          <w:rFonts w:hint="eastAsia"/>
        </w:rPr>
        <w:t>　　第一节 间戊二烯定义</w:t>
      </w:r>
      <w:r>
        <w:rPr>
          <w:rFonts w:hint="eastAsia"/>
        </w:rPr>
        <w:br/>
      </w:r>
      <w:r>
        <w:rPr>
          <w:rFonts w:hint="eastAsia"/>
        </w:rPr>
        <w:t>　　第二节 间戊二烯行业发展历程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2018-2023年国外间戊二烯市场发展概况</w:t>
      </w:r>
      <w:r>
        <w:rPr>
          <w:rFonts w:hint="eastAsia"/>
        </w:rPr>
        <w:br/>
      </w:r>
      <w:r>
        <w:rPr>
          <w:rFonts w:hint="eastAsia"/>
        </w:rPr>
        <w:t>　　第一节 国际间戊二烯市场分析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2023年中国间戊二烯环境分析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中国间戊二烯技术发展分析</w:t>
      </w:r>
      <w:r>
        <w:rPr>
          <w:rFonts w:hint="eastAsia"/>
        </w:rPr>
        <w:br/>
      </w:r>
      <w:r>
        <w:rPr>
          <w:rFonts w:hint="eastAsia"/>
        </w:rPr>
        <w:t>　　第一节 当前中国间戊二烯技术发展现况分析</w:t>
      </w:r>
      <w:r>
        <w:rPr>
          <w:rFonts w:hint="eastAsia"/>
        </w:rPr>
        <w:br/>
      </w:r>
      <w:r>
        <w:rPr>
          <w:rFonts w:hint="eastAsia"/>
        </w:rPr>
        <w:t>　　第二节 中国间戊二烯技术成熟度分析</w:t>
      </w:r>
      <w:r>
        <w:rPr>
          <w:rFonts w:hint="eastAsia"/>
        </w:rPr>
        <w:br/>
      </w:r>
      <w:r>
        <w:rPr>
          <w:rFonts w:hint="eastAsia"/>
        </w:rPr>
        <w:t>　　第三节 中外间戊二烯技术差距及其主要因素分析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提高中国间戊二烯技术的策略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间戊二烯市场特性分析</w:t>
      </w:r>
      <w:r>
        <w:rPr>
          <w:rFonts w:hint="eastAsia"/>
        </w:rPr>
        <w:br/>
      </w:r>
      <w:r>
        <w:rPr>
          <w:rFonts w:hint="eastAsia"/>
        </w:rPr>
        <w:t>　　第一节 2018-2023年间戊二烯市场集中度分析</w:t>
      </w:r>
      <w:r>
        <w:rPr>
          <w:rFonts w:hint="eastAsia"/>
        </w:rPr>
        <w:br/>
      </w:r>
      <w:r>
        <w:rPr>
          <w:rFonts w:hint="eastAsia"/>
        </w:rPr>
        <w:t>　　第二节 SWOT间戊二烯分析</w:t>
      </w:r>
      <w:r>
        <w:rPr>
          <w:rFonts w:hint="eastAsia"/>
        </w:rPr>
        <w:br/>
      </w:r>
      <w:r>
        <w:rPr>
          <w:rFonts w:hint="eastAsia"/>
        </w:rPr>
        <w:t>　　第三节 间戊二烯供应模式分析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中国间戊二烯发展现状</w:t>
      </w:r>
      <w:r>
        <w:rPr>
          <w:rFonts w:hint="eastAsia"/>
        </w:rPr>
        <w:br/>
      </w:r>
      <w:r>
        <w:rPr>
          <w:rFonts w:hint="eastAsia"/>
        </w:rPr>
        <w:t>　　第一节 2018-2023年中国间戊二烯市场现状分析</w:t>
      </w:r>
      <w:r>
        <w:rPr>
          <w:rFonts w:hint="eastAsia"/>
        </w:rPr>
        <w:br/>
      </w:r>
      <w:r>
        <w:rPr>
          <w:rFonts w:hint="eastAsia"/>
        </w:rPr>
        <w:t>　　第二节 中国间戊二烯产量分析</w:t>
      </w:r>
      <w:r>
        <w:rPr>
          <w:rFonts w:hint="eastAsia"/>
        </w:rPr>
        <w:br/>
      </w:r>
      <w:r>
        <w:rPr>
          <w:rFonts w:hint="eastAsia"/>
        </w:rPr>
        <w:t>　　　　一、间戊二烯总体产能规模</w:t>
      </w:r>
      <w:r>
        <w:rPr>
          <w:rFonts w:hint="eastAsia"/>
        </w:rPr>
        <w:br/>
      </w:r>
      <w:r>
        <w:rPr>
          <w:rFonts w:hint="eastAsia"/>
        </w:rPr>
        <w:t>　　　　二、间戊二烯生产区域分布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2018-2023年中国间戊二烯市场需求分析</w:t>
      </w:r>
      <w:r>
        <w:rPr>
          <w:rFonts w:hint="eastAsia"/>
        </w:rPr>
        <w:br/>
      </w:r>
      <w:r>
        <w:rPr>
          <w:rFonts w:hint="eastAsia"/>
        </w:rPr>
        <w:t>　　　　一、中国间戊二烯需求特点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中国间戊二烯价格趋势分析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一、2018-2023年中国间戊二烯价格趋势</w:t>
      </w:r>
      <w:r>
        <w:rPr>
          <w:rFonts w:hint="eastAsia"/>
        </w:rPr>
        <w:br/>
      </w:r>
      <w:r>
        <w:rPr>
          <w:rFonts w:hint="eastAsia"/>
        </w:rPr>
        <w:t>　　　　二、中国间戊二烯当前市场价格分析</w:t>
      </w:r>
      <w:r>
        <w:rPr>
          <w:rFonts w:hint="eastAsia"/>
        </w:rPr>
        <w:br/>
      </w:r>
      <w:r>
        <w:rPr>
          <w:rFonts w:hint="eastAsia"/>
        </w:rPr>
        <w:t>　　　　三、影响间戊二烯价格因素分析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四、2024-2030年中国间戊二烯价格走势预测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2018-2023年中国间戊二烯所属行业经济运行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2018-2023年间戊二烯所属行业偿债能力分析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2018-2023年间戊二烯所属行业盈利能力分析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2018-2023年间戊二烯所属行业发展能力分析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2018-2023年间戊二烯行业企业数量及变化趋势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2018-2023年中国间戊二烯所属行业进、出口分析</w:t>
      </w:r>
      <w:r>
        <w:rPr>
          <w:rFonts w:hint="eastAsia"/>
        </w:rPr>
        <w:br/>
      </w:r>
      <w:r>
        <w:rPr>
          <w:rFonts w:hint="eastAsia"/>
        </w:rPr>
        <w:t>　　第一节 间戊二烯所属行业进、出口特点</w:t>
      </w:r>
      <w:r>
        <w:rPr>
          <w:rFonts w:hint="eastAsia"/>
        </w:rPr>
        <w:br/>
      </w:r>
      <w:r>
        <w:rPr>
          <w:rFonts w:hint="eastAsia"/>
        </w:rPr>
        <w:t>　　第二节 间戊二烯所属行业进口分析</w:t>
      </w:r>
      <w:r>
        <w:rPr>
          <w:rFonts w:hint="eastAsia"/>
        </w:rPr>
        <w:br/>
      </w:r>
      <w:r>
        <w:rPr>
          <w:rFonts w:hint="eastAsia"/>
        </w:rPr>
        <w:t>　　第三节 间戊二烯所属行业出口分析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间戊二烯重点企业及竞争格局</w:t>
      </w:r>
      <w:r>
        <w:rPr>
          <w:rFonts w:hint="eastAsia"/>
        </w:rPr>
        <w:br/>
      </w:r>
      <w:r>
        <w:rPr>
          <w:rFonts w:hint="eastAsia"/>
        </w:rPr>
        <w:t>　　第一节 南京扬子石化实业公司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中国石油兰州石油化工公司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大庆华科集团股份有限公司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淄博鲁华泓锦新材料股份有限公司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广东省茂名华粤集团有限公司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间戊二烯投资建议</w:t>
      </w:r>
      <w:r>
        <w:rPr>
          <w:rFonts w:hint="eastAsia"/>
        </w:rPr>
        <w:br/>
      </w:r>
      <w:r>
        <w:rPr>
          <w:rFonts w:hint="eastAsia"/>
        </w:rPr>
        <w:t>　　第一节 间戊二烯投资环境分析</w:t>
      </w:r>
      <w:r>
        <w:rPr>
          <w:rFonts w:hint="eastAsia"/>
        </w:rPr>
        <w:br/>
      </w:r>
      <w:r>
        <w:rPr>
          <w:rFonts w:hint="eastAsia"/>
        </w:rPr>
        <w:t>　　第二节 间戊二烯投资进入壁垒分析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间戊二烯投资建议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2024-2030年中国间戊二烯未来发展预测及投资前景分析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一、未来间戊二烯行业发展分析</w:t>
      </w:r>
      <w:r>
        <w:rPr>
          <w:rFonts w:hint="eastAsia"/>
        </w:rPr>
        <w:br/>
      </w:r>
      <w:r>
        <w:rPr>
          <w:rFonts w:hint="eastAsia"/>
        </w:rPr>
        <w:t>　　　　二、未来间戊二烯行业技术开发方向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间戊二烯行业相关趋势预测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2024-2030年间戊二烯技术开发、项目投资、生产及销售注意事项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中~智林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间戊二烯行业类别</w:t>
      </w:r>
      <w:r>
        <w:rPr>
          <w:rFonts w:hint="eastAsia"/>
        </w:rPr>
        <w:br/>
      </w:r>
      <w:r>
        <w:rPr>
          <w:rFonts w:hint="eastAsia"/>
        </w:rPr>
        <w:t>　　图表 间戊二烯行业产业链调研</w:t>
      </w:r>
      <w:r>
        <w:rPr>
          <w:rFonts w:hint="eastAsia"/>
        </w:rPr>
        <w:br/>
      </w:r>
      <w:r>
        <w:rPr>
          <w:rFonts w:hint="eastAsia"/>
        </w:rPr>
        <w:t>　　图表 间戊二烯行业现状</w:t>
      </w:r>
      <w:r>
        <w:rPr>
          <w:rFonts w:hint="eastAsia"/>
        </w:rPr>
        <w:br/>
      </w:r>
      <w:r>
        <w:rPr>
          <w:rFonts w:hint="eastAsia"/>
        </w:rPr>
        <w:t>　　图表 间戊二烯行业标准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2018-2023年中国间戊二烯行业市场规模</w:t>
      </w:r>
      <w:r>
        <w:rPr>
          <w:rFonts w:hint="eastAsia"/>
        </w:rPr>
        <w:br/>
      </w:r>
      <w:r>
        <w:rPr>
          <w:rFonts w:hint="eastAsia"/>
        </w:rPr>
        <w:t>　　图表 2023年中国间戊二烯行业产能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2018-2023年中国间戊二烯行业产量统计</w:t>
      </w:r>
      <w:r>
        <w:rPr>
          <w:rFonts w:hint="eastAsia"/>
        </w:rPr>
        <w:br/>
      </w:r>
      <w:r>
        <w:rPr>
          <w:rFonts w:hint="eastAsia"/>
        </w:rPr>
        <w:t>　　图表 间戊二烯行业动态</w:t>
      </w:r>
      <w:r>
        <w:rPr>
          <w:rFonts w:hint="eastAsia"/>
        </w:rPr>
        <w:br/>
      </w:r>
      <w:r>
        <w:rPr>
          <w:rFonts w:hint="eastAsia"/>
        </w:rPr>
        <w:t>　　图表 2018-2023年中国间戊二烯市场需求量</w:t>
      </w:r>
      <w:r>
        <w:rPr>
          <w:rFonts w:hint="eastAsia"/>
        </w:rPr>
        <w:br/>
      </w:r>
      <w:r>
        <w:rPr>
          <w:rFonts w:hint="eastAsia"/>
        </w:rPr>
        <w:t>　　图表 2023年中国间戊二烯行业需求区域调研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2018-2023年中国间戊二烯行情</w:t>
      </w:r>
      <w:r>
        <w:rPr>
          <w:rFonts w:hint="eastAsia"/>
        </w:rPr>
        <w:br/>
      </w:r>
      <w:r>
        <w:rPr>
          <w:rFonts w:hint="eastAsia"/>
        </w:rPr>
        <w:t>　　图表 2018-2023年中国间戊二烯价格走势图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2018-2023年中国间戊二烯进口统计</w:t>
      </w:r>
      <w:r>
        <w:rPr>
          <w:rFonts w:hint="eastAsia"/>
        </w:rPr>
        <w:br/>
      </w:r>
      <w:r>
        <w:rPr>
          <w:rFonts w:hint="eastAsia"/>
        </w:rPr>
        <w:t>　　图表 2018-2023年中国间戊二烯出口统计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2018-2023年中国间戊二烯行业企业数量统计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**地区间戊二烯市场规模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**地区间戊二烯市场调研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**地区间戊二烯市场规模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</w:t>
      </w:r>
      <w:r>
        <w:rPr>
          <w:rFonts w:hint="eastAsia"/>
        </w:rPr>
        <w:br/>
      </w:r>
      <w:r>
        <w:rPr>
          <w:rFonts w:hint="eastAsia"/>
        </w:rPr>
        <w:t>　　图表 **地区间戊二烯市场调研</w:t>
      </w:r>
      <w:r>
        <w:rPr>
          <w:rFonts w:hint="eastAsia"/>
        </w:rPr>
        <w:br/>
      </w:r>
      <w:r>
        <w:rPr>
          <w:rFonts w:hint="eastAsia"/>
        </w:rPr>
        <w:t>　　图表 **地区间戊二烯行业市场需求分析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间戊二烯行业竞争对手分析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2024-2030年中国间戊二烯市场需求预测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2024-2030年中国间戊二烯行业市场规模预测</w:t>
      </w:r>
      <w:r>
        <w:rPr>
          <w:rFonts w:hint="eastAsia"/>
        </w:rPr>
        <w:br/>
      </w:r>
      <w:r>
        <w:rPr>
          <w:rFonts w:hint="eastAsia"/>
        </w:rPr>
        <w:t>　　图表 间戊二烯行业准入条件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2024-2030年中国间戊二烯行业发展趋势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2024-2030年中国间戊二烯市场前景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a359682be4302" w:history="1">
        <w:r>
          <w:rPr>
            <w:rStyle w:val="Hyperlink"/>
          </w:rPr>
          <w:t>2024-2030年中国间戊二烯市场现状调研与前景分析报告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a359682be4302" w:history="1">
        <w:r>
          <w:rPr>
            <w:rStyle w:val="Hyperlink"/>
          </w:rPr>
          <w:t>https://www.20087.com/0/31/JianWuErXiHangYeFaZhanQianJing.html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81ef4a1a746c7" w:history="1">
      <w:r>
        <w:rPr>
          <w:rStyle w:val="Hyperlink"/>
        </w:rPr>
        <w:t>2024-2030年中国间戊二烯市场现状调研与前景分析报告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anWuErXiHangYeFaZhanQianJing.html" TargetMode="External" Id="Redfa359682be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anWuErXiHangYeFaZhanQianJing.html" TargetMode="External" Id="R98481ef4a1a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2023-11-18T01:34:13Z</dcterms:created>
  <dcterms:modified xsi:type="dcterms:W3CDTF">2023-11-18T02:34:13Z</dcterms:modified>
  <dc:subject>2024-2030年中国间戊二烯市场现状调研与前景分析报告</dc:subject>
  <dc:title>2024-2030年中国间戊二烯市场现状调研与前景分析报告</dc:title>
  <cp:keywords>2024-2030年中国间戊二烯市场现状调研与前景分析报告</cp:keywords>
  <dc:description>2024-2030年中国间戊二烯市场现状调研与前景分析报告</dc:description>
</cp:coreProperties>
</file>