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bd8206d514ae6" w:history="1">
              <w:r>
                <w:rPr>
                  <w:rStyle w:val="Hyperlink"/>
                </w:rPr>
                <w:t>2024-2030年全球与中国高碳醇消泡剂行业发展调研及前景趋势报告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bd8206d514ae6" w:history="1">
              <w:r>
                <w:rPr>
                  <w:rStyle w:val="Hyperlink"/>
                </w:rPr>
                <w:t>2024-2030年全球与中国高碳醇消泡剂行业发展调研及前景趋势报告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8bd8206d514ae6" w:history="1">
                <w:r>
                  <w:rPr>
                    <w:rStyle w:val="Hyperlink"/>
                  </w:rPr>
                  <w:t>https://www.20087.com/0/81/GaoTanChunXiaoPaoJiShiChangQianJing.html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碳醇消泡剂是一种用于消除泡沫的化学品，广泛应用于发酵工业、纺织印染、造纸等行业。由于其具有良好的消泡效果和持久的抑泡性能，高碳醇消泡剂成为工业生产中不可或缺的助剂之一。随着环保法规的严格实施，对消泡剂的安全性和环境友好性提出了更高要求，推动了高碳醇消泡剂的技术进步。现代高碳醇消泡剂不仅能够快速消除泡沫，还能在不影响产品质量的前提下维持长时间的抑泡效果。此外，随着生物基材料的研究进展，生物来源的高碳醇消泡剂逐渐成为研发热点。</w:t>
      </w:r>
      <w:r>
        <w:rPr>
          <w:rFonts w:hint="eastAsia"/>
        </w:rPr>
        <w:br/>
      </w:r>
      <w:r>
        <w:rPr>
          <w:rFonts w:hint="eastAsia"/>
        </w:rPr>
        <w:t>　　未来，高碳醇消泡剂的发展将更加注重绿色化和高效化。通过采用可再生资源作为原料，高碳醇消泡剂将减少对石油基原料的依赖，降低生产过程中的碳排放。同时，随着纳米技术和表面活性剂化学的进步，高碳醇消泡剂将具备更强的消泡能力和更广的应用范围，提高工业生产的效率和产品质量。此外，随着生物工程技术的发展，生物基高碳醇消泡剂将得到广泛应用，推动消泡剂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bd8206d514ae6" w:history="1">
        <w:r>
          <w:rPr>
            <w:rStyle w:val="Hyperlink"/>
          </w:rPr>
          <w:t>2024-2030年全球与中国高碳醇消泡剂行业发展调研及前景趋势报告</w:t>
        </w:r>
      </w:hyperlink>
      <w:r>
        <w:rPr>
          <w:rFonts w:hint="eastAsia"/>
        </w:rPr>
        <w:t>》基于权威数据资源与长期监测数据，全面分析了高碳醇消泡剂行业现状、市场需求、市场规模及产业链结构。高碳醇消泡剂报告探讨了价格变动、细分市场特征以及市场前景，并对未来发展趋势进行了科学预测。同时，高碳醇消泡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高碳醇消泡剂市场概述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按照不同产品类型，高碳醇消泡剂主要可以分为如下几个类别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全球不同产品类型高碳醇消泡剂销售额增长趋势2019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醇类消泡剂</w:t>
      </w:r>
      <w:r>
        <w:rPr>
          <w:rFonts w:hint="eastAsia"/>
        </w:rPr>
        <w:br/>
      </w:r>
      <w:r>
        <w:rPr>
          <w:rFonts w:hint="eastAsia"/>
        </w:rPr>
        <w:t>　　　　1.2.3 酮类消泡剂</w:t>
      </w:r>
      <w:r>
        <w:rPr>
          <w:rFonts w:hint="eastAsia"/>
        </w:rPr>
        <w:br/>
      </w:r>
      <w:r>
        <w:rPr>
          <w:rFonts w:hint="eastAsia"/>
        </w:rPr>
        <w:t>　　1.3 从不同应用，高碳醇消泡剂主要包括如下几个方面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全球不同应用高碳醇消泡剂销售额增长趋势2019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造纸</w:t>
      </w:r>
      <w:r>
        <w:rPr>
          <w:rFonts w:hint="eastAsia"/>
        </w:rPr>
        <w:br/>
      </w:r>
      <w:r>
        <w:rPr>
          <w:rFonts w:hint="eastAsia"/>
        </w:rPr>
        <w:t>　　　　1.3.3 涂料</w:t>
      </w:r>
      <w:r>
        <w:rPr>
          <w:rFonts w:hint="eastAsia"/>
        </w:rPr>
        <w:br/>
      </w:r>
      <w:r>
        <w:rPr>
          <w:rFonts w:hint="eastAsia"/>
        </w:rPr>
        <w:t>　　　　1.3.4 纺织印染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高碳醇消泡剂行业背景、发展历史、现状及趋势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高碳醇消泡剂行业目前现状分析</w:t>
      </w:r>
      <w:r>
        <w:rPr>
          <w:rFonts w:hint="eastAsia"/>
        </w:rPr>
        <w:br/>
      </w:r>
      <w:r>
        <w:rPr>
          <w:rFonts w:hint="eastAsia"/>
        </w:rPr>
        <w:t>　　　　1.4.2 高碳醇消泡剂发展趋势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全球高碳醇消泡剂总体规模分析</w:t>
      </w:r>
      <w:r>
        <w:rPr>
          <w:rFonts w:hint="eastAsia"/>
        </w:rPr>
        <w:br/>
      </w:r>
      <w:r>
        <w:rPr>
          <w:rFonts w:hint="eastAsia"/>
        </w:rPr>
        <w:t>　　2.1 全球高碳醇消泡剂供需现状及预测（2019-2030）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全球高碳醇消泡剂产能、产量、产能利用率及发展趋势（2019-2030）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全球高碳醇消泡剂产量、需求量及发展趋势（2019-2030）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全球主要地区高碳醇消泡剂产量及发展趋势（2019-2030）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全球主要地区高碳醇消泡剂产量（2019-2024）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全球主要地区高碳醇消泡剂产量（2025-2030）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全球主要地区高碳醇消泡剂产量市场份额（2019-2030）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中国高碳醇消泡剂供需现状及预测（2019-2030）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中国高碳醇消泡剂产能、产量、产能利用率及发展趋势（2019-2030）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中国高碳醇消泡剂产量、市场需求量及发展趋势（2019-2030）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全球高碳醇消泡剂销量及销售额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全球市场高碳醇消泡剂销售额（2019-2030）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全球市场高碳醇消泡剂销量（2019-2030）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全球市场高碳醇消泡剂价格趋势（2019-2030）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全球市场主要厂商高碳醇消泡剂产能市场份额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全球市场主要厂商高碳醇消泡剂销量（2019-2024）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全球市场主要厂商高碳醇消泡剂销量（2019-2024）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全球市场主要厂商高碳醇消泡剂销售收入（2019-2024）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全球市场主要厂商高碳醇消泡剂销售价格（2019-2024）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2023年全球主要生产商高碳醇消泡剂收入排名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中国市场主要厂商高碳醇消泡剂销量（2019-2024）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中国市场主要厂商高碳醇消泡剂销量（2019-2024）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中国市场主要厂商高碳醇消泡剂销售收入（2019-2024）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2023年中国主要生产商高碳醇消泡剂收入排名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中国市场主要厂商高碳醇消泡剂销售价格（2019-2024）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全球主要厂商高碳醇消泡剂总部及产地分布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全球主要厂商成立时间及高碳醇消泡剂商业化日期</w:t>
      </w:r>
      <w:r>
        <w:rPr>
          <w:rFonts w:hint="eastAsia"/>
        </w:rPr>
        <w:br/>
      </w:r>
      <w:r>
        <w:rPr>
          <w:rFonts w:hint="eastAsia"/>
        </w:rPr>
        <w:t>　　3.6 全球主要厂商高碳醇消泡剂产品类型及应用</w:t>
      </w:r>
      <w:r>
        <w:rPr>
          <w:rFonts w:hint="eastAsia"/>
        </w:rPr>
        <w:br/>
      </w:r>
      <w:r>
        <w:rPr>
          <w:rFonts w:hint="eastAsia"/>
        </w:rPr>
        <w:t>　　3.7 高碳醇消泡剂行业集中度、竞争程度分析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高碳醇消泡剂行业集中度分析：2023年全球Top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全球高碳醇消泡剂第一梯队、第二梯队和第三梯队生产商（品牌）及市场份额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全球高碳醇消泡剂主要地区分析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全球主要地区高碳醇消泡剂市场规模分析：2019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全球主要地区高碳醇消泡剂销售收入及市场份额（2019-2024年）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全球主要地区高碳醇消泡剂销售收入预测（2024-2030年）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全球主要地区高碳醇消泡剂销量分析：2019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全球主要地区高碳醇消泡剂销量及市场份额（2019-2024年）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全球主要地区高碳醇消泡剂销量及市场份额预测（2025-2030）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北美市场高碳醇消泡剂销量、收入及增长率（2019-2030）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欧洲市场高碳醇消泡剂销量、收入及增长率（2019-2030）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中国市场高碳醇消泡剂销量、收入及增长率（2019-2030）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日本市场高碳醇消泡剂销量、收入及增长率（2019-2030）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东南亚市场高碳醇消泡剂销量、收入及增长率（2019-2030）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印度市场高碳醇消泡剂销量、收入及增长率（2019-2030）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重点企业（1）基本信息、高碳醇消泡剂生产基地、销售区域、竞争对手及市场地位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高碳醇消泡剂产品规格、参数及市场应用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高碳醇消泡剂销量、收入、价格及毛利率（2019-2024）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重点企业（2）基本信息、高碳醇消泡剂生产基地、销售区域、竞争对手及市场地位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高碳醇消泡剂产品规格、参数及市场应用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高碳醇消泡剂销量、收入、价格及毛利率（2019-2024）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重点企业（3）基本信息、高碳醇消泡剂生产基地、销售区域、竞争对手及市场地位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高碳醇消泡剂产品规格、参数及市场应用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高碳醇消泡剂销量、收入、价格及毛利率（2019-2024）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重点企业（4）基本信息、高碳醇消泡剂生产基地、销售区域、竞争对手及市场地位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高碳醇消泡剂产品规格、参数及市场应用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高碳醇消泡剂销量、收入、价格及毛利率（2019-2024）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重点企业（5）基本信息、高碳醇消泡剂生产基地、销售区域、竞争对手及市场地位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高碳醇消泡剂产品规格、参数及市场应用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高碳醇消泡剂销量、收入、价格及毛利率（2019-2024）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重点企业（6）基本信息、高碳醇消泡剂生产基地、销售区域、竞争对手及市场地位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高碳醇消泡剂产品规格、参数及市场应用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高碳醇消泡剂销量、收入、价格及毛利率（2019-2024）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重点企业（7）基本信息、高碳醇消泡剂生产基地、销售区域、竞争对手及市场地位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高碳醇消泡剂产品规格、参数及市场应用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高碳醇消泡剂销量、收入、价格及毛利率（2019-2024）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重点企业（8）基本信息、高碳醇消泡剂生产基地、销售区域、竞争对手及市场地位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高碳醇消泡剂产品规格、参数及市场应用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高碳醇消泡剂销量、收入、价格及毛利率（2019-2024）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重点企业（9）基本信息、高碳醇消泡剂生产基地、销售区域、竞争对手及市场地位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高碳醇消泡剂产品规格、参数及市场应用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高碳醇消泡剂销量、收入、价格及毛利率（2019-2024）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重点企业（10）基本信息、高碳醇消泡剂生产基地、销售区域、竞争对手及市场地位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高碳醇消泡剂产品规格、参数及市场应用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高碳醇消泡剂销量、收入、价格及毛利率（2019-2024）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重点企业（11）基本信息、高碳醇消泡剂生产基地、销售区域、竞争对手及市场地位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高碳醇消泡剂产品规格、参数及市场应用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高碳醇消泡剂销量、收入、价格及毛利率（2019-2024）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不同产品类型高碳醇消泡剂分析</w:t>
      </w:r>
      <w:r>
        <w:rPr>
          <w:rFonts w:hint="eastAsia"/>
        </w:rPr>
        <w:br/>
      </w:r>
      <w:r>
        <w:rPr>
          <w:rFonts w:hint="eastAsia"/>
        </w:rPr>
        <w:t>　　6.1 全球不同产品类型高碳醇消泡剂销量（2019-2030）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全球不同产品类型高碳醇消泡剂销量及市场份额（2019-2024）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全球不同产品类型高碳醇消泡剂销量预测（2025-2030）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全球不同产品类型高碳醇消泡剂收入（2019-2030）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全球不同产品类型高碳醇消泡剂收入及市场份额（2019-2024）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全球不同产品类型高碳醇消泡剂收入预测（2025-2030）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全球不同产品类型高碳醇消泡剂价格走势（2019-2030）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不同应用高碳醇消泡剂分析</w:t>
      </w:r>
      <w:r>
        <w:rPr>
          <w:rFonts w:hint="eastAsia"/>
        </w:rPr>
        <w:br/>
      </w:r>
      <w:r>
        <w:rPr>
          <w:rFonts w:hint="eastAsia"/>
        </w:rPr>
        <w:t>　　7.1 全球不同应用高碳醇消泡剂销量（2019-2030）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全球不同应用高碳醇消泡剂销量及市场份额（2019-2024）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全球不同应用高碳醇消泡剂销量预测（2025-2030）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全球不同应用高碳醇消泡剂收入（2019-2030）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全球不同应用高碳醇消泡剂收入及市场份额（2019-2024）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全球不同应用高碳醇消泡剂收入预测（2025-2030）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全球不同应用高碳醇消泡剂价格走势（2019-2030）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高碳醇消泡剂产业链分析</w:t>
      </w:r>
      <w:r>
        <w:rPr>
          <w:rFonts w:hint="eastAsia"/>
        </w:rPr>
        <w:br/>
      </w:r>
      <w:r>
        <w:rPr>
          <w:rFonts w:hint="eastAsia"/>
        </w:rPr>
        <w:t>　　8.2 高碳醇消泡剂产业上游供应分析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高碳醇消泡剂下游典型客户</w:t>
      </w:r>
      <w:r>
        <w:rPr>
          <w:rFonts w:hint="eastAsia"/>
        </w:rPr>
        <w:br/>
      </w:r>
      <w:r>
        <w:rPr>
          <w:rFonts w:hint="eastAsia"/>
        </w:rPr>
        <w:t>　　8.4 高碳醇消泡剂销售渠道分析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高碳醇消泡剂行业发展机遇及主要驱动因素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高碳醇消泡剂行业发展面临的风险</w:t>
      </w:r>
      <w:r>
        <w:rPr>
          <w:rFonts w:hint="eastAsia"/>
        </w:rPr>
        <w:br/>
      </w:r>
      <w:r>
        <w:rPr>
          <w:rFonts w:hint="eastAsia"/>
        </w:rPr>
        <w:t>　　9.3 高碳醇消泡剂行业政策分析</w:t>
      </w:r>
      <w:r>
        <w:rPr>
          <w:rFonts w:hint="eastAsia"/>
        </w:rPr>
        <w:br/>
      </w:r>
      <w:r>
        <w:rPr>
          <w:rFonts w:hint="eastAsia"/>
        </w:rPr>
        <w:t>　　9.4 高碳醇消泡剂中国企业SWOT分析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全球不同产品类型高碳醇消泡剂销售额增长（CAGR）趋势2019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高碳醇消泡剂行业目前发展现状</w:t>
      </w:r>
      <w:r>
        <w:rPr>
          <w:rFonts w:hint="eastAsia"/>
        </w:rPr>
        <w:br/>
      </w:r>
      <w:r>
        <w:rPr>
          <w:rFonts w:hint="eastAsia"/>
        </w:rPr>
        <w:t>　　表 4： 高碳醇消泡剂发展趋势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全球主要地区高碳醇消泡剂产量增速（CAGR）：（2019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全球主要地区高碳醇消泡剂产量（2019-2024）&amp;（千吨）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全球主要地区高碳醇消泡剂产量（2025-2030）&amp;（千吨）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全球主要地区高碳醇消泡剂产量市场份额（2019-2024）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全球主要地区高碳醇消泡剂产量（2025-2030）&amp;（千吨）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全球市场主要厂商高碳醇消泡剂产能（2023-2024）&amp;（千吨）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全球市场主要厂商高碳醇消泡剂销量（2019-2024）&amp;（千吨）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全球市场主要厂商高碳醇消泡剂销量市场份额（2019-2024）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全球市场主要厂商高碳醇消泡剂销售收入（2019-2024）&amp;（百万美元）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全球市场主要厂商高碳醇消泡剂销售收入市场份额（2019-2024）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全球市场主要厂商高碳醇消泡剂销售价格（2019-2024）&amp;（美元/吨）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2023年全球主要生产商高碳醇消泡剂收入排名（百万美元）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中国市场主要厂商高碳醇消泡剂销量（2019-2024）&amp;（千吨）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中国市场主要厂商高碳醇消泡剂销量市场份额（2019-2024）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中国市场主要厂商高碳醇消泡剂销售收入（2019-2024）&amp;（百万美元）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中国市场主要厂商高碳醇消泡剂销售收入市场份额（2019-2024）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2023年中国主要生产商高碳醇消泡剂收入排名（百万美元）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中国市场主要厂商高碳醇消泡剂销售价格（2019-2024）&amp;（美元/吨）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全球主要厂商高碳醇消泡剂总部及产地分布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全球主要厂商成立时间及高碳醇消泡剂商业化日期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全球主要厂商高碳醇消泡剂产品类型及应用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2023年全球高碳醇消泡剂主要厂商市场地位（第一梯队、第二梯队和第三梯队）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全球高碳醇消泡剂市场投资、并购等现状分析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全球主要地区高碳醇消泡剂销售收入增速：（2019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全球主要地区高碳醇消泡剂销售收入（2019-2024）&amp;（百万美元）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全球主要地区高碳醇消泡剂销售收入市场份额（2019-2024）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全球主要地区高碳醇消泡剂收入（2025-2030）&amp;（百万美元）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全球主要地区高碳醇消泡剂收入市场份额（2025-2030）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全球主要地区高碳醇消泡剂销量（千吨）：2019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全球主要地区高碳醇消泡剂销量（2019-2024）&amp;（千吨）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全球主要地区高碳醇消泡剂销量市场份额（2019-2024）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全球主要地区高碳醇消泡剂销量（2025-2030）&amp;（千吨）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全球主要地区高碳醇消泡剂销量份额（2025-2030）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高碳醇消泡剂生产基地、销售区域、竞争对手及市场地位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高碳醇消泡剂产品规格、参数及市场应用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高碳醇消泡剂销量（千吨）、收入（百万美元）、价格（美元/吨）及毛利率（2019-2024）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高碳醇消泡剂生产基地、销售区域、竞争对手及市场地位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高碳醇消泡剂产品规格、参数及市场应用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高碳醇消泡剂销量（千吨）、收入（百万美元）、价格（美元/吨）及毛利率（2019-2024）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高碳醇消泡剂生产基地、销售区域、竞争对手及市场地位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高碳醇消泡剂产品规格、参数及市场应用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高碳醇消泡剂销量（千吨）、收入（百万美元）、价格（美元/吨）及毛利率（2019-2024）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高碳醇消泡剂生产基地、销售区域、竞争对手及市场地位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高碳醇消泡剂产品规格、参数及市场应用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高碳醇消泡剂销量（千吨）、收入（百万美元）、价格（美元/吨）及毛利率（2019-2024）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高碳醇消泡剂生产基地、销售区域、竞争对手及市场地位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高碳醇消泡剂产品规格、参数及市场应用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高碳醇消泡剂销量（千吨）、收入（百万美元）、价格（美元/吨）及毛利率（2019-2024）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高碳醇消泡剂生产基地、销售区域、竞争对手及市场地位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高碳醇消泡剂产品规格、参数及市场应用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高碳醇消泡剂销量（千吨）、收入（百万美元）、价格（美元/吨）及毛利率（2019-2024）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高碳醇消泡剂生产基地、销售区域、竞争对手及市场地位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高碳醇消泡剂产品规格、参数及市场应用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高碳醇消泡剂销量（千吨）、收入（百万美元）、价格（美元/吨）及毛利率（2019-2024）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高碳醇消泡剂生产基地、销售区域、竞争对手及市场地位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高碳醇消泡剂产品规格、参数及市场应用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高碳醇消泡剂销量（千吨）、收入（百万美元）、价格（美元/吨）及毛利率（2019-2024）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高碳醇消泡剂生产基地、销售区域、竞争对手及市场地位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高碳醇消泡剂产品规格、参数及市场应用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高碳醇消泡剂销量（千吨）、收入（百万美元）、价格（美元/吨）及毛利率（2019-2024）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高碳醇消泡剂生产基地、销售区域、竞争对手及市场地位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高碳醇消泡剂产品规格、参数及市场应用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高碳醇消泡剂销量（千吨）、收入（百万美元）、价格（美元/吨）及毛利率（2019-2024）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高碳醇消泡剂生产基地、销售区域、竞争对手及市场地位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高碳醇消泡剂产品规格、参数及市场应用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高碳醇消泡剂销量（千吨）、收入（百万美元）、价格（美元/吨）及毛利率（2019-2024）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全球不同产品类型高碳醇消泡剂销量（2019-2024年）&amp;（千吨）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全球不同产品类型高碳醇消泡剂销量市场份额（2019-2024）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全球不同产品类型高碳醇消泡剂销量预测（2025-2030）&amp;（千吨）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全球市场不同产品类型高碳醇消泡剂销量市场份额预测（2025-2030）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全球不同产品类型高碳醇消泡剂收入（2019-2024年）&amp;（百万美元）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全球不同产品类型高碳醇消泡剂收入市场份额（2019-2024）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全球不同产品类型高碳醇消泡剂收入预测（2025-2030）&amp;（百万美元）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全球不同产品类型高碳醇消泡剂收入市场份额预测（2025-2030）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全球不同应用高碳醇消泡剂销量（2019-2024年）&amp;（千吨）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全球不同应用高碳醇消泡剂销量市场份额（2019-2024）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全球不同应用高碳醇消泡剂销量预测（2025-2030）&amp;（千吨）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全球市场不同应用高碳醇消泡剂销量市场份额预测（2025-2030）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全球不同应用高碳醇消泡剂收入（2019-2024年）&amp;（百万美元）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全球不同应用高碳醇消泡剂收入市场份额（2019-2024）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全球不同应用高碳醇消泡剂收入预测（2025-2030）&amp;（百万美元）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全球不同应用高碳醇消泡剂收入市场份额预测（2025-2030）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高碳醇消泡剂上游原料供应商及联系方式列表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高碳醇消泡剂典型客户列表</w:t>
      </w:r>
      <w:r>
        <w:rPr>
          <w:rFonts w:hint="eastAsia"/>
        </w:rPr>
        <w:br/>
      </w:r>
      <w:r>
        <w:rPr>
          <w:rFonts w:hint="eastAsia"/>
        </w:rPr>
        <w:t>　　表 111： 高碳醇消泡剂主要销售模式及销售渠道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高碳醇消泡剂行业发展机遇及主要驱动因素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高碳醇消泡剂行业发展面临的风险</w:t>
      </w:r>
      <w:r>
        <w:rPr>
          <w:rFonts w:hint="eastAsia"/>
        </w:rPr>
        <w:br/>
      </w:r>
      <w:r>
        <w:rPr>
          <w:rFonts w:hint="eastAsia"/>
        </w:rPr>
        <w:t>　　表 114： 高碳醇消泡剂行业政策分析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高碳醇消泡剂产品图片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全球不同产品类型高碳醇消泡剂销售额2019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全球不同产品类型高碳醇消泡剂市场份额2023 &amp; 2030</w:t>
      </w:r>
      <w:r>
        <w:rPr>
          <w:rFonts w:hint="eastAsia"/>
        </w:rPr>
        <w:br/>
      </w:r>
      <w:r>
        <w:rPr>
          <w:rFonts w:hint="eastAsia"/>
        </w:rPr>
        <w:t>　　图 4： 醇类消泡剂产品图片</w:t>
      </w:r>
      <w:r>
        <w:rPr>
          <w:rFonts w:hint="eastAsia"/>
        </w:rPr>
        <w:br/>
      </w:r>
      <w:r>
        <w:rPr>
          <w:rFonts w:hint="eastAsia"/>
        </w:rPr>
        <w:t>　　图 5： 酮类消泡剂产品图片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全球不同应用高碳醇消泡剂市场份额2023 &amp; 2030</w:t>
      </w:r>
      <w:r>
        <w:rPr>
          <w:rFonts w:hint="eastAsia"/>
        </w:rPr>
        <w:br/>
      </w:r>
      <w:r>
        <w:rPr>
          <w:rFonts w:hint="eastAsia"/>
        </w:rPr>
        <w:t>　　图 8： 造纸</w:t>
      </w:r>
      <w:r>
        <w:rPr>
          <w:rFonts w:hint="eastAsia"/>
        </w:rPr>
        <w:br/>
      </w:r>
      <w:r>
        <w:rPr>
          <w:rFonts w:hint="eastAsia"/>
        </w:rPr>
        <w:t>　　图 9： 涂料</w:t>
      </w:r>
      <w:r>
        <w:rPr>
          <w:rFonts w:hint="eastAsia"/>
        </w:rPr>
        <w:br/>
      </w:r>
      <w:r>
        <w:rPr>
          <w:rFonts w:hint="eastAsia"/>
        </w:rPr>
        <w:t>　　图 10： 纺织印染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全球高碳醇消泡剂产能、产量、产能利用率及发展趋势（2019-2030）&amp;（千吨）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13： 全球高碳醇消泡剂产量、需求量及发展趋势（2019-2030）&amp;（千吨）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全球主要地区高碳醇消泡剂产量（2019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全球主要地区高碳醇消泡剂产量市场份额（2019-2030）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中国高碳醇消泡剂产能、产量、产能利用率及发展趋势（2019-2030）&amp;（千吨）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中国高碳醇消泡剂产量、市场需求量及发展趋势（2019-2030）&amp;（千吨）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全球高碳醇消泡剂市场销售额及增长率：（2019-2030）&amp;（百万美元）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全球市场高碳醇消泡剂市场规模：2019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全球市场高碳醇消泡剂销量及增长率（2019-2030）&amp;（千吨）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全球市场高碳醇消泡剂价格趋势（2019-2030）&amp;（美元/吨）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2023年全球市场主要厂商高碳醇消泡剂销量市场份额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2023年全球市场主要厂商高碳醇消泡剂收入市场份额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2023年中国市场主要厂商高碳醇消泡剂销量市场份额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2023年中国市场主要厂商高碳醇消泡剂收入市场份额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2023年全球前五大生产商高碳醇消泡剂市场份额</w:t>
      </w:r>
      <w:r>
        <w:rPr>
          <w:rFonts w:hint="eastAsia"/>
        </w:rPr>
        <w:br/>
      </w:r>
      <w:r>
        <w:rPr>
          <w:rFonts w:hint="eastAsia"/>
        </w:rPr>
        <w:t>　　图 27： 2023年全球高碳醇消泡剂第一梯队、第二梯队和第三梯队厂商及市场份额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全球主要地区高碳醇消泡剂销售收入（2019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全球主要地区高碳醇消泡剂销售收入市场份额（2019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北美市场高碳醇消泡剂销量及增长率（2019-2030）&amp;（千吨）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北美市场高碳醇消泡剂收入及增长率（2019-2030）&amp;（百万美元）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欧洲市场高碳醇消泡剂销量及增长率（2019-2030）&amp;（千吨）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欧洲市场高碳醇消泡剂收入及增长率（2019-2030）&amp;（百万美元）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中国市场高碳醇消泡剂销量及增长率（2019-2030）&amp;（千吨）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中国市场高碳醇消泡剂收入及增长率（2019-2030）&amp;（百万美元）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日本市场高碳醇消泡剂销量及增长率（2019-2030）&amp;（千吨）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日本市场高碳醇消泡剂收入及增长率（2019-2030）&amp;（百万美元）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东南亚市场高碳醇消泡剂销量及增长率（2019-2030）&amp;（千吨）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东南亚市场高碳醇消泡剂收入及增长率（2019-2030）&amp;（百万美元）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印度市场高碳醇消泡剂销量及增长率（2019-2030）&amp;（千吨）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印度市场高碳醇消泡剂收入及增长率（2019-2030）&amp;（百万美元）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全球不同产品类型高碳醇消泡剂价格走势（2019-2030）&amp;（美元/吨）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全球不同应用高碳醇消泡剂价格走势（2019-2030）&amp;（美元/吨）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高碳醇消泡剂产业链</w:t>
      </w:r>
      <w:r>
        <w:rPr>
          <w:rFonts w:hint="eastAsia"/>
        </w:rPr>
        <w:br/>
      </w:r>
      <w:r>
        <w:rPr>
          <w:rFonts w:hint="eastAsia"/>
        </w:rPr>
        <w:t>　　图 45： 高碳醇消泡剂中国企业SWOT分析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bd8206d514ae6" w:history="1">
        <w:r>
          <w:rPr>
            <w:rStyle w:val="Hyperlink"/>
          </w:rPr>
          <w:t>2024-2030年全球与中国高碳醇消泡剂行业发展调研及前景趋势报告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8bd8206d514ae6" w:history="1">
        <w:r>
          <w:rPr>
            <w:rStyle w:val="Hyperlink"/>
          </w:rPr>
          <w:t>https://www.20087.com/0/81/GaoTanChunXiaoPaoJiShiChangQianJing.html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cba32a8f54926" w:history="1">
      <w:r>
        <w:rPr>
          <w:rStyle w:val="Hyperlink"/>
        </w:rPr>
        <w:t>2024-2030年全球与中国高碳醇消泡剂行业发展调研及前景趋势报告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GaoTanChunXiaoPaoJiShiChangQianJing.html" TargetMode="External" Id="R248bd8206d51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GaoTanChunXiaoPaoJiShiChangQianJing.html" TargetMode="External" Id="R88ccba32a8f5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2024-09-29T03:55:31Z</dcterms:created>
  <dcterms:modified xsi:type="dcterms:W3CDTF">2024-09-29T04:55:31Z</dcterms:modified>
  <dc:subject>2024-2030年全球与中国高碳醇消泡剂行业发展调研及前景趋势报告</dc:subject>
  <dc:title>2024-2030年全球与中国高碳醇消泡剂行业发展调研及前景趋势报告</dc:title>
  <cp:keywords>2024-2030年全球与中国高碳醇消泡剂行业发展调研及前景趋势报告</cp:keywords>
  <dc:description>2024-2030年全球与中国高碳醇消泡剂行业发展调研及前景趋势报告</dc:description>
</cp:coreProperties>
</file>