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41a46e027418d" w:history="1">
              <w:r>
                <w:rPr>
                  <w:rStyle w:val="Hyperlink"/>
                </w:rPr>
                <w:t>2025-2031年中国高纯一氧化碳市场调研与发展前景分析报告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41a46e027418d" w:history="1">
              <w:r>
                <w:rPr>
                  <w:rStyle w:val="Hyperlink"/>
                </w:rPr>
                <w:t>2025-2031年中国高纯一氧化碳市场调研与发展前景分析报告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41a46e027418d" w:history="1">
                <w:r>
                  <w:rPr>
                    <w:rStyle w:val="Hyperlink"/>
                  </w:rPr>
                  <w:t>https://www.20087.com/0/91/GaoChunYiYangHuaTanHangYeXianZhuangJiQianJing.html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一氧化碳（CO）市场是一个专业且技术密集型的细分市场，它在化工、医药、半导体、冶金以及科研领域有着不可或缺的作用。随着科技进步和工业需求的精细化，对高纯CO的纯度要求日益严格，推动了提纯技术和质量控制标准的进步。近年来，环保法规的收紧也促使生产商优化工艺，减少排放，实现绿色生产。此外，新兴行业如燃料电池和碳纳米管的开发，对高纯CO提出了新的需求。</w:t>
      </w:r>
      <w:r>
        <w:rPr>
          <w:rFonts w:hint="eastAsia"/>
        </w:rPr>
        <w:br/>
      </w:r>
      <w:r>
        <w:rPr>
          <w:rFonts w:hint="eastAsia"/>
        </w:rPr>
        <w:t>　　未来，高纯一氧化碳市场将趋向于更高级别的纯度和更广泛的行业应用。技术创新将集中在开发更高效、更环保的提纯方法，以满足严苛的工业标准。同时，随着科研和新兴产业的快速发展，对高纯CO的需求将更加多元化，推动市场向定制化、专业化方向发展。供应链的整合和优化也将成为行业趋势，以确保稳定供应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41a46e027418d" w:history="1">
        <w:r>
          <w:rPr>
            <w:rStyle w:val="Hyperlink"/>
          </w:rPr>
          <w:t>2025-2031年中国高纯一氧化碳市场调研与发展前景分析报告</w:t>
        </w:r>
      </w:hyperlink>
      <w:r>
        <w:rPr>
          <w:rFonts w:hint="eastAsia"/>
        </w:rPr>
        <w:t>》从市场规模、需求变化及价格动态等维度，系统解析了高纯一氧化碳行业的现状与发展趋势。报告深入分析了高纯一氧化碳产业链各环节，科学预测了市场前景与技术发展方向，同时聚焦高纯一氧化碳细分市场特点及重点企业的经营表现，揭示了高纯一氧化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高纯一氧化碳产品概述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2024-2025年高纯一氧化碳市场特点分析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高纯一氧化碳行业发展周期特征分析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2024-2025年中国高纯一氧化碳行业发展环境分析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高纯一氧化碳行业经济环境分析</w:t>
      </w:r>
      <w:r>
        <w:rPr>
          <w:rFonts w:hint="eastAsia"/>
        </w:rPr>
        <w:br/>
      </w:r>
      <w:r>
        <w:rPr>
          <w:rFonts w:hint="eastAsia"/>
        </w:rPr>
        <w:t>　　第二节 高纯一氧化碳行业政策环境分析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一、高纯一氧化碳行业政策影响分析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二、相关高纯一氧化碳行业标准分析</w:t>
      </w:r>
      <w:r>
        <w:rPr>
          <w:rFonts w:hint="eastAsia"/>
        </w:rPr>
        <w:br/>
      </w:r>
      <w:r>
        <w:rPr>
          <w:rFonts w:hint="eastAsia"/>
        </w:rPr>
        <w:t>　　第三节 高纯一氧化碳行业社会环境分析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2024-2025年高纯一氧化碳行业技术发展现状及趋势分析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高纯一氧化碳行业技术发展现状分析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国内外高纯一氧化碳行业技术差异与原因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高纯一氧化碳行业技术发展方向、趋势预测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提升高纯一氧化碳行业技术能力策略建议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2024-2025年全球高纯一氧化碳行业市场发展调研分析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全球高纯一氧化碳行业市场运行环境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全球高纯一氧化碳行业市场发展情况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一、全球高纯一氧化碳行业市场供给分析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二、全球高纯一氧化碳行业市场需求分析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三、全球高纯一氧化碳行业主要国家地区发展情况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2025-2031年全球高纯一氧化碳行业市场规模趋势预测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中国高纯一氧化碳行业市场供需现状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2024-2025年中国高纯一氧化碳市场现状</w:t>
      </w:r>
      <w:r>
        <w:rPr>
          <w:rFonts w:hint="eastAsia"/>
        </w:rPr>
        <w:br/>
      </w:r>
      <w:r>
        <w:rPr>
          <w:rFonts w:hint="eastAsia"/>
        </w:rPr>
        <w:t>　　第二节 中国高纯一氧化碳行业产量情况分析及预测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一、高纯一氧化碳总体产能规模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二、2019-2024年中国高纯一氧化碳产量统计</w:t>
      </w:r>
      <w:r>
        <w:rPr>
          <w:rFonts w:hint="eastAsia"/>
        </w:rPr>
        <w:br/>
      </w:r>
      <w:r>
        <w:rPr>
          <w:rFonts w:hint="eastAsia"/>
        </w:rPr>
        <w:t>　　　　三、高纯一氧化碳行业区域产量分布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四、2025-2031年中国高纯一氧化碳产量预测</w:t>
      </w:r>
      <w:r>
        <w:rPr>
          <w:rFonts w:hint="eastAsia"/>
        </w:rPr>
        <w:br/>
      </w:r>
      <w:r>
        <w:rPr>
          <w:rFonts w:hint="eastAsia"/>
        </w:rPr>
        <w:t>　　第三节 中国高纯一氧化碳市场需求分析及预测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一、2019-2024年中国高纯一氧化碳市场需求统计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二、中国高纯一氧化碳市场需求特点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三、2025-2031年中国高纯一氧化碳市场需求量预测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高纯一氧化碳细分市场深度分析</w:t>
      </w:r>
      <w:r>
        <w:rPr>
          <w:rFonts w:hint="eastAsia"/>
        </w:rPr>
        <w:br/>
      </w:r>
      <w:r>
        <w:rPr>
          <w:rFonts w:hint="eastAsia"/>
        </w:rPr>
        <w:t>　　第一节 高纯一氧化碳细分市场（一）发展研究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高纯一氧化碳细分市场（二）发展研究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2024-2025年中国高纯一氧化碳行业现状调研分析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中国高纯一氧化碳行业发展现状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一、2024-2025年高纯一氧化碳行业品牌发展现状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二、2024-2025年高纯一氧化碳行业需求市场现状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三、2024-2025年高纯一氧化碳市场需求层次分析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四、2024-2025年中国高纯一氧化碳市场走向分析</w:t>
      </w:r>
      <w:r>
        <w:rPr>
          <w:rFonts w:hint="eastAsia"/>
        </w:rPr>
        <w:br/>
      </w:r>
      <w:r>
        <w:rPr>
          <w:rFonts w:hint="eastAsia"/>
        </w:rPr>
        <w:t>　　第二节 中国高纯一氧化碳行业存在的问题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一、2024-2025年高纯一氧化碳产品市场存在的主要问题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二、2024-2025年国内高纯一氧化碳产品市场的三大瓶颈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三、2024-2025年高纯一氧化碳产品市场遭遇的规模难题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对中国高纯一氧化碳市场的分析及思考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一、高纯一氧化碳市场特点</w:t>
      </w:r>
      <w:r>
        <w:rPr>
          <w:rFonts w:hint="eastAsia"/>
        </w:rPr>
        <w:br/>
      </w:r>
      <w:r>
        <w:rPr>
          <w:rFonts w:hint="eastAsia"/>
        </w:rPr>
        <w:t>　　　　二、高纯一氧化碳市场分析</w:t>
      </w:r>
      <w:r>
        <w:rPr>
          <w:rFonts w:hint="eastAsia"/>
        </w:rPr>
        <w:br/>
      </w:r>
      <w:r>
        <w:rPr>
          <w:rFonts w:hint="eastAsia"/>
        </w:rPr>
        <w:t>　　　　三、高纯一氧化碳市场变化的方向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四、中国高纯一氧化碳行业发展的新思路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五、对中国高纯一氧化碳行业发展的思考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2019-2024年中国高纯一氧化碳行业区域市场分析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中国高纯一氧化碳行业区域市场结构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重点地区高纯一氧化碳行业调研分析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一、重点地区（一）高纯一氧化碳市场分析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二、重点地区（二）高纯一氧化碳市场分析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三、重点地区（三）高纯一氧化碳市场分析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四、重点地区（四）高纯一氧化碳市场分析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五、重点地区（五）高纯一氧化碳市场分析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2019-2024年中国高纯一氧化碳产品市场进出口数据分析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2019-2024年中国高纯一氧化碳产品出口统计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2019-2024年中国高纯一氧化碳产品进口统计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2019-2024年中国高纯一氧化碳产品进出口价格对比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中国高纯一氧化碳主要进口来源地及出口目的地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2019-2024年中国高纯一氧化碳行业竞争态势分析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2025年高纯一氧化碳行业集中度分析</w:t>
      </w:r>
      <w:r>
        <w:rPr>
          <w:rFonts w:hint="eastAsia"/>
        </w:rPr>
        <w:br/>
      </w:r>
      <w:r>
        <w:rPr>
          <w:rFonts w:hint="eastAsia"/>
        </w:rPr>
        <w:t>　　　　一、高纯一氧化碳市场集中度分析</w:t>
      </w:r>
      <w:r>
        <w:rPr>
          <w:rFonts w:hint="eastAsia"/>
        </w:rPr>
        <w:br/>
      </w:r>
      <w:r>
        <w:rPr>
          <w:rFonts w:hint="eastAsia"/>
        </w:rPr>
        <w:t>　　　　二、高纯一氧化碳企业分布区域集中度分析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三、高纯一氧化碳区域消费集中度分析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2019-2024年高纯一氧化碳主要企业竞争力分析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2024-2025年高纯一氧化碳行业竞争格局分析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一、高纯一氧化碳行业竞争分析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二、中外高纯一氧化碳产品竞争分析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三、国内高纯一氧化碳行业重点企业发展动向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高纯一氧化碳行业上下游产业链发展情况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高纯一氧化碳上游产业发展分析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高纯一氧化碳下游产业发展分析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高纯一氧化碳行业重点企业竞争力分析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2025年高纯一氧化碳企业管理策略建议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提高高纯一氧化碳企业竞争力的策略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一、提高中国高纯一氧化碳企业核心竞争力的对策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二、高纯一氧化碳企业提升竞争力的主要方向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三、影响高纯一氧化碳企业核心竞争力的因素及提升途径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四、提高高纯一氧化碳企业竞争力的策略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对中国高纯一氧化碳品牌的战略思考</w:t>
      </w:r>
      <w:r>
        <w:rPr>
          <w:rFonts w:hint="eastAsia"/>
        </w:rPr>
        <w:br/>
      </w:r>
      <w:r>
        <w:rPr>
          <w:rFonts w:hint="eastAsia"/>
        </w:rPr>
        <w:t>　　　　一、高纯一氧化碳实施品牌战略的意义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二、高纯一氧化碳企业品牌的现状分析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三、中国高纯一氧化碳企业的品牌战略</w:t>
      </w:r>
      <w:r>
        <w:rPr>
          <w:rFonts w:hint="eastAsia"/>
        </w:rPr>
        <w:br/>
      </w:r>
      <w:r>
        <w:rPr>
          <w:rFonts w:hint="eastAsia"/>
        </w:rPr>
        <w:t>　　　　四、高纯一氧化碳品牌战略管理的策略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高纯一氧化碳行业发展趋势及投资风险预警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2025年高纯一氧化碳市场前景分析</w:t>
      </w:r>
      <w:r>
        <w:rPr>
          <w:rFonts w:hint="eastAsia"/>
        </w:rPr>
        <w:br/>
      </w:r>
      <w:r>
        <w:rPr>
          <w:rFonts w:hint="eastAsia"/>
        </w:rPr>
        <w:t>　　第二节 2025年高纯一氧化碳行业发展趋势预测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影响高纯一氧化碳行业发展的主要因素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一、2025年影响高纯一氧化碳行业运行的有利因素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二、2025年影响高纯一氧化碳行业运行的稳定因素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三、2025年影响高纯一氧化碳行业运行的不利因素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四、2025年中国高纯一氧化碳行业发展面临的挑战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五、2025年中国高纯一氧化碳行业发展面临的机遇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高纯一氧化碳行业投资风险预警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一、2025年高纯一氧化碳行业市场风险及控制策略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二、2025年高纯一氧化碳行业政策风险及控制策略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三、2025年高纯一氧化碳行业经营风险及控制策略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四、2025年高纯一氧化碳同业竞争风险及控制策略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五、2025年高纯一氧化碳行业其他风险及控制策略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高纯一氧化碳市场研究结论</w:t>
      </w:r>
      <w:r>
        <w:rPr>
          <w:rFonts w:hint="eastAsia"/>
        </w:rPr>
        <w:br/>
      </w:r>
      <w:r>
        <w:rPr>
          <w:rFonts w:hint="eastAsia"/>
        </w:rPr>
        <w:t>　　第二节 高纯一氧化碳子行业研究结论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中-智林-：高纯一氧化碳市场发展建议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高纯一氧化碳图片</w:t>
      </w:r>
      <w:r>
        <w:rPr>
          <w:rFonts w:hint="eastAsia"/>
        </w:rPr>
        <w:br/>
      </w:r>
      <w:r>
        <w:rPr>
          <w:rFonts w:hint="eastAsia"/>
        </w:rPr>
        <w:t>　　图表 高纯一氧化碳种类 分类</w:t>
      </w:r>
      <w:r>
        <w:rPr>
          <w:rFonts w:hint="eastAsia"/>
        </w:rPr>
        <w:br/>
      </w:r>
      <w:r>
        <w:rPr>
          <w:rFonts w:hint="eastAsia"/>
        </w:rPr>
        <w:t>　　图表 高纯一氧化碳用途 应用</w:t>
      </w:r>
      <w:r>
        <w:rPr>
          <w:rFonts w:hint="eastAsia"/>
        </w:rPr>
        <w:br/>
      </w:r>
      <w:r>
        <w:rPr>
          <w:rFonts w:hint="eastAsia"/>
        </w:rPr>
        <w:t>　　图表 高纯一氧化碳主要特点</w:t>
      </w:r>
      <w:r>
        <w:rPr>
          <w:rFonts w:hint="eastAsia"/>
        </w:rPr>
        <w:br/>
      </w:r>
      <w:r>
        <w:rPr>
          <w:rFonts w:hint="eastAsia"/>
        </w:rPr>
        <w:t>　　图表 高纯一氧化碳产业链分析</w:t>
      </w:r>
      <w:r>
        <w:rPr>
          <w:rFonts w:hint="eastAsia"/>
        </w:rPr>
        <w:br/>
      </w:r>
      <w:r>
        <w:rPr>
          <w:rFonts w:hint="eastAsia"/>
        </w:rPr>
        <w:t>　　图表 高纯一氧化碳政策分析</w:t>
      </w:r>
      <w:r>
        <w:rPr>
          <w:rFonts w:hint="eastAsia"/>
        </w:rPr>
        <w:br/>
      </w:r>
      <w:r>
        <w:rPr>
          <w:rFonts w:hint="eastAsia"/>
        </w:rPr>
        <w:t>　　图表 高纯一氧化碳技术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2019-2024年中国高纯一氧化碳行业市场规模及增长情况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2019-2024年高纯一氧化碳行业市场容量分析</w:t>
      </w:r>
      <w:r>
        <w:rPr>
          <w:rFonts w:hint="eastAsia"/>
        </w:rPr>
        <w:br/>
      </w:r>
      <w:r>
        <w:rPr>
          <w:rFonts w:hint="eastAsia"/>
        </w:rPr>
        <w:t>　　图表 高纯一氧化碳生产现状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2019-2024年中国高纯一氧化碳行业产能统计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2019-2024年中国高纯一氧化碳行业产量及增长趋势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高纯一氧化碳行业动态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2019-2024年中国高纯一氧化碳市场需求量及增速统计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2019-2024年中国高纯一氧化碳行业销售收入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2024年中国高纯一氧化碳行业需求领域分布格局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2019-2024年中国高纯一氧化碳行业利润总额统计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2019-2024年中国高纯一氧化碳进口情况分析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2019-2024年中国高纯一氧化碳出口情况分析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2019-2024年中国高纯一氧化碳行业企业数量情况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2019-2024年中国高纯一氧化碳行业企业平均规模情况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2019-2024年中国高纯一氧化碳价格走势</w:t>
      </w:r>
      <w:r>
        <w:rPr>
          <w:rFonts w:hint="eastAsia"/>
        </w:rPr>
        <w:br/>
      </w:r>
      <w:r>
        <w:rPr>
          <w:rFonts w:hint="eastAsia"/>
        </w:rPr>
        <w:t>　　图表 2024年高纯一氧化碳成本和利润分析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高纯一氧化碳品牌</w:t>
      </w:r>
      <w:r>
        <w:rPr>
          <w:rFonts w:hint="eastAsia"/>
        </w:rPr>
        <w:br/>
      </w:r>
      <w:r>
        <w:rPr>
          <w:rFonts w:hint="eastAsia"/>
        </w:rPr>
        <w:t>　　图表 高纯一氧化碳企业（一）概况</w:t>
      </w:r>
      <w:r>
        <w:rPr>
          <w:rFonts w:hint="eastAsia"/>
        </w:rPr>
        <w:br/>
      </w:r>
      <w:r>
        <w:rPr>
          <w:rFonts w:hint="eastAsia"/>
        </w:rPr>
        <w:t>　　图表 企业高纯一氧化碳型号 规格</w:t>
      </w:r>
      <w:r>
        <w:rPr>
          <w:rFonts w:hint="eastAsia"/>
        </w:rPr>
        <w:br/>
      </w:r>
      <w:r>
        <w:rPr>
          <w:rFonts w:hint="eastAsia"/>
        </w:rPr>
        <w:t>　　图表 高纯一氧化碳企业（一）经营分析</w:t>
      </w:r>
      <w:r>
        <w:rPr>
          <w:rFonts w:hint="eastAsia"/>
        </w:rPr>
        <w:br/>
      </w:r>
      <w:r>
        <w:rPr>
          <w:rFonts w:hint="eastAsia"/>
        </w:rPr>
        <w:t>　　图表 高纯一氧化碳企业（一）盈利能力情况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高纯一氧化碳企业（一）偿债能力情况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高纯一氧化碳企业（一）运营能力情况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高纯一氧化碳企业（一）成长能力情况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高纯一氧化碳上游现状</w:t>
      </w:r>
      <w:r>
        <w:rPr>
          <w:rFonts w:hint="eastAsia"/>
        </w:rPr>
        <w:br/>
      </w:r>
      <w:r>
        <w:rPr>
          <w:rFonts w:hint="eastAsia"/>
        </w:rPr>
        <w:t>　　图表 高纯一氧化碳下游调研</w:t>
      </w:r>
      <w:r>
        <w:rPr>
          <w:rFonts w:hint="eastAsia"/>
        </w:rPr>
        <w:br/>
      </w:r>
      <w:r>
        <w:rPr>
          <w:rFonts w:hint="eastAsia"/>
        </w:rPr>
        <w:t>　　图表 高纯一氧化碳企业（二）概况</w:t>
      </w:r>
      <w:r>
        <w:rPr>
          <w:rFonts w:hint="eastAsia"/>
        </w:rPr>
        <w:br/>
      </w:r>
      <w:r>
        <w:rPr>
          <w:rFonts w:hint="eastAsia"/>
        </w:rPr>
        <w:t>　　图表 企业高纯一氧化碳型号 规格</w:t>
      </w:r>
      <w:r>
        <w:rPr>
          <w:rFonts w:hint="eastAsia"/>
        </w:rPr>
        <w:br/>
      </w:r>
      <w:r>
        <w:rPr>
          <w:rFonts w:hint="eastAsia"/>
        </w:rPr>
        <w:t>　　图表 高纯一氧化碳企业（二）经营分析</w:t>
      </w:r>
      <w:r>
        <w:rPr>
          <w:rFonts w:hint="eastAsia"/>
        </w:rPr>
        <w:br/>
      </w:r>
      <w:r>
        <w:rPr>
          <w:rFonts w:hint="eastAsia"/>
        </w:rPr>
        <w:t>　　图表 高纯一氧化碳企业（二）盈利能力情况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高纯一氧化碳企业（二）偿债能力情况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高纯一氧化碳企业（二）运营能力情况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高纯一氧化碳企业（二）成长能力情况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高纯一氧化碳企业（三）概况</w:t>
      </w:r>
      <w:r>
        <w:rPr>
          <w:rFonts w:hint="eastAsia"/>
        </w:rPr>
        <w:br/>
      </w:r>
      <w:r>
        <w:rPr>
          <w:rFonts w:hint="eastAsia"/>
        </w:rPr>
        <w:t>　　图表 企业高纯一氧化碳型号 规格</w:t>
      </w:r>
      <w:r>
        <w:rPr>
          <w:rFonts w:hint="eastAsia"/>
        </w:rPr>
        <w:br/>
      </w:r>
      <w:r>
        <w:rPr>
          <w:rFonts w:hint="eastAsia"/>
        </w:rPr>
        <w:t>　　图表 高纯一氧化碳企业（三）经营分析</w:t>
      </w:r>
      <w:r>
        <w:rPr>
          <w:rFonts w:hint="eastAsia"/>
        </w:rPr>
        <w:br/>
      </w:r>
      <w:r>
        <w:rPr>
          <w:rFonts w:hint="eastAsia"/>
        </w:rPr>
        <w:t>　　图表 高纯一氧化碳企业（三）盈利能力情况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高纯一氧化碳企业（三）偿债能力情况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高纯一氧化碳企业（三）运营能力情况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高纯一氧化碳企业（三）成长能力情况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高纯一氧化碳优势</w:t>
      </w:r>
      <w:r>
        <w:rPr>
          <w:rFonts w:hint="eastAsia"/>
        </w:rPr>
        <w:br/>
      </w:r>
      <w:r>
        <w:rPr>
          <w:rFonts w:hint="eastAsia"/>
        </w:rPr>
        <w:t>　　图表 高纯一氧化碳劣势</w:t>
      </w:r>
      <w:r>
        <w:rPr>
          <w:rFonts w:hint="eastAsia"/>
        </w:rPr>
        <w:br/>
      </w:r>
      <w:r>
        <w:rPr>
          <w:rFonts w:hint="eastAsia"/>
        </w:rPr>
        <w:t>　　图表 高纯一氧化碳机会</w:t>
      </w:r>
      <w:r>
        <w:rPr>
          <w:rFonts w:hint="eastAsia"/>
        </w:rPr>
        <w:br/>
      </w:r>
      <w:r>
        <w:rPr>
          <w:rFonts w:hint="eastAsia"/>
        </w:rPr>
        <w:t>　　图表 高纯一氧化碳威胁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2025-2031年中国高纯一氧化碳行业发展趋势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41a46e027418d" w:history="1">
        <w:r>
          <w:rPr>
            <w:rStyle w:val="Hyperlink"/>
          </w:rPr>
          <w:t>2025-2031年中国高纯一氧化碳市场调研与发展前景分析报告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41a46e027418d" w:history="1">
        <w:r>
          <w:rPr>
            <w:rStyle w:val="Hyperlink"/>
          </w:rPr>
          <w:t>https://www.20087.com/0/91/GaoChunYiYangHuaTanHangYeXianZhuangJiQianJing.html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热点：高纯CO、高纯一氧化碳价格、哪里可以买到一氧化碳气体、高纯一氧化碳标准、一氧化碳的成分、高纯一氧化碳气瓶充装工艺、高纯二氧化碳用途、高纯一氧化碳工艺、一氧化碳图片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dccab381c4f24" w:history="1">
      <w:r>
        <w:rPr>
          <w:rStyle w:val="Hyperlink"/>
        </w:rPr>
        <w:t>2025-2031年中国高纯一氧化碳市场调研与发展前景分析报告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aoChunYiYangHuaTanHangYeXianZhuangJiQianJing.html" TargetMode="External" Id="R0be41a46e027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aoChunYiYangHuaTanHangYeXianZhuangJiQianJing.html" TargetMode="External" Id="R007dccab381c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2024-09-19T01:52:00Z</dcterms:created>
  <dcterms:modified xsi:type="dcterms:W3CDTF">2024-09-19T02:52:00Z</dcterms:modified>
  <dc:subject>2025-2031年中国高纯一氧化碳市场调研与发展前景分析报告</dc:subject>
  <dc:title>2025-2031年中国高纯一氧化碳市场调研与发展前景分析报告</dc:title>
  <cp:keywords>2025-2031年中国高纯一氧化碳市场调研与发展前景分析报告</cp:keywords>
  <dc:description>2025-2031年中国高纯一氧化碳市场调研与发展前景分析报告</dc:description>
</cp:coreProperties>
</file>