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b825921944076" w:history="1">
              <w:r>
                <w:rPr>
                  <w:rStyle w:val="Hyperlink"/>
                </w:rPr>
                <w:t>2025-2031年中国高镍三元正极材料市场调查研究与发展趋势预测报告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b825921944076" w:history="1">
              <w:r>
                <w:rPr>
                  <w:rStyle w:val="Hyperlink"/>
                </w:rPr>
                <w:t>2025-2031年中国高镍三元正极材料市场调查研究与发展趋势预测报告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b825921944076" w:history="1">
                <w:r>
                  <w:rPr>
                    <w:rStyle w:val="Hyperlink"/>
                  </w:rPr>
                  <w:t>https://www.20087.com/0/51/GaoNieSanYuanZhengJiCaiLiaoDeFaZhanQuShi.html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三元正极材料以其高能量密度、低成本和长循环寿命的特点，成为电动汽车和储能系统中锂离子电池的首选材料。近年来，随着新能源汽车市场的爆发式增长，高镍三元材料的需求急剧上升，推动了整个产业链的快速发展。在技术层面，通过改进合成工艺和表面包覆技术，提高了材料的热稳定性和电化学性能。同时，为解决镍资源供应问题，行业开始探索回收利用和替代材料的研究。</w:t>
      </w:r>
      <w:r>
        <w:rPr>
          <w:rFonts w:hint="eastAsia"/>
        </w:rPr>
        <w:br/>
      </w:r>
      <w:r>
        <w:rPr>
          <w:rFonts w:hint="eastAsia"/>
        </w:rPr>
        <w:t>　　未来，高镍三元正极材料将向着更高能量密度和更长使用寿命的方向发展。技术上，将深入研究材料的微观结构和界面效应，以进一步提升电池性能。同时，为应对镍资源的有限性，行业将加大回收技术的投入，建立完善的废旧电池回收体系，实现资源的循环利用。此外，随着固态电池等下一代电池技术的进展，高镍三元材料的兼容性和适应性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b825921944076" w:history="1">
        <w:r>
          <w:rPr>
            <w:rStyle w:val="Hyperlink"/>
          </w:rPr>
          <w:t>2025-2031年中国高镍三元正极材料市场调查研究与发展趋势预测报告</w:t>
        </w:r>
      </w:hyperlink>
      <w:r>
        <w:rPr>
          <w:rFonts w:hint="eastAsia"/>
        </w:rPr>
        <w:t>》依托权威数据，从市场规模、需求变化及价格动态等维度，全面剖析了高镍三元正极材料行业的现状与趋势，并对高镍三元正极材料产业链各环节进行了探讨。报告科学预测了高镍三元正极材料行业未来发展方向，同时聚焦重点企业的经营表现，分析了市场竞争格局、品牌影响力及市场集中度等因素，并对高镍三元正极材料细分市场进行了研究。凭借专业的分析与洞察，报告为投资者、企业决策者及研究机构提供了市场参考与决策支持，帮助其把握高镍三元正极材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高镍三元正极材料行业发展概述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一、高镍三元正极材料行业定义及分类</w:t>
      </w:r>
      <w:r>
        <w:rPr>
          <w:rFonts w:hint="eastAsia"/>
        </w:rPr>
        <w:br/>
      </w:r>
      <w:r>
        <w:rPr>
          <w:rFonts w:hint="eastAsia"/>
        </w:rPr>
        <w:t>　　　　二、高镍三元正极材料行业经济特性</w:t>
      </w:r>
      <w:r>
        <w:rPr>
          <w:rFonts w:hint="eastAsia"/>
        </w:rPr>
        <w:br/>
      </w:r>
      <w:r>
        <w:rPr>
          <w:rFonts w:hint="eastAsia"/>
        </w:rPr>
        <w:t>　　　　三、高镍三元正极材料行业产业链简介</w:t>
      </w:r>
      <w:r>
        <w:rPr>
          <w:rFonts w:hint="eastAsia"/>
        </w:rPr>
        <w:br/>
      </w:r>
      <w:r>
        <w:rPr>
          <w:rFonts w:hint="eastAsia"/>
        </w:rPr>
        <w:t>　　第二节 高镍三元正极材料行业发展成熟度</w:t>
      </w:r>
      <w:r>
        <w:rPr>
          <w:rFonts w:hint="eastAsia"/>
        </w:rPr>
        <w:br/>
      </w:r>
      <w:r>
        <w:rPr>
          <w:rFonts w:hint="eastAsia"/>
        </w:rPr>
        <w:t>　　　　一、高镍三元正极材料行业发展周期分析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高镍三元正极材料行业相关产业动态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高镍三元正极材料行业发展环境分析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高镍三元正极材料行业环境分析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高镍三元正极材料行业相关政策、法规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高镍三元正极材料行业技术发展现状及趋势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当前我国高镍三元正极材料技术发展现状</w:t>
      </w:r>
      <w:r>
        <w:rPr>
          <w:rFonts w:hint="eastAsia"/>
        </w:rPr>
        <w:br/>
      </w:r>
      <w:r>
        <w:rPr>
          <w:rFonts w:hint="eastAsia"/>
        </w:rPr>
        <w:t>　　第二节 中外高镍三元正极材料技术差距及产生差距的主要原因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提高我国高镍三元正极材料技术的对策</w:t>
      </w:r>
      <w:r>
        <w:rPr>
          <w:rFonts w:hint="eastAsia"/>
        </w:rPr>
        <w:br/>
      </w:r>
      <w:r>
        <w:rPr>
          <w:rFonts w:hint="eastAsia"/>
        </w:rPr>
        <w:t>　　第四节 我国高镍三元正极材料产品研发、设计发展趋势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中国高镍三元正极材料市场发展调研</w:t>
      </w:r>
      <w:r>
        <w:rPr>
          <w:rFonts w:hint="eastAsia"/>
        </w:rPr>
        <w:br/>
      </w:r>
      <w:r>
        <w:rPr>
          <w:rFonts w:hint="eastAsia"/>
        </w:rPr>
        <w:t>　　第一节 高镍三元正极材料市场现状分析及预测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一、2019-2024年中国高镍三元正极材料市场规模分析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二、2025-2031年中国高镍三元正极材料市场规模预测</w:t>
      </w:r>
      <w:r>
        <w:rPr>
          <w:rFonts w:hint="eastAsia"/>
        </w:rPr>
        <w:br/>
      </w:r>
      <w:r>
        <w:rPr>
          <w:rFonts w:hint="eastAsia"/>
        </w:rPr>
        <w:t>　　第二节 高镍三元正极材料行业产能分析及预测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一、2019-2024年中国高镍三元正极材料行业产能分析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二、2025-2031年中国高镍三元正极材料行业产能预测</w:t>
      </w:r>
      <w:r>
        <w:rPr>
          <w:rFonts w:hint="eastAsia"/>
        </w:rPr>
        <w:br/>
      </w:r>
      <w:r>
        <w:rPr>
          <w:rFonts w:hint="eastAsia"/>
        </w:rPr>
        <w:t>　　第三节 高镍三元正极材料行业产量分析及预测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一、2019-2024年中国高镍三元正极材料行业产量分析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二、2025-2031年中国高镍三元正极材料行业产量预测</w:t>
      </w:r>
      <w:r>
        <w:rPr>
          <w:rFonts w:hint="eastAsia"/>
        </w:rPr>
        <w:br/>
      </w:r>
      <w:r>
        <w:rPr>
          <w:rFonts w:hint="eastAsia"/>
        </w:rPr>
        <w:t>　　第四节 高镍三元正极材料市场需求分析及预测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一、2019-2024年中国高镍三元正极材料市场需求分析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二、2025-2031年中国高镍三元正极材料市场需求预测</w:t>
      </w:r>
      <w:r>
        <w:rPr>
          <w:rFonts w:hint="eastAsia"/>
        </w:rPr>
        <w:br/>
      </w:r>
      <w:r>
        <w:rPr>
          <w:rFonts w:hint="eastAsia"/>
        </w:rPr>
        <w:t>　　第五节 高镍三元正极材料进出口数据分析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一、2019-2024年中国高镍三元正极材料进出口数据分析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二、2025-2031年国内高镍三元正极材料进出口情况预测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2019-2024年中国高镍三元正极材料行业总体发展状况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中国高镍三元正极材料行业规模情况分析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一、高镍三元正极材料行业单位规模情况分析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二、高镍三元正极材料行业人员规模状况分析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三、高镍三元正极材料行业资产规模状况分析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四、高镍三元正极材料行业市场规模状况分析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五、高镍三元正极材料行业敏感性分析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中国高镍三元正极材料行业财务能力分析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一、高镍三元正极材料行业盈利能力分析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二、高镍三元正极材料行业偿债能力分析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三、高镍三元正极材料行业营运能力分析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四、高镍三元正极材料行业发展能力分析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中国高镍三元正极材料行业重点区域发展分析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一、中国高镍三元正极材料行业重点区域市场结构变化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二、重点地区（一）高镍三元正极材料行业发展分析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三、重点地区（二）高镍三元正极材料行业发展分析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四、重点地区（三）高镍三元正极材料行业发展分析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五、重点地区（四）高镍三元正极材料行业发展分析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六、重点地区（五）高镍三元正极材料行业发展分析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高镍三元正极材料行业产品价格分析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三、主要高镍三元正极材料品牌产品价位分析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五、价格在高镍三元正极材料行业竞争中的重要性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2025年中国高镍三元正极材料行业上下游行业发展分析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高镍三元正极材料上游行业分析</w:t>
      </w:r>
      <w:r>
        <w:rPr>
          <w:rFonts w:hint="eastAsia"/>
        </w:rPr>
        <w:br/>
      </w:r>
      <w:r>
        <w:rPr>
          <w:rFonts w:hint="eastAsia"/>
        </w:rPr>
        <w:t>　　　　一、高镍三元正极材料产品成本构成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四、上游供给对高镍三元正极材料行业的影响</w:t>
      </w:r>
      <w:r>
        <w:rPr>
          <w:rFonts w:hint="eastAsia"/>
        </w:rPr>
        <w:br/>
      </w:r>
      <w:r>
        <w:rPr>
          <w:rFonts w:hint="eastAsia"/>
        </w:rPr>
        <w:t>　　第二节 高镍三元正极材料下游行业分析</w:t>
      </w:r>
      <w:r>
        <w:rPr>
          <w:rFonts w:hint="eastAsia"/>
        </w:rPr>
        <w:br/>
      </w:r>
      <w:r>
        <w:rPr>
          <w:rFonts w:hint="eastAsia"/>
        </w:rPr>
        <w:t>　　　　一、高镍三元正极材料下游行业分布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四、下游需求对高镍三元正极材料行业的影响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高镍三元正极材料行业重点企业发展调研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高镍三元正极材料重点企业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高镍三元正极材料重点企业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高镍三元正极材料重点企业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高镍三元正极材料重点企业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高镍三元正极材料重点企业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高镍三元正极材料重点企业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2025年中国高镍三元正极材料产业市场竞争格局分析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2025年中国高镍三元正极材料产业竞争现状分析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一、高镍三元正极材料竞争力分析</w:t>
      </w:r>
      <w:r>
        <w:rPr>
          <w:rFonts w:hint="eastAsia"/>
        </w:rPr>
        <w:br/>
      </w:r>
      <w:r>
        <w:rPr>
          <w:rFonts w:hint="eastAsia"/>
        </w:rPr>
        <w:t>　　　　二、高镍三元正极材料技术竞争分析</w:t>
      </w:r>
      <w:r>
        <w:rPr>
          <w:rFonts w:hint="eastAsia"/>
        </w:rPr>
        <w:br/>
      </w:r>
      <w:r>
        <w:rPr>
          <w:rFonts w:hint="eastAsia"/>
        </w:rPr>
        <w:t>　　　　三、高镍三元正极材料价格竞争分析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2025年中国高镍三元正极材料产业集中度分析</w:t>
      </w:r>
      <w:r>
        <w:rPr>
          <w:rFonts w:hint="eastAsia"/>
        </w:rPr>
        <w:br/>
      </w:r>
      <w:r>
        <w:rPr>
          <w:rFonts w:hint="eastAsia"/>
        </w:rPr>
        <w:t>　　　　一、高镍三元正极材料市场集中度分析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二、高镍三元正极材料企业集中度分析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2025-2031年提高高镍三元正极材料企业竞争力的策略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高镍三元正极材料行业投资风险预警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2025年影响高镍三元正极材料行业发展的主要因素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一、影响高镍三元正极材料行业运行的有利因素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二、影响高镍三元正极材料行业运行的稳定因素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三、影响高镍三元正极材料行业运行的不利因素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四、我国高镍三元正极材料行业发展面临的挑战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五、我国高镍三元正极材料行业发展面临的机遇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对高镍三元正极材料行业投资风险预警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一、2025-2031年高镍三元正极材料行业市场风险及控制策略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二、2025-2031年高镍三元正极材料行业政策风险及控制策略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三、2025-2031年高镍三元正极材料行业经营风险及控制策略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四、2025-2031年高镍三元正极材料同业竞争风险及控制策略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五、2025-2031年高镍三元正极材料行业其他风险及控制策略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高镍三元正极材料行业发展趋势与投资规划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2025-2031年高镍三元正极材料市场发展潜力分析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2025-2031年高镍三元正极材料行业发展趋势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2025-2031年高镍三元正极材料行业投资前景研究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中-智-林-－对我国高镍三元正极材料品牌的战略思考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二、高镍三元正极材料实施品牌战略的意义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三、高镍三元正极材料企业品牌的现状分析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四、我国高镍三元正极材料企业的品牌战略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五、高镍三元正极材料品牌战略管理的策略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高镍三元正极材料行业类别</w:t>
      </w:r>
      <w:r>
        <w:rPr>
          <w:rFonts w:hint="eastAsia"/>
        </w:rPr>
        <w:br/>
      </w:r>
      <w:r>
        <w:rPr>
          <w:rFonts w:hint="eastAsia"/>
        </w:rPr>
        <w:t>　　图表 高镍三元正极材料行业产业链调研</w:t>
      </w:r>
      <w:r>
        <w:rPr>
          <w:rFonts w:hint="eastAsia"/>
        </w:rPr>
        <w:br/>
      </w:r>
      <w:r>
        <w:rPr>
          <w:rFonts w:hint="eastAsia"/>
        </w:rPr>
        <w:t>　　图表 高镍三元正极材料行业现状</w:t>
      </w:r>
      <w:r>
        <w:rPr>
          <w:rFonts w:hint="eastAsia"/>
        </w:rPr>
        <w:br/>
      </w:r>
      <w:r>
        <w:rPr>
          <w:rFonts w:hint="eastAsia"/>
        </w:rPr>
        <w:t>　　图表 高镍三元正极材料行业标准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2019-2024年中国高镍三元正极材料行业市场规模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2024年中国高镍三元正极材料行业产能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2019-2024年中国高镍三元正极材料行业产量统计</w:t>
      </w:r>
      <w:r>
        <w:rPr>
          <w:rFonts w:hint="eastAsia"/>
        </w:rPr>
        <w:br/>
      </w:r>
      <w:r>
        <w:rPr>
          <w:rFonts w:hint="eastAsia"/>
        </w:rPr>
        <w:t>　　图表 高镍三元正极材料行业动态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2019-2024年中国高镍三元正极材料市场需求量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2025年中国高镍三元正极材料行业需求区域调研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2019-2024年中国高镍三元正极材料行情</w:t>
      </w:r>
      <w:r>
        <w:rPr>
          <w:rFonts w:hint="eastAsia"/>
        </w:rPr>
        <w:br/>
      </w:r>
      <w:r>
        <w:rPr>
          <w:rFonts w:hint="eastAsia"/>
        </w:rPr>
        <w:t>　　图表 2019-2024年中国高镍三元正极材料价格走势图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2019-2024年中国高镍三元正极材料行业销售收入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2019-2024年中国高镍三元正极材料行业盈利情况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2019-2024年中国高镍三元正极材料行业利润总额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2019-2024年中国高镍三元正极材料进口统计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2019-2024年中国高镍三元正极材料出口统计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2019-2024年中国高镍三元正极材料行业企业数量统计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**地区高镍三元正极材料市场规模</w:t>
      </w:r>
      <w:r>
        <w:rPr>
          <w:rFonts w:hint="eastAsia"/>
        </w:rPr>
        <w:br/>
      </w:r>
      <w:r>
        <w:rPr>
          <w:rFonts w:hint="eastAsia"/>
        </w:rPr>
        <w:t>　　图表 **地区高镍三元正极材料行业市场需求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**地区高镍三元正极材料市场调研</w:t>
      </w:r>
      <w:r>
        <w:rPr>
          <w:rFonts w:hint="eastAsia"/>
        </w:rPr>
        <w:br/>
      </w:r>
      <w:r>
        <w:rPr>
          <w:rFonts w:hint="eastAsia"/>
        </w:rPr>
        <w:t>　　图表 **地区高镍三元正极材料行业市场需求分析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**地区高镍三元正极材料市场规模</w:t>
      </w:r>
      <w:r>
        <w:rPr>
          <w:rFonts w:hint="eastAsia"/>
        </w:rPr>
        <w:br/>
      </w:r>
      <w:r>
        <w:rPr>
          <w:rFonts w:hint="eastAsia"/>
        </w:rPr>
        <w:t>　　图表 **地区高镍三元正极材料行业市场需求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**地区高镍三元正极材料市场调研</w:t>
      </w:r>
      <w:r>
        <w:rPr>
          <w:rFonts w:hint="eastAsia"/>
        </w:rPr>
        <w:br/>
      </w:r>
      <w:r>
        <w:rPr>
          <w:rFonts w:hint="eastAsia"/>
        </w:rPr>
        <w:t>　　图表 **地区高镍三元正极材料行业市场需求分析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高镍三元正极材料行业竞争对手分析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高镍三元正极材料重点企业（三）成长能力情况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2025-2031年中国高镍三元正极材料行业产能预测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2025-2031年中国高镍三元正极材料行业产量预测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2025-2031年中国高镍三元正极材料市场需求预测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2025-2031年中国高镍三元正极材料行业市场规模预测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高镍三元正极材料行业准入条件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2025-2031年中国高镍三元正极材料行业信息化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2025-2031年中国高镍三元正极材料市场前景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2025-2031年中国高镍三元正极材料行业风险分析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2025-2031年中国高镍三元正极材料行业发展趋势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b825921944076" w:history="1">
        <w:r>
          <w:rPr>
            <w:rStyle w:val="Hyperlink"/>
          </w:rPr>
          <w:t>2025-2031年中国高镍三元正极材料市场调查研究与发展趋势预测报告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b825921944076" w:history="1">
        <w:r>
          <w:rPr>
            <w:rStyle w:val="Hyperlink"/>
          </w:rPr>
          <w:t>https://www.20087.com/0/51/GaoNieSanYuanZhengJiCaiLiaoDeFaZhanQuShi.html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回收价格、高镍三元正极材料多少钱一吨、高镍三元材料是什么、高镍三元正极材料产能排行、高镍三元电池概念股龙头、高镍三元正极材料优点、固态电池金属材料是钴还是镍、高镍三元正极材料概念股龙头、3元左右固态电池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12d25abea4ca8" w:history="1">
      <w:r>
        <w:rPr>
          <w:rStyle w:val="Hyperlink"/>
        </w:rPr>
        <w:t>2025-2031年中国高镍三元正极材料市场调查研究与发展趋势预测报告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oNieSanYuanZhengJiCaiLiaoDeFaZhanQuShi.html" TargetMode="External" Id="R8f2b82592194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oNieSanYuanZhengJiCaiLiaoDeFaZhanQuShi.html" TargetMode="External" Id="Rda812d25abea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2025-02-24T00:28:00Z</dcterms:created>
  <dcterms:modified xsi:type="dcterms:W3CDTF">2025-02-24T01:28:00Z</dcterms:modified>
  <dc:subject>2025-2031年中国高镍三元正极材料市场调查研究与发展趋势预测报告</dc:subject>
  <dc:title>2025-2031年中国高镍三元正极材料市场调查研究与发展趋势预测报告</dc:title>
  <cp:keywords>2025-2031年中国高镍三元正极材料市场调查研究与发展趋势预测报告</cp:keywords>
  <dc:description>2025-2031年中国高镍三元正极材料市场调查研究与发展趋势预测报告</dc:description>
</cp:coreProperties>
</file>