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36373f371495e" w:history="1">
              <w:r>
                <w:rPr>
                  <w:rStyle w:val="Hyperlink"/>
                </w:rPr>
                <w:t>2025-2031年中国二(三氯甲基)碳酸酯发展现状分析与前景趋势报告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36373f371495e" w:history="1">
              <w:r>
                <w:rPr>
                  <w:rStyle w:val="Hyperlink"/>
                </w:rPr>
                <w:t>2025-2031年中国二(三氯甲基)碳酸酯发展现状分析与前景趋势报告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436373f371495e" w:history="1">
                <w:r>
                  <w:rPr>
                    <w:rStyle w:val="Hyperlink"/>
                  </w:rPr>
                  <w:t>https://www.20087.com/1/71/Er-SanLvJiaJi-TanSuanZhiHangYeQianJing.html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(三氯甲基)碳酸酯是一种重要的有机合成中间体，广泛应用于医药、农药、染料及高分子材料等领域。目前，该化合物的生产技术已较为成熟，但环保和安全生产要求的提升，促使企业不断优化生产工艺，减少有害副产品的生成。市场上，由于其在特定化学合成中的独特作用，需求稳定，但同时也面临替代品研发的竞争压力。</w:t>
      </w:r>
      <w:r>
        <w:rPr>
          <w:rFonts w:hint="eastAsia"/>
        </w:rPr>
        <w:br/>
      </w:r>
      <w:r>
        <w:rPr>
          <w:rFonts w:hint="eastAsia"/>
        </w:rPr>
        <w:t>　　未来，二(三氯甲基)碳酸酯的发展将更加注重环保和可持续性。研究开发更高效、低毒、易于处理的合成路线，以及采用绿色催化剂，将是行业技术进步的重要方向。此外，随着下游应用领域对产品纯度和特殊性能要求的提高，定制化、高纯度产品的开发将成为新的增长点。同时，随着全球对化学品安全管理法规的日益严格，提升生产过程的自动化水平和风险防控能力，也是行业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36373f371495e" w:history="1">
        <w:r>
          <w:rPr>
            <w:rStyle w:val="Hyperlink"/>
          </w:rPr>
          <w:t>2025-2031年中国二(三氯甲基)碳酸酯发展现状分析与前景趋势报告</w:t>
        </w:r>
      </w:hyperlink>
      <w:r>
        <w:rPr>
          <w:rFonts w:hint="eastAsia"/>
        </w:rPr>
        <w:t>》在多年二(三氯甲基)碳酸酯行业研究结论的基础上，结合中国二(三氯甲基)碳酸酯行业市场的发展现状，通过资深研究团队对二(三氯甲基)碳酸酯市场各类资讯进行整理分析，并依托国家权威数据资源和长期市场监测的数据库，对二(三氯甲基)碳酸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436373f371495e" w:history="1">
        <w:r>
          <w:rPr>
            <w:rStyle w:val="Hyperlink"/>
          </w:rPr>
          <w:t>2025-2031年中国二(三氯甲基)碳酸酯发展现状分析与前景趋势报告</w:t>
        </w:r>
      </w:hyperlink>
      <w:r>
        <w:rPr>
          <w:rFonts w:hint="eastAsia"/>
        </w:rPr>
        <w:t>可以帮助投资者准确把握二(三氯甲基)碳酸酯行业的市场现状，为投资者进行投资作出二(三氯甲基)碳酸酯行业前景预判，挖掘二(三氯甲基)碳酸酯行业投资价值，同时提出二(三氯甲基)碳酸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二(三氯甲基)碳酸酯行业概述</w:t>
      </w:r>
      <w:r>
        <w:rPr>
          <w:rFonts w:hint="eastAsia"/>
        </w:rPr>
        <w:br/>
      </w:r>
      <w:r>
        <w:rPr>
          <w:rFonts w:hint="eastAsia"/>
        </w:rPr>
        <w:t>　　第一节 二(三氯甲基)碳酸酯定义与分类</w:t>
      </w:r>
      <w:r>
        <w:rPr>
          <w:rFonts w:hint="eastAsia"/>
        </w:rPr>
        <w:br/>
      </w:r>
      <w:r>
        <w:rPr>
          <w:rFonts w:hint="eastAsia"/>
        </w:rPr>
        <w:t>　　第二节 二(三氯甲基)碳酸酯应用领域</w:t>
      </w:r>
      <w:r>
        <w:rPr>
          <w:rFonts w:hint="eastAsia"/>
        </w:rPr>
        <w:br/>
      </w:r>
      <w:r>
        <w:rPr>
          <w:rFonts w:hint="eastAsia"/>
        </w:rPr>
        <w:t>　　第三节 二(三氯甲基)碳酸酯行业经济指标分析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二(三氯甲基)碳酸酯产业链及经营模式分析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三、二(三氯甲基)碳酸酯销售模式及销售渠道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全球二(三氯甲基)碳酸酯市场发展综述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2019-2024年全球二(三氯甲基)碳酸酯市场规模与趋势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主要国家与地区二(三氯甲基)碳酸酯市场分析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2025-2031年全球二(三氯甲基)碳酸酯行业发展趋势与前景预测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中国二(三氯甲基)碳酸酯行业市场分析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2024-2025年二(三氯甲基)碳酸酯产能与投资动态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一、国内二(三氯甲基)碳酸酯产能及利用情况</w:t>
      </w:r>
      <w:r>
        <w:rPr>
          <w:rFonts w:hint="eastAsia"/>
        </w:rPr>
        <w:br/>
      </w:r>
      <w:r>
        <w:rPr>
          <w:rFonts w:hint="eastAsia"/>
        </w:rPr>
        <w:t>　　　　二、二(三氯甲基)碳酸酯产能扩张与投资动态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2025-2031年二(三氯甲基)碳酸酯行业产量统计与趋势预测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一、2019-2024年二(三氯甲基)碳酸酯行业产量数据统计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1、2019-2024年二(三氯甲基)碳酸酯产量及增长趋势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2、2019-2024年二(三氯甲基)碳酸酯细分产品产量及份额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二、影响二(三氯甲基)碳酸酯产量的关键因素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三、2025-2031年二(三氯甲基)碳酸酯产量预测</w:t>
      </w:r>
      <w:r>
        <w:rPr>
          <w:rFonts w:hint="eastAsia"/>
        </w:rPr>
        <w:br/>
      </w:r>
      <w:r>
        <w:rPr>
          <w:rFonts w:hint="eastAsia"/>
        </w:rPr>
        <w:t>　　第三节 2025-2031年二(三氯甲基)碳酸酯市场需求与销售分析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一、2024-2025年二(三氯甲基)碳酸酯行业需求现状</w:t>
      </w:r>
      <w:r>
        <w:rPr>
          <w:rFonts w:hint="eastAsia"/>
        </w:rPr>
        <w:br/>
      </w:r>
      <w:r>
        <w:rPr>
          <w:rFonts w:hint="eastAsia"/>
        </w:rPr>
        <w:t>　　　　二、二(三氯甲基)碳酸酯客户群体与需求特点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三、2019-2024年二(三氯甲基)碳酸酯行业销售规模分析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四、2025-2031年二(三氯甲基)碳酸酯市场增长潜力与规模预测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中国二(三氯甲基)碳酸酯细分市场与下游应用领域分析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二(三氯甲基)碳酸酯细分市场分析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一、2024-2025年二(三氯甲基)碳酸酯主要细分产品市场现状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二(三氯甲基)碳酸酯下游应用与客户群体分析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一、2024-2025年二(三氯甲基)碳酸酯各应用领域市场现状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2024-2025年中国二(三氯甲基)碳酸酯技术发展研究</w:t>
      </w:r>
      <w:r>
        <w:rPr>
          <w:rFonts w:hint="eastAsia"/>
        </w:rPr>
        <w:br/>
      </w:r>
      <w:r>
        <w:rPr>
          <w:rFonts w:hint="eastAsia"/>
        </w:rPr>
        <w:t>　　第一节 当前二(三氯甲基)碳酸酯技术发展现状</w:t>
      </w:r>
      <w:r>
        <w:rPr>
          <w:rFonts w:hint="eastAsia"/>
        </w:rPr>
        <w:br/>
      </w:r>
      <w:r>
        <w:rPr>
          <w:rFonts w:hint="eastAsia"/>
        </w:rPr>
        <w:t>　　第二节 国内外二(三氯甲基)碳酸酯技术差异与原因</w:t>
      </w:r>
      <w:r>
        <w:rPr>
          <w:rFonts w:hint="eastAsia"/>
        </w:rPr>
        <w:br/>
      </w:r>
      <w:r>
        <w:rPr>
          <w:rFonts w:hint="eastAsia"/>
        </w:rPr>
        <w:t>　　第三节 二(三氯甲基)碳酸酯技术创新与发展趋势预测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技术进步对二(三氯甲基)碳酸酯行业的影响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二(三氯甲基)碳酸酯价格机制与竞争策略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一、2019-2024年二(三氯甲基)碳酸酯市场价格走势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二(三氯甲基)碳酸酯定价策略与方法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2025-2031年二(三氯甲基)碳酸酯价格竞争态势与趋势预测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中国二(三氯甲基)碳酸酯行业重点区域市场研究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2024-2025年重点区域二(三氯甲基)碳酸酯市场发展概况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二、2019-2024年二(三氯甲基)碳酸酯市场需求规模情况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三、2025-2031年二(三氯甲基)碳酸酯行业发展潜力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二、2019-2024年二(三氯甲基)碳酸酯市场需求规模情况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三、2025-2031年二(三氯甲基)碳酸酯行业发展潜力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二、2019-2024年二(三氯甲基)碳酸酯市场需求规模情况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三、2025-2031年二(三氯甲基)碳酸酯行业发展潜力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二、2019-2024年二(三氯甲基)碳酸酯市场需求规模情况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三、2025-2031年二(三氯甲基)碳酸酯行业发展潜力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二、2019-2024年二(三氯甲基)碳酸酯市场需求规模情况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三、2025-2031年二(三氯甲基)碳酸酯行业发展潜力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2019-2024年中国二(三氯甲基)碳酸酯行业进出口情况分析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二(三氯甲基)碳酸酯行业进口情况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一、2019-2024年二(三氯甲基)碳酸酯进口规模及增长情况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二、二(三氯甲基)碳酸酯主要进口来源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二(三氯甲基)碳酸酯行业出口情况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一、2019-2024年二(三氯甲基)碳酸酯出口规模及增长情况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二、二(三氯甲基)碳酸酯主要出口目的地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2019-2024年中国二(三氯甲基)碳酸酯行业总体发展与财务状况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2019-2024年中国二(三氯甲基)碳酸酯行业规模情况</w:t>
      </w:r>
      <w:r>
        <w:rPr>
          <w:rFonts w:hint="eastAsia"/>
        </w:rPr>
        <w:br/>
      </w:r>
      <w:r>
        <w:rPr>
          <w:rFonts w:hint="eastAsia"/>
        </w:rPr>
        <w:t>　　　　一、二(三氯甲基)碳酸酯行业企业数量规模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二、二(三氯甲基)碳酸酯行业从业人员规模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三、二(三氯甲基)碳酸酯行业市场敏感性分析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2019-2024年中国二(三氯甲基)碳酸酯行业财务能力分析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一、二(三氯甲基)碳酸酯行业盈利能力</w:t>
      </w:r>
      <w:r>
        <w:rPr>
          <w:rFonts w:hint="eastAsia"/>
        </w:rPr>
        <w:br/>
      </w:r>
      <w:r>
        <w:rPr>
          <w:rFonts w:hint="eastAsia"/>
        </w:rPr>
        <w:t>　　　　二、二(三氯甲基)碳酸酯行业偿债能力</w:t>
      </w:r>
      <w:r>
        <w:rPr>
          <w:rFonts w:hint="eastAsia"/>
        </w:rPr>
        <w:br/>
      </w:r>
      <w:r>
        <w:rPr>
          <w:rFonts w:hint="eastAsia"/>
        </w:rPr>
        <w:t>　　　　三、二(三氯甲基)碳酸酯行业营运能力</w:t>
      </w:r>
      <w:r>
        <w:rPr>
          <w:rFonts w:hint="eastAsia"/>
        </w:rPr>
        <w:br/>
      </w:r>
      <w:r>
        <w:rPr>
          <w:rFonts w:hint="eastAsia"/>
        </w:rPr>
        <w:t>　　　　四、二(三氯甲基)碳酸酯行业发展能力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二(三氯甲基)碳酸酯行业重点企业调研分析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二、企业二(三氯甲基)碳酸酯业务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二、企业二(三氯甲基)碳酸酯业务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二、企业二(三氯甲基)碳酸酯业务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二、企业二(三氯甲基)碳酸酯业务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二、企业二(三氯甲基)碳酸酯业务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二、企业二(三氯甲基)碳酸酯业务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中国二(三氯甲基)碳酸酯行业竞争格局分析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二(三氯甲基)碳酸酯行业竞争格局总览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2024-2025年二(三氯甲基)碳酸酯行业竞争力分析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2019-2024年二(三氯甲基)碳酸酯行业企业并购活动分析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2024-2025年二(三氯甲基)碳酸酯行业会展与招投标活动分析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一、二(三氯甲基)碳酸酯行业会展活动及其市场影响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2025年中国二(三氯甲基)碳酸酯企业发展企业发展策略与建议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二(三氯甲基)碳酸酯销售模式与渠道策略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二(三氯甲基)碳酸酯品牌与市场推广策略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二(三氯甲基)碳酸酯研发投入与技术创新能力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二(三氯甲基)碳酸酯合作联盟与资源整合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中国二(三氯甲基)碳酸酯行业风险与对策</w:t>
      </w:r>
      <w:r>
        <w:rPr>
          <w:rFonts w:hint="eastAsia"/>
        </w:rPr>
        <w:br/>
      </w:r>
      <w:r>
        <w:rPr>
          <w:rFonts w:hint="eastAsia"/>
        </w:rPr>
        <w:t>　　第一节 二(三氯甲基)碳酸酯行业SWOT分析</w:t>
      </w:r>
      <w:r>
        <w:rPr>
          <w:rFonts w:hint="eastAsia"/>
        </w:rPr>
        <w:br/>
      </w:r>
      <w:r>
        <w:rPr>
          <w:rFonts w:hint="eastAsia"/>
        </w:rPr>
        <w:t>　　　　一、二(三氯甲基)碳酸酯行业优势</w:t>
      </w:r>
      <w:r>
        <w:rPr>
          <w:rFonts w:hint="eastAsia"/>
        </w:rPr>
        <w:br/>
      </w:r>
      <w:r>
        <w:rPr>
          <w:rFonts w:hint="eastAsia"/>
        </w:rPr>
        <w:t>　　　　二、二(三氯甲基)碳酸酯行业劣势</w:t>
      </w:r>
      <w:r>
        <w:rPr>
          <w:rFonts w:hint="eastAsia"/>
        </w:rPr>
        <w:br/>
      </w:r>
      <w:r>
        <w:rPr>
          <w:rFonts w:hint="eastAsia"/>
        </w:rPr>
        <w:t>　　　　三、二(三氯甲基)碳酸酯市场机会</w:t>
      </w:r>
      <w:r>
        <w:rPr>
          <w:rFonts w:hint="eastAsia"/>
        </w:rPr>
        <w:br/>
      </w:r>
      <w:r>
        <w:rPr>
          <w:rFonts w:hint="eastAsia"/>
        </w:rPr>
        <w:t>　　　　四、二(三氯甲基)碳酸酯市场威胁</w:t>
      </w:r>
      <w:r>
        <w:rPr>
          <w:rFonts w:hint="eastAsia"/>
        </w:rPr>
        <w:br/>
      </w:r>
      <w:r>
        <w:rPr>
          <w:rFonts w:hint="eastAsia"/>
        </w:rPr>
        <w:t>　　第二节 二(三氯甲基)碳酸酯行业风险及对策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2025-2031年中国二(三氯甲基)碳酸酯行业前景与发展趋势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2024-2025年二(三氯甲基)碳酸酯行业发展环境分析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一、二(三氯甲基)碳酸酯行业主管部门与监管体制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二、二(三氯甲基)碳酸酯行业主要法律法规及政策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三、二(三氯甲基)碳酸酯行业标准与质量监管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2025-2031年二(三氯甲基)碳酸酯行业发展趋势与方向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2025-2031年二(三氯甲基)碳酸酯行业发展潜力与机遇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二(三氯甲基)碳酸酯行业研究结论与建议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(中.智.林)二(三氯甲基)碳酸酯行业发展建议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2019-2024年中国二(三氯甲基)碳酸酯市场规模及增长情况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2019-2024年中国二(三氯甲基)碳酸酯行业产量及增长趋势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2025-2031年中国二(三氯甲基)碳酸酯行业产量预测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2019-2024年中国二(三氯甲基)碳酸酯行业市场需求及增长情况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2025-2031年中国二(三氯甲基)碳酸酯行业市场需求预测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2019-2024年中国二(三氯甲基)碳酸酯行业利润及增长情况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**地区二(三氯甲基)碳酸酯市场规模及增长情况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**地区二(三氯甲基)碳酸酯行业市场需求情况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**地区二(三氯甲基)碳酸酯市场规模及增长情况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**地区二(三氯甲基)碳酸酯行业市场需求情况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2019-2024年中国二(三氯甲基)碳酸酯行业出口情况分析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2019-2024年中国二(三氯甲基)碳酸酯行业产品市场价格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2025-2031年中国二(三氯甲基)碳酸酯行业产品市场价格走势预测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二(三氯甲基)碳酸酯重点企业经营情况分析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二(三氯甲基)碳酸酯重点企业经营情况分析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2025-2031年中国二(三氯甲基)碳酸酯市场规模预测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2025-2031年中国二(三氯甲基)碳酸酯行业利润预测</w:t>
      </w:r>
      <w:r>
        <w:rPr>
          <w:rFonts w:hint="eastAsia"/>
        </w:rPr>
        <w:br/>
      </w:r>
      <w:r>
        <w:rPr>
          <w:rFonts w:hint="eastAsia"/>
        </w:rPr>
        <w:t>　　图表 2025年二(三氯甲基)碳酸酯行业壁垒</w:t>
      </w:r>
      <w:r>
        <w:rPr>
          <w:rFonts w:hint="eastAsia"/>
        </w:rPr>
        <w:br/>
      </w:r>
      <w:r>
        <w:rPr>
          <w:rFonts w:hint="eastAsia"/>
        </w:rPr>
        <w:t>　　图表 2025年二(三氯甲基)碳酸酯市场前景分析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2025-2031年中国二(三氯甲基)碳酸酯市场需求预测</w:t>
      </w:r>
      <w:r>
        <w:rPr>
          <w:rFonts w:hint="eastAsia"/>
        </w:rPr>
        <w:br/>
      </w:r>
      <w:r>
        <w:rPr>
          <w:rFonts w:hint="eastAsia"/>
        </w:rPr>
        <w:t>　　图表 2025年二(三氯甲基)碳酸酯发展趋势预测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36373f371495e" w:history="1">
        <w:r>
          <w:rPr>
            <w:rStyle w:val="Hyperlink"/>
          </w:rPr>
          <w:t>2025-2031年中国二(三氯甲基)碳酸酯发展现状分析与前景趋势报告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436373f371495e" w:history="1">
        <w:r>
          <w:rPr>
            <w:rStyle w:val="Hyperlink"/>
          </w:rPr>
          <w:t>https://www.20087.com/1/71/Er-SanLvJiaJi-TanSuanZhiHangYeQianJing.html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5e2e803d94e8d" w:history="1">
      <w:r>
        <w:rPr>
          <w:rStyle w:val="Hyperlink"/>
        </w:rPr>
        <w:t>2025-2031年中国二(三氯甲基)碳酸酯发展现状分析与前景趋势报告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Er-SanLvJiaJi-TanSuanZhiHangYeQianJing.html" TargetMode="External" Id="R30436373f371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Er-SanLvJiaJi-TanSuanZhiHangYeQianJing.html" TargetMode="External" Id="R2565e2e803d9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2025-02-13T04:34:23Z</dcterms:created>
  <dcterms:modified xsi:type="dcterms:W3CDTF">2025-02-13T05:34:23Z</dcterms:modified>
  <dc:subject>2025-2031年中国二(三氯甲基)碳酸酯发展现状分析与前景趋势报告</dc:subject>
  <dc:title>2025-2031年中国二(三氯甲基)碳酸酯发展现状分析与前景趋势报告</dc:title>
  <cp:keywords>2025-2031年中国二(三氯甲基)碳酸酯发展现状分析与前景趋势报告</cp:keywords>
  <dc:description>2025-2031年中国二(三氯甲基)碳酸酯发展现状分析与前景趋势报告</dc:description>
</cp:coreProperties>
</file>