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10a80eefc4d15" w:history="1">
              <w:r>
                <w:rPr>
                  <w:rStyle w:val="Hyperlink"/>
                </w:rPr>
                <w:t>中国原油行业现状调研及未来发展趋势分析报告（2025-2031年）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10a80eefc4d15" w:history="1">
              <w:r>
                <w:rPr>
                  <w:rStyle w:val="Hyperlink"/>
                </w:rPr>
                <w:t>中国原油行业现状调研及未来发展趋势分析报告（2025-2031年）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10a80eefc4d15" w:history="1">
                <w:r>
                  <w:rPr>
                    <w:rStyle w:val="Hyperlink"/>
                  </w:rPr>
                  <w:t>https://www.20087.com/1/11/YuanYouDeFaZhanQianJing.html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，其价格波动对世界经济有着深远的影响。近年来，随着可再生能源的崛起和能源转型的加速，原油市场面临着前所未有的挑战。尽管如此，原油仍然是交通运输、化工原料和电力生产的主要来源。目前，原油行业正致力于提高开采效率、降低生产成本，并探索低碳转型的途径，以适应能源市场的新变化。</w:t>
      </w:r>
      <w:r>
        <w:rPr>
          <w:rFonts w:hint="eastAsia"/>
        </w:rPr>
        <w:br/>
      </w:r>
      <w:r>
        <w:rPr>
          <w:rFonts w:hint="eastAsia"/>
        </w:rPr>
        <w:t>　　未来，原油行业的发展将更加聚焦于多元化和清洁化。多元化体现在行业将寻求非传统油气资源的开发，如深海油田、页岩油和天然气水合物，以增加能源供应的多样性。清洁化则意味着原油加工将更加注重减少温室气体排放，开发清洁燃油和石油基生物燃料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10a80eefc4d15" w:history="1">
        <w:r>
          <w:rPr>
            <w:rStyle w:val="Hyperlink"/>
          </w:rPr>
          <w:t>中国原油行业现状调研及未来发展趋势分析报告（2025-2031年）</w:t>
        </w:r>
      </w:hyperlink>
      <w:r>
        <w:rPr>
          <w:rFonts w:hint="eastAsia"/>
        </w:rPr>
        <w:t>》系统分析了原油行业的现状，全面梳理了原油市场需求、市场规模、产业链结构及价格体系，详细解读了原油细分市场特点。报告结合权威数据，科学预测了原油市场前景与发展趋势，客观分析了品牌竞争格局、市场集中度及重点企业的运营表现，并指出了原油行业面临的机遇与风险。为原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原油产业概述</w:t>
      </w:r>
      <w:r>
        <w:rPr>
          <w:rFonts w:hint="eastAsia"/>
        </w:rPr>
        <w:br/>
      </w:r>
      <w:r>
        <w:rPr>
          <w:rFonts w:hint="eastAsia"/>
        </w:rPr>
        <w:t>　　第一节 原油产业定义</w:t>
      </w:r>
      <w:r>
        <w:rPr>
          <w:rFonts w:hint="eastAsia"/>
        </w:rPr>
        <w:br/>
      </w:r>
      <w:r>
        <w:rPr>
          <w:rFonts w:hint="eastAsia"/>
        </w:rPr>
        <w:t>　　第二节 原油产业发展历程</w:t>
      </w:r>
      <w:r>
        <w:rPr>
          <w:rFonts w:hint="eastAsia"/>
        </w:rPr>
        <w:br/>
      </w:r>
      <w:r>
        <w:rPr>
          <w:rFonts w:hint="eastAsia"/>
        </w:rPr>
        <w:t>　　第三节 原油分类情况</w:t>
      </w:r>
      <w:r>
        <w:rPr>
          <w:rFonts w:hint="eastAsia"/>
        </w:rPr>
        <w:br/>
      </w:r>
      <w:r>
        <w:rPr>
          <w:rFonts w:hint="eastAsia"/>
        </w:rPr>
        <w:t>　　第四节 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中国原油行业发展环境分析</w:t>
      </w:r>
      <w:r>
        <w:rPr>
          <w:rFonts w:hint="eastAsia"/>
        </w:rPr>
        <w:br/>
      </w:r>
      <w:r>
        <w:rPr>
          <w:rFonts w:hint="eastAsia"/>
        </w:rPr>
        <w:t>　　第二节 原油行业发展经济环境分析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原油行业发展社会环境分析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原油行业发展政策环境分析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2020-2025年中国原油行业总体规模</w:t>
      </w:r>
      <w:r>
        <w:rPr>
          <w:rFonts w:hint="eastAsia"/>
        </w:rPr>
        <w:br/>
      </w:r>
      <w:r>
        <w:rPr>
          <w:rFonts w:hint="eastAsia"/>
        </w:rPr>
        <w:t>　　第二节 中国原油行业盈利情况分析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一、2020-2025年中国原油供给情况分析</w:t>
      </w:r>
      <w:r>
        <w:rPr>
          <w:rFonts w:hint="eastAsia"/>
        </w:rPr>
        <w:br/>
      </w:r>
      <w:r>
        <w:rPr>
          <w:rFonts w:hint="eastAsia"/>
        </w:rPr>
        <w:t>　　　　4月份，原油加工量4958万吨，同比增长11.5%，比上月加快3.2个百分点；日均加工165.3万吨，比上月减少0.9万吨。</w:t>
      </w:r>
      <w:r>
        <w:rPr>
          <w:rFonts w:hint="eastAsia"/>
        </w:rPr>
        <w:br/>
      </w:r>
      <w:r>
        <w:rPr>
          <w:rFonts w:hint="eastAsia"/>
        </w:rPr>
        <w:t>　　　　1-4月份，原油加工量19912万吨，同比增长9.1%，增速比1-3月份加快1.6个百分点。主要成品油中，汽油、煤油和柴油产量分别同比增长7.2%、12.8%和2.2%，增速分别加快1.4、1.9和0.2个百分点。</w:t>
      </w:r>
      <w:r>
        <w:rPr>
          <w:rFonts w:hint="eastAsia"/>
        </w:rPr>
        <w:br/>
      </w:r>
      <w:r>
        <w:rPr>
          <w:rFonts w:hint="eastAsia"/>
        </w:rPr>
        <w:t>　　　　规模以上原油加工量月度走势分析</w:t>
      </w:r>
      <w:r>
        <w:rPr>
          <w:rFonts w:hint="eastAsia"/>
        </w:rPr>
        <w:br/>
      </w:r>
      <w:r>
        <w:rPr>
          <w:rFonts w:hint="eastAsia"/>
        </w:rPr>
        <w:t>　　　　二、2025年中国原油行业供给特点分析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三、2025-2031年中国原油行业供给预测</w:t>
      </w:r>
      <w:r>
        <w:rPr>
          <w:rFonts w:hint="eastAsia"/>
        </w:rPr>
        <w:br/>
      </w:r>
      <w:r>
        <w:rPr>
          <w:rFonts w:hint="eastAsia"/>
        </w:rPr>
        <w:t>　　第四节 中国原油行业需求概况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三、2025-2031年中国原油行业现状分析</w:t>
      </w:r>
      <w:r>
        <w:rPr>
          <w:rFonts w:hint="eastAsia"/>
        </w:rPr>
        <w:br/>
      </w:r>
      <w:r>
        <w:rPr>
          <w:rFonts w:hint="eastAsia"/>
        </w:rPr>
        <w:t>　　第五节 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中国原油行业进口情况分析预测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中国原油行业出口情况分析预测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影响中国原油行业进出口因素分析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当前国内原油市场价格及评述</w:t>
      </w:r>
      <w:r>
        <w:rPr>
          <w:rFonts w:hint="eastAsia"/>
        </w:rPr>
        <w:br/>
      </w:r>
      <w:r>
        <w:rPr>
          <w:rFonts w:hint="eastAsia"/>
        </w:rPr>
        <w:t>　　第三节 国内原油价格影响因素分析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一、2020-2025年原油行业资产规模变化分析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三、2020-2025年原油行业收入和利润变化分析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四、2025-2031年原油行业收入和利润预测</w:t>
      </w:r>
      <w:r>
        <w:rPr>
          <w:rFonts w:hint="eastAsia"/>
        </w:rPr>
        <w:br/>
      </w:r>
      <w:r>
        <w:rPr>
          <w:rFonts w:hint="eastAsia"/>
        </w:rPr>
        <w:t>　　第二节 原油行业效益分析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一、2020-2025年原油行业三费变化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二、2020-2025年原油行业效益分析</w:t>
      </w:r>
      <w:r>
        <w:rPr>
          <w:rFonts w:hint="eastAsia"/>
        </w:rPr>
        <w:br/>
      </w:r>
      <w:r>
        <w:rPr>
          <w:rFonts w:hint="eastAsia"/>
        </w:rPr>
        <w:t>　　　　第七 章2020-2025年中国原油行业营销分析</w:t>
      </w:r>
      <w:r>
        <w:rPr>
          <w:rFonts w:hint="eastAsia"/>
        </w:rPr>
        <w:br/>
      </w:r>
      <w:r>
        <w:rPr>
          <w:rFonts w:hint="eastAsia"/>
        </w:rPr>
        <w:t>　　第一节 国内原油行业营销模式分析</w:t>
      </w:r>
      <w:r>
        <w:rPr>
          <w:rFonts w:hint="eastAsia"/>
        </w:rPr>
        <w:br/>
      </w:r>
      <w:r>
        <w:rPr>
          <w:rFonts w:hint="eastAsia"/>
        </w:rPr>
        <w:t>　　第二节 原油行业主要销售渠道分析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原油行业广告与促销方式分析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原油行业价格竞争方式分析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原油行业国际化营销模式分析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2024-2025年我国原油市场竞争格局分析及预测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一、原油市场集中度分析及预测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二、原油市场规模竞争分析及预测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三、原油市场结构竞争分析及预测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2024-2025年我国原油市场品牌竞争分析及预测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2024-2025年我国原油市场竞争格局分析及预测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九、企业发展战略展望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大型原油企业集团未来投资策略分析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第一节 影响原油行业发展主要因素分析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一、2024-2025年影响原油行业发展的不利因素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二、2024-2025年影响原油行业发展的稳定因素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三、2024-2025年影响原油行业发展的有利因素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四、2024-2025年我国原油行业发展面临的机遇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五、2024-2025年我国原油行业发展面临的挑战</w:t>
      </w:r>
      <w:r>
        <w:rPr>
          <w:rFonts w:hint="eastAsia"/>
        </w:rPr>
        <w:br/>
      </w:r>
      <w:r>
        <w:rPr>
          <w:rFonts w:hint="eastAsia"/>
        </w:rPr>
        <w:t>　　第二节 原油行业投资前景分析预测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一、2025-2031年原油行业市场风险分析预测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二、2025-2031年原油行业政策风险分析预测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三、2025-2031年原油行业技术风险分析预测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四、2025-2031年原油行业竞争风险分析预测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五、2025-2031年原油行业管理风险分析预测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六、2025-2031年原油行业其他风险分析预测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2025-2031年中国原油行业趋势预测和趋势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2025-2031年中国原油行业趋势预测分析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一、未来全球原油行业发展预测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二、未来我国原油市场前景广阔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三、今后两年原油产业上市前景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四、2025-2031年中国原油产业市场规模预测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2025-2031年中国原油行业发展趋势分析</w:t>
      </w:r>
      <w:r>
        <w:rPr>
          <w:rFonts w:hint="eastAsia"/>
        </w:rPr>
        <w:br/>
      </w:r>
      <w:r>
        <w:rPr>
          <w:rFonts w:hint="eastAsia"/>
        </w:rPr>
        <w:t>　　　　一、原油行业消费趋势</w:t>
      </w:r>
      <w:r>
        <w:rPr>
          <w:rFonts w:hint="eastAsia"/>
        </w:rPr>
        <w:br/>
      </w:r>
      <w:r>
        <w:rPr>
          <w:rFonts w:hint="eastAsia"/>
        </w:rPr>
        <w:t>　　　　二、未来原油产业创新的发展趋势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三、“十五五”期间我国原油行业发展剖析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五、未来原油行业发展变局剖析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中智^林：原油行业项目投资建议</w:t>
      </w:r>
      <w:r>
        <w:rPr>
          <w:rFonts w:hint="eastAsia"/>
        </w:rPr>
        <w:br/>
      </w:r>
      <w:r>
        <w:rPr>
          <w:rFonts w:hint="eastAsia"/>
        </w:rPr>
        <w:t>　　　　一、原油技术应用注意事项</w:t>
      </w:r>
      <w:r>
        <w:rPr>
          <w:rFonts w:hint="eastAsia"/>
        </w:rPr>
        <w:br/>
      </w:r>
      <w:r>
        <w:rPr>
          <w:rFonts w:hint="eastAsia"/>
        </w:rPr>
        <w:t>　　　　二、原油项目投资注意事项</w:t>
      </w:r>
      <w:r>
        <w:rPr>
          <w:rFonts w:hint="eastAsia"/>
        </w:rPr>
        <w:br/>
      </w:r>
      <w:r>
        <w:rPr>
          <w:rFonts w:hint="eastAsia"/>
        </w:rPr>
        <w:t>　　　　三、原油生产开发注意事项</w:t>
      </w:r>
      <w:r>
        <w:rPr>
          <w:rFonts w:hint="eastAsia"/>
        </w:rPr>
        <w:br/>
      </w:r>
      <w:r>
        <w:rPr>
          <w:rFonts w:hint="eastAsia"/>
        </w:rPr>
        <w:t>　　　　四、原油销售注意事项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2020-2025年我国原油行业需求及增长情况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2025-2031年我国原油行业需求预测图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2020-2025年我国原油行业销售毛利率及增长情况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2020-2025年我国原油行业资产合计及增长情况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2025年原油行业需求区域结构分析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10a80eefc4d15" w:history="1">
        <w:r>
          <w:rPr>
            <w:rStyle w:val="Hyperlink"/>
          </w:rPr>
          <w:t>中国原油行业现状调研及未来发展趋势分析报告（2025-2031年）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10a80eefc4d15" w:history="1">
        <w:r>
          <w:rPr>
            <w:rStyle w:val="Hyperlink"/>
          </w:rPr>
          <w:t>https://www.20087.com/1/11/YuanYouDeFaZhanQianJing.html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a3f1393fe40e6" w:history="1">
      <w:r>
        <w:rPr>
          <w:rStyle w:val="Hyperlink"/>
        </w:rPr>
        <w:t>中国原油行业现状调研及未来发展趋势分析报告（2025-2031年）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anYouDeFaZhanQianJing.html" TargetMode="External" Id="R4fa10a80eefc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anYouDeFaZhanQianJing.html" TargetMode="External" Id="Rabaa3f1393fe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2025-04-22T03:18:00Z</dcterms:created>
  <dcterms:modified xsi:type="dcterms:W3CDTF">2025-04-22T04:18:00Z</dcterms:modified>
  <dc:subject>中国原油行业现状调研及未来发展趋势分析报告（2025-2031年）</dc:subject>
  <dc:title>中国原油行业现状调研及未来发展趋势分析报告（2025-2031年）</dc:title>
  <cp:keywords>中国原油行业现状调研及未来发展趋势分析报告（2025-2031年）</cp:keywords>
  <dc:description>中国原油行业现状调研及未来发展趋势分析报告（2025-2031年）</dc:description>
</cp:coreProperties>
</file>