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4492ce8d14f66" w:history="1">
              <w:r>
                <w:rPr>
                  <w:rStyle w:val="Hyperlink"/>
                </w:rPr>
                <w:t>2025-2031年中国可控硅行业发展研究与市场前景报告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4492ce8d14f66" w:history="1">
              <w:r>
                <w:rPr>
                  <w:rStyle w:val="Hyperlink"/>
                </w:rPr>
                <w:t>2025-2031年中国可控硅行业发展研究与市场前景报告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4492ce8d14f66" w:history="1">
                <w:r>
                  <w:rPr>
                    <w:rStyle w:val="Hyperlink"/>
                  </w:rPr>
                  <w:t>https://www.20087.com/1/91/KeKongGuiQianJing.html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作为功率半导体器件的一种，广泛应用于电源开关、电机控制和功率调节等领域。近年来，随着电力电子技术的发展，可控硅的性能得到了显著提升，包括更高的电压和电流承载能力，以及更快的开关速度。同时，通过采用新型封装技术和优化设计，可控硅的散热性能和可靠性也得到了改善，使其在高压和高温环境下仍能稳定工作。</w:t>
      </w:r>
      <w:r>
        <w:rPr>
          <w:rFonts w:hint="eastAsia"/>
        </w:rPr>
        <w:br/>
      </w:r>
      <w:r>
        <w:rPr>
          <w:rFonts w:hint="eastAsia"/>
        </w:rPr>
        <w:t>　　未来，可控硅技术将朝着更高集成度和智能化方向发展。集成度方面，将通过芯片级封装和多芯片模块技术，将多个可控硅单元和相关电路集成在一个封装内，减少系统体积和成本。智能化方面，将集成更多传感器和控制逻辑，实现可控硅的自适应调节和故障诊断，提高系统效率和安全性。此外，随着新能源和电动汽车行业的崛起，高性能可控硅在逆变器和充电桩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4492ce8d14f66" w:history="1">
        <w:r>
          <w:rPr>
            <w:rStyle w:val="Hyperlink"/>
          </w:rPr>
          <w:t>2025-2031年中国可控硅行业发展研究与市场前景报告</w:t>
        </w:r>
      </w:hyperlink>
      <w:r>
        <w:rPr>
          <w:rFonts w:hint="eastAsia"/>
        </w:rPr>
        <w:t>》系统分析了我国可控硅行业的市场规模、市场需求及价格动态，深入探讨了可控硅产业链结构与发展特点。报告对可控硅细分市场进行了详细剖析，基于科学数据预测了市场前景及未来发展趋势，同时聚焦可控硅重点企业，评估了品牌影响力、市场竞争力及行业集中度变化。通过专业分析与客观洞察，报告为投资者、产业链相关企业及政府决策部门提供了重要参考，是把握可控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2024-2025年可控硅市场特点分析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可控硅行业发展周期特征分析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2024-2025年中国可控硅行业发展环境分析</w:t>
      </w:r>
      <w:r>
        <w:rPr>
          <w:rFonts w:hint="eastAsia"/>
        </w:rPr>
        <w:br/>
      </w:r>
      <w:r>
        <w:rPr>
          <w:rFonts w:hint="eastAsia"/>
        </w:rPr>
        <w:t>　　第一节 可控硅行业经济环境分析</w:t>
      </w:r>
      <w:r>
        <w:rPr>
          <w:rFonts w:hint="eastAsia"/>
        </w:rPr>
        <w:br/>
      </w:r>
      <w:r>
        <w:rPr>
          <w:rFonts w:hint="eastAsia"/>
        </w:rPr>
        <w:t>　　第二节 可控硅行业政策环境分析</w:t>
      </w:r>
      <w:r>
        <w:rPr>
          <w:rFonts w:hint="eastAsia"/>
        </w:rPr>
        <w:br/>
      </w:r>
      <w:r>
        <w:rPr>
          <w:rFonts w:hint="eastAsia"/>
        </w:rPr>
        <w:t>　　　　一、可控硅行业政策影响分析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二、相关可控硅行业标准分析</w:t>
      </w:r>
      <w:r>
        <w:rPr>
          <w:rFonts w:hint="eastAsia"/>
        </w:rPr>
        <w:br/>
      </w:r>
      <w:r>
        <w:rPr>
          <w:rFonts w:hint="eastAsia"/>
        </w:rPr>
        <w:t>　　第三节 可控硅行业社会环境分析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2024-2025年可控硅行业技术发展现状及趋势分析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可控硅行业技术发展现状分析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国内外可控硅行业技术差异与原因</w:t>
      </w:r>
      <w:r>
        <w:rPr>
          <w:rFonts w:hint="eastAsia"/>
        </w:rPr>
        <w:br/>
      </w:r>
      <w:r>
        <w:rPr>
          <w:rFonts w:hint="eastAsia"/>
        </w:rPr>
        <w:t>　　第三节 可控硅行业技术发展方向、趋势预测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提升可控硅行业技术能力策略建议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2024-2025年全球可控硅行业市场发展调研分析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全球可控硅行业市场运行环境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全球可控硅行业市场发展情况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一、全球可控硅行业市场供给分析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二、全球可控硅行业市场需求分析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三、全球可控硅行业主要国家地区发展情况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2025-2031年全球可控硅行业市场规模趋势预测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2024-2025年中国可控硅市场现状</w:t>
      </w:r>
      <w:r>
        <w:rPr>
          <w:rFonts w:hint="eastAsia"/>
        </w:rPr>
        <w:br/>
      </w:r>
      <w:r>
        <w:rPr>
          <w:rFonts w:hint="eastAsia"/>
        </w:rPr>
        <w:t>　　第二节 中国可控硅行业产量情况分析及预测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一、可控硅总体产能规模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二、2019-2024年中国可控硅产量统计</w:t>
      </w:r>
      <w:r>
        <w:rPr>
          <w:rFonts w:hint="eastAsia"/>
        </w:rPr>
        <w:br/>
      </w:r>
      <w:r>
        <w:rPr>
          <w:rFonts w:hint="eastAsia"/>
        </w:rPr>
        <w:t>　　　　三、可控硅行业区域产量分布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四、2025-2031年中国可控硅产量预测</w:t>
      </w:r>
      <w:r>
        <w:rPr>
          <w:rFonts w:hint="eastAsia"/>
        </w:rPr>
        <w:br/>
      </w:r>
      <w:r>
        <w:rPr>
          <w:rFonts w:hint="eastAsia"/>
        </w:rPr>
        <w:t>　　第三节 中国可控硅市场需求分析及预测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一、2019-2024年中国可控硅市场需求统计</w:t>
      </w:r>
      <w:r>
        <w:rPr>
          <w:rFonts w:hint="eastAsia"/>
        </w:rPr>
        <w:br/>
      </w:r>
      <w:r>
        <w:rPr>
          <w:rFonts w:hint="eastAsia"/>
        </w:rPr>
        <w:t>　　　　二、中国可控硅市场需求特点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三、2025-2031年中国可控硅市场需求量预测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可控硅细分市场深度分析</w:t>
      </w:r>
      <w:r>
        <w:rPr>
          <w:rFonts w:hint="eastAsia"/>
        </w:rPr>
        <w:br/>
      </w:r>
      <w:r>
        <w:rPr>
          <w:rFonts w:hint="eastAsia"/>
        </w:rPr>
        <w:t>　　第一节 可控硅细分市场（一）发展研究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可控硅细分市场（二）发展研究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2024-2025年中国可控硅行业现状调研分析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中国可控硅行业发展现状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一、2024-2025年可控硅行业品牌发展现状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二、2024-2025年可控硅行业需求市场现状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三、2024-2025年可控硅市场需求层次分析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四、2024-2025年中国可控硅市场走向分析</w:t>
      </w:r>
      <w:r>
        <w:rPr>
          <w:rFonts w:hint="eastAsia"/>
        </w:rPr>
        <w:br/>
      </w:r>
      <w:r>
        <w:rPr>
          <w:rFonts w:hint="eastAsia"/>
        </w:rPr>
        <w:t>　　第二节 中国可控硅行业存在的问题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一、2024-2025年可控硅产品市场存在的主要问题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二、2024-2025年国内可控硅产品市场的三大瓶颈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三、2024-2025年可控硅产品市场遭遇的规模难题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对中国可控硅市场的分析及思考</w:t>
      </w:r>
      <w:r>
        <w:rPr>
          <w:rFonts w:hint="eastAsia"/>
        </w:rPr>
        <w:br/>
      </w:r>
      <w:r>
        <w:rPr>
          <w:rFonts w:hint="eastAsia"/>
        </w:rPr>
        <w:t>　　　　一、可控硅市场特点</w:t>
      </w:r>
      <w:r>
        <w:rPr>
          <w:rFonts w:hint="eastAsia"/>
        </w:rPr>
        <w:br/>
      </w:r>
      <w:r>
        <w:rPr>
          <w:rFonts w:hint="eastAsia"/>
        </w:rPr>
        <w:t>　　　　二、可控硅市场分析</w:t>
      </w:r>
      <w:r>
        <w:rPr>
          <w:rFonts w:hint="eastAsia"/>
        </w:rPr>
        <w:br/>
      </w:r>
      <w:r>
        <w:rPr>
          <w:rFonts w:hint="eastAsia"/>
        </w:rPr>
        <w:t>　　　　三、可控硅市场变化的方向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四、中国可控硅行业发展的新思路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五、对中国可控硅行业发展的思考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2019-2024年中国可控硅行业区域市场分析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中国可控硅行业区域市场结构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重点地区可控硅行业调研分析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2019-2024年中国可控硅产品市场进出口数据分析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2019-2024年中国可控硅产品出口统计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2019-2024年中国可控硅产品进口统计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2019-2024年中国可控硅产品进出口价格对比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中国可控硅主要进口来源地及出口目的地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2019-2024年中国可控硅行业竞争态势分析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2025年可控硅行业集中度分析</w:t>
      </w:r>
      <w:r>
        <w:rPr>
          <w:rFonts w:hint="eastAsia"/>
        </w:rPr>
        <w:br/>
      </w:r>
      <w:r>
        <w:rPr>
          <w:rFonts w:hint="eastAsia"/>
        </w:rPr>
        <w:t>　　　　一、可控硅市场集中度分析</w:t>
      </w:r>
      <w:r>
        <w:rPr>
          <w:rFonts w:hint="eastAsia"/>
        </w:rPr>
        <w:br/>
      </w:r>
      <w:r>
        <w:rPr>
          <w:rFonts w:hint="eastAsia"/>
        </w:rPr>
        <w:t>　　　　二、可控硅企业分布区域集中度分析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三、可控硅区域消费集中度分析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2019-2024年可控硅主要企业竞争力分析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2024-2025年可控硅行业竞争格局分析</w:t>
      </w:r>
      <w:r>
        <w:rPr>
          <w:rFonts w:hint="eastAsia"/>
        </w:rPr>
        <w:br/>
      </w:r>
      <w:r>
        <w:rPr>
          <w:rFonts w:hint="eastAsia"/>
        </w:rPr>
        <w:t>　　　　一、可控硅行业竞争分析</w:t>
      </w:r>
      <w:r>
        <w:rPr>
          <w:rFonts w:hint="eastAsia"/>
        </w:rPr>
        <w:br/>
      </w:r>
      <w:r>
        <w:rPr>
          <w:rFonts w:hint="eastAsia"/>
        </w:rPr>
        <w:t>　　　　二、中外可控硅产品竞争分析</w:t>
      </w:r>
      <w:r>
        <w:rPr>
          <w:rFonts w:hint="eastAsia"/>
        </w:rPr>
        <w:br/>
      </w:r>
      <w:r>
        <w:rPr>
          <w:rFonts w:hint="eastAsia"/>
        </w:rPr>
        <w:t>　　　　三、国内可控硅行业重点企业发展动向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可控硅上游产业发展分析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可控硅下游产业发展分析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2025年可控硅企业管理策略建议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提高可控硅企业竞争力的策略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一、提高中国可控硅企业核心竞争力的对策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二、可控硅企业提升竞争力的主要方向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三、影响可控硅企业核心竞争力的因素及提升途径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四、提高可控硅企业竞争力的策略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对中国可控硅品牌的战略思考</w:t>
      </w:r>
      <w:r>
        <w:rPr>
          <w:rFonts w:hint="eastAsia"/>
        </w:rPr>
        <w:br/>
      </w:r>
      <w:r>
        <w:rPr>
          <w:rFonts w:hint="eastAsia"/>
        </w:rPr>
        <w:t>　　　　一、可控硅实施品牌战略的意义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二、可控硅企业品牌的现状分析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三、中国可控硅企业的品牌战略</w:t>
      </w:r>
      <w:r>
        <w:rPr>
          <w:rFonts w:hint="eastAsia"/>
        </w:rPr>
        <w:br/>
      </w:r>
      <w:r>
        <w:rPr>
          <w:rFonts w:hint="eastAsia"/>
        </w:rPr>
        <w:t>　　　　四、可控硅品牌战略管理的策略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可控硅行业发展趋势及投资风险预警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2025年可控硅市场前景分析</w:t>
      </w:r>
      <w:r>
        <w:rPr>
          <w:rFonts w:hint="eastAsia"/>
        </w:rPr>
        <w:br/>
      </w:r>
      <w:r>
        <w:rPr>
          <w:rFonts w:hint="eastAsia"/>
        </w:rPr>
        <w:t>　　第二节 2025年可控硅行业发展趋势预测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影响可控硅行业发展的主要因素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一、2025年影响可控硅行业运行的有利因素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二、2025年影响可控硅行业运行的稳定因素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三、2025年影响可控硅行业运行的不利因素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四、2025年中国可控硅行业发展面临的挑战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五、2025年中国可控硅行业发展面临的机遇</w:t>
      </w:r>
      <w:r>
        <w:rPr>
          <w:rFonts w:hint="eastAsia"/>
        </w:rPr>
        <w:br/>
      </w:r>
      <w:r>
        <w:rPr>
          <w:rFonts w:hint="eastAsia"/>
        </w:rPr>
        <w:t>　　第四节 可控硅行业投资风险预警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一、2025年可控硅行业市场风险及控制策略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二、2025年可控硅行业政策风险及控制策略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三、2025年可控硅行业经营风险及控制策略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四、2025年可控硅同业竞争风险及控制策略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五、2025年可控硅行业其他风险及控制策略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可控硅市场研究结论</w:t>
      </w:r>
      <w:r>
        <w:rPr>
          <w:rFonts w:hint="eastAsia"/>
        </w:rPr>
        <w:br/>
      </w:r>
      <w:r>
        <w:rPr>
          <w:rFonts w:hint="eastAsia"/>
        </w:rPr>
        <w:t>　　第二节 可控硅子行业研究结论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可控硅市场发展建议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可控硅行业历程</w:t>
      </w:r>
      <w:r>
        <w:rPr>
          <w:rFonts w:hint="eastAsia"/>
        </w:rPr>
        <w:br/>
      </w:r>
      <w:r>
        <w:rPr>
          <w:rFonts w:hint="eastAsia"/>
        </w:rPr>
        <w:t>　　图表 可控硅行业生命周期</w:t>
      </w:r>
      <w:r>
        <w:rPr>
          <w:rFonts w:hint="eastAsia"/>
        </w:rPr>
        <w:br/>
      </w:r>
      <w:r>
        <w:rPr>
          <w:rFonts w:hint="eastAsia"/>
        </w:rPr>
        <w:t>　　图表 可控硅行业产业链分析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2019-2024年可控硅行业市场容量分析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2019-2024年中国可控硅行业产量及增长趋势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2019-2024年中国可控硅市场需求量及增速统计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2024年中国可控硅行业需求领域分布格局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2019-2024年中国可控硅出口数量分析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2019-2024年中国可控硅出口金额分析</w:t>
      </w:r>
      <w:r>
        <w:rPr>
          <w:rFonts w:hint="eastAsia"/>
        </w:rPr>
        <w:br/>
      </w:r>
      <w:r>
        <w:rPr>
          <w:rFonts w:hint="eastAsia"/>
        </w:rPr>
        <w:t>　　图表 2024年中国可控硅进口国家及地区分析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2024年中国可控硅出口国家及地区分析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2019-2024年中国可控硅行业企业平均规模情况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可控硅重点企业（一）经营情况分析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可控硅重点企业（二）经营情况分析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可控硅重点企业（三）经营情况分析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2025年中国可控硅市场前景分析</w:t>
      </w:r>
      <w:r>
        <w:rPr>
          <w:rFonts w:hint="eastAsia"/>
        </w:rPr>
        <w:br/>
      </w:r>
      <w:r>
        <w:rPr>
          <w:rFonts w:hint="eastAsia"/>
        </w:rPr>
        <w:t>　　图表 2025年中国可控硅发展趋势预测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4492ce8d14f66" w:history="1">
        <w:r>
          <w:rPr>
            <w:rStyle w:val="Hyperlink"/>
          </w:rPr>
          <w:t>2025-2031年中国可控硅行业发展研究与市场前景报告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4492ce8d14f66" w:history="1">
        <w:r>
          <w:rPr>
            <w:rStyle w:val="Hyperlink"/>
          </w:rPr>
          <w:t>https://www.20087.com/1/91/KeKongGuiQianJing.html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热点：可控硅有几种、可控硅调压控制器、可控硅工作原理及作用、可控硅的作用、可控硅工作原理、可控硅整流电路的原理、单向可控硅、可控硅图片、可控硅调压控制器电路图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967d1c4924efc" w:history="1">
      <w:r>
        <w:rPr>
          <w:rStyle w:val="Hyperlink"/>
        </w:rPr>
        <w:t>2025-2031年中国可控硅行业发展研究与市场前景报告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eKongGuiQianJing.html" TargetMode="External" Id="Rae74492ce8d1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eKongGuiQianJing.html" TargetMode="External" Id="R597967d1c492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2024-08-31T23:33:00Z</dcterms:created>
  <dcterms:modified xsi:type="dcterms:W3CDTF">2024-09-01T00:33:00Z</dcterms:modified>
  <dc:subject>2025-2031年中国可控硅行业发展研究与市场前景报告</dc:subject>
  <dc:title>2025-2031年中国可控硅行业发展研究与市场前景报告</dc:title>
  <cp:keywords>2025-2031年中国可控硅行业发展研究与市场前景报告</cp:keywords>
  <dc:description>2025-2031年中国可控硅行业发展研究与市场前景报告</dc:description>
</cp:coreProperties>
</file>