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4fce7d74441a1" w:history="1">
              <w:r>
                <w:rPr>
                  <w:rStyle w:val="Hyperlink"/>
                </w:rPr>
                <w:t>中国氨基三甲叉膦酸市场深度调研及发展前景分析报告（2025-2031年）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4fce7d74441a1" w:history="1">
              <w:r>
                <w:rPr>
                  <w:rStyle w:val="Hyperlink"/>
                </w:rPr>
                <w:t>中国氨基三甲叉膦酸市场深度调研及发展前景分析报告（2025-2031年）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4fce7d74441a1" w:history="1">
                <w:r>
                  <w:rPr>
                    <w:rStyle w:val="Hyperlink"/>
                  </w:rPr>
                  <w:t>https://www.20087.com/1/11/AnJiSanJiaChaLinSuanHangYeWeiLaiQuShiBaoGao.html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三甲叉膦酸（ATMP）是一种重要的有机膦酸类化合物，广泛应用于水处理、石油开采、纺织印染等多个领域。近年来，随着环保要求的提高和工业水处理技术的进步，ATMP市场需求持续增长。目前，ATMP不仅在性能上实现了优化，如提高螯合能力、降低腐蚀性等，还在生产工艺上实现了改进，降低了生产成本和环境污染。此外，随着技术的进步，ATMP的应用范围也在不断扩大，如在造纸、塑料等领域的应用。</w:t>
      </w:r>
      <w:r>
        <w:rPr>
          <w:rFonts w:hint="eastAsia"/>
        </w:rPr>
        <w:br/>
      </w:r>
      <w:r>
        <w:rPr>
          <w:rFonts w:hint="eastAsia"/>
        </w:rPr>
        <w:t>　　未来，ATMP市场将朝着更加环保和高效的方向发展。一方面，随着环保法规的日趋严格，ATMP将更加注重生物降解性和低毒性的研发，减少对环境的影响。另一方面，为了提高水处理效率和降低成本，ATMP将更多地与其他水处理化学品配合使用，开发出复合型水处理剂。此外，随着新材料技术的发展，ATMP还将应用于更多新兴领域，如生物医学材料、纳米材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4fce7d74441a1" w:history="1">
        <w:r>
          <w:rPr>
            <w:rStyle w:val="Hyperlink"/>
          </w:rPr>
          <w:t>中国氨基三甲叉膦酸市场深度调研及发展前景分析报告（2025-2031年）</w:t>
        </w:r>
      </w:hyperlink>
      <w:r>
        <w:rPr>
          <w:rFonts w:hint="eastAsia"/>
        </w:rPr>
        <w:t>》系统研究了氨基三甲叉膦酸行业，内容涵盖氨基三甲叉膦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氨基三甲叉膦酸行业概况</w:t>
      </w:r>
      <w:r>
        <w:rPr>
          <w:rFonts w:hint="eastAsia"/>
        </w:rPr>
        <w:br/>
      </w:r>
      <w:r>
        <w:rPr>
          <w:rFonts w:hint="eastAsia"/>
        </w:rPr>
        <w:t>　　第一节 氨基三甲叉膦酸行业定义与特征</w:t>
      </w:r>
      <w:r>
        <w:rPr>
          <w:rFonts w:hint="eastAsia"/>
        </w:rPr>
        <w:br/>
      </w:r>
      <w:r>
        <w:rPr>
          <w:rFonts w:hint="eastAsia"/>
        </w:rPr>
        <w:t>　　第二节 氨基三甲叉膦酸行业发展历程</w:t>
      </w:r>
      <w:r>
        <w:rPr>
          <w:rFonts w:hint="eastAsia"/>
        </w:rPr>
        <w:br/>
      </w:r>
      <w:r>
        <w:rPr>
          <w:rFonts w:hint="eastAsia"/>
        </w:rPr>
        <w:t>　　第三节 氨基三甲叉膦酸产业链分析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2024-2025年中国氨基三甲叉膦酸行业发展环境分析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氨基三甲叉膦酸行业经济环境分析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一、氨基三甲叉膦酸行业政策影响分析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二、相关氨基三甲叉膦酸行业标准分析</w:t>
      </w:r>
      <w:r>
        <w:rPr>
          <w:rFonts w:hint="eastAsia"/>
        </w:rPr>
        <w:br/>
      </w:r>
      <w:r>
        <w:rPr>
          <w:rFonts w:hint="eastAsia"/>
        </w:rPr>
        <w:t>　　第三节 氨基三甲叉膦酸行业社会环境分析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2024-2025年氨基三甲叉膦酸行业技术发展现状及趋势分析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氨基三甲叉膦酸行业技术发展现状分析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国内外氨基三甲叉膦酸行业技术差异与原因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氨基三甲叉膦酸行业技术发展方向、趋势预测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提升氨基三甲叉膦酸行业技术能力策略建议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2024-2025年中国氨基三甲叉膦酸行业发展概况</w:t>
      </w:r>
      <w:r>
        <w:rPr>
          <w:rFonts w:hint="eastAsia"/>
        </w:rPr>
        <w:br/>
      </w:r>
      <w:r>
        <w:rPr>
          <w:rFonts w:hint="eastAsia"/>
        </w:rPr>
        <w:t>　　第一节 氨基三甲叉膦酸行业发展态势分析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氨基三甲叉膦酸行业发展特点分析</w:t>
      </w:r>
      <w:r>
        <w:rPr>
          <w:rFonts w:hint="eastAsia"/>
        </w:rPr>
        <w:br/>
      </w:r>
      <w:r>
        <w:rPr>
          <w:rFonts w:hint="eastAsia"/>
        </w:rPr>
        <w:t>　　第三节 氨基三甲叉膦酸行业市场供需分析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2024-2025年中国氨基三甲叉膦酸行业供给与需求情况分析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中国氨基三甲叉膦酸行业总体规模</w:t>
      </w:r>
      <w:r>
        <w:rPr>
          <w:rFonts w:hint="eastAsia"/>
        </w:rPr>
        <w:br/>
      </w:r>
      <w:r>
        <w:rPr>
          <w:rFonts w:hint="eastAsia"/>
        </w:rPr>
        <w:t>　　第二节 中国氨基三甲叉膦酸行业盈利情况分析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中国氨基三甲叉膦酸行业产量情况分析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一、2019-2024年中国氨基三甲叉膦酸行业产量统计分析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二、氨基三甲叉膦酸行业区域产量分析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三、2025-2031年中国氨基三甲叉膦酸行业产量预测分析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中国氨基三甲叉膦酸行业需求概况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一、2019-2024年中国氨基三甲叉膦酸行业需求情况分析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二、2024-2025年中国氨基三甲叉膦酸行业市场需求特点分析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三、2025-2031年中国氨基三甲叉膦酸市场需求预测分析</w:t>
      </w:r>
      <w:r>
        <w:rPr>
          <w:rFonts w:hint="eastAsia"/>
        </w:rPr>
        <w:br/>
      </w:r>
      <w:r>
        <w:rPr>
          <w:rFonts w:hint="eastAsia"/>
        </w:rPr>
        <w:t>　　第五节 氨基三甲叉膦酸产业供需平衡状况分析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氨基三甲叉膦酸细分市场深度分析</w:t>
      </w:r>
      <w:r>
        <w:rPr>
          <w:rFonts w:hint="eastAsia"/>
        </w:rPr>
        <w:br/>
      </w:r>
      <w:r>
        <w:rPr>
          <w:rFonts w:hint="eastAsia"/>
        </w:rPr>
        <w:t>　　第一节 氨基三甲叉膦酸细分市场（一）发展研究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氨基三甲叉膦酸细分市场（二）发展研究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中国氨基三甲叉膦酸行业进出口情况分析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氨基三甲叉膦酸行业出口情况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一、2019-2024年氨基三甲叉膦酸行业出口情况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三、2025-2031年氨基三甲叉膦酸行业出口情况预测</w:t>
      </w:r>
      <w:r>
        <w:rPr>
          <w:rFonts w:hint="eastAsia"/>
        </w:rPr>
        <w:br/>
      </w:r>
      <w:r>
        <w:rPr>
          <w:rFonts w:hint="eastAsia"/>
        </w:rPr>
        <w:t>　　第二节 氨基三甲叉膦酸行业进口情况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一、2019-2024年氨基三甲叉膦酸行业进口情况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三、2025-2031年氨基三甲叉膦酸行业进口情况预测</w:t>
      </w:r>
      <w:r>
        <w:rPr>
          <w:rFonts w:hint="eastAsia"/>
        </w:rPr>
        <w:br/>
      </w:r>
      <w:r>
        <w:rPr>
          <w:rFonts w:hint="eastAsia"/>
        </w:rPr>
        <w:t>　　第三节 氨基三甲叉膦酸行业进出口面临的挑战及对策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2019-2024年中国氨基三甲叉膦酸行业区域市场分析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重点地区氨基三甲叉膦酸行业调研分析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一、重点地区（一）氨基三甲叉膦酸市场分析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二、重点地区（二）氨基三甲叉膦酸市场分析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三、重点地区（三）氨基三甲叉膦酸市场分析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四、重点地区（四）氨基三甲叉膦酸市场分析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五、重点地区（五）氨基三甲叉膦酸市场分析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氨基三甲叉膦酸行业竞争格局分析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氨基三甲叉膦酸行业集中度分析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一、氨基三甲叉膦酸市场集中度分析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二、氨基三甲叉膦酸企业集中度分析</w:t>
      </w:r>
      <w:r>
        <w:rPr>
          <w:rFonts w:hint="eastAsia"/>
        </w:rPr>
        <w:br/>
      </w:r>
      <w:r>
        <w:rPr>
          <w:rFonts w:hint="eastAsia"/>
        </w:rPr>
        <w:t>　　　　三、氨基三甲叉膦酸区域集中度分析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一、2024-2025年氨基三甲叉膦酸行业竞争分析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二、2024-2025年中外氨基三甲叉膦酸产品竞争分析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三、2024-2025年中国氨基三甲叉膦酸市场竞争分析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四、2025-2031年国内主要氨基三甲叉膦酸企业动向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氨基三甲叉膦酸行业重点企业发展调研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氨基三甲叉膦酸重点企业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氨基三甲叉膦酸企业制定“十五五”发展战略研究分析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中国氨基三甲叉膦酸行业营销策略分析</w:t>
      </w:r>
      <w:r>
        <w:rPr>
          <w:rFonts w:hint="eastAsia"/>
        </w:rPr>
        <w:br/>
      </w:r>
      <w:r>
        <w:rPr>
          <w:rFonts w:hint="eastAsia"/>
        </w:rPr>
        <w:t>　　第一节 氨基三甲叉膦酸市场推广策略研究分析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一、做好氨基三甲叉膦酸产品导入</w:t>
      </w:r>
      <w:r>
        <w:rPr>
          <w:rFonts w:hint="eastAsia"/>
        </w:rPr>
        <w:br/>
      </w:r>
      <w:r>
        <w:rPr>
          <w:rFonts w:hint="eastAsia"/>
        </w:rPr>
        <w:t>　　　　二、做好氨基三甲叉膦酸产品组合和产品线决策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三、氨基三甲叉膦酸行业城市市场推广策略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氨基三甲叉膦酸行业渠道营销研究分析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一、氨基三甲叉膦酸行业营销环境分析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二、氨基三甲叉膦酸行业现存的营销渠道分析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三、氨基三甲叉膦酸行业终端市场营销管理策略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氨基三甲叉膦酸行业营销战略研究分析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一、中国氨基三甲叉膦酸行业有效整合营销策略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二、建立氨基三甲叉膦酸行业厂商的双嬴模式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氨基三甲叉膦酸行业投资效益及风险分析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氨基三甲叉膦酸行业投资效益分析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一、2019-2024年氨基三甲叉膦酸行业投资状况分析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二、2019-2024年氨基三甲叉膦酸行业投资效益分析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三、2025-2031年氨基三甲叉膦酸行业投资趋势预测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四、2025-2031年氨基三甲叉膦酸行业投资方向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五、2025-2031年氨基三甲叉膦酸行业投资建议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2025-2031年氨基三甲叉膦酸行业投资风险及控制策略分析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一、氨基三甲叉膦酸市场风险及控制策略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二、氨基三甲叉膦酸行业政策风险及控制策略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三、氨基三甲叉膦酸经营风险及控制策略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四、氨基三甲叉膦酸同业竞争风险及控制策略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五、氨基三甲叉膦酸行业其他风险及控制策略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氨基三甲叉膦酸市场预测及项目投资建议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2025-2031年中国氨基三甲叉膦酸行业市场规模及增长趋势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2025-2031年中国氨基三甲叉膦酸行业投资规模预测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2025-2031年氨基三甲叉膦酸行业市场盈利预测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[.中.智.林]氨基三甲叉膦酸行业项目投资建议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一、氨基三甲叉膦酸技术应用注意事项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二、氨基三甲叉膦酸项目投资注意事项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三、氨基三甲叉膦酸生产开发注意事项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四、氨基三甲叉膦酸销售注意事项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氨基三甲叉膦酸行业历程</w:t>
      </w:r>
      <w:r>
        <w:rPr>
          <w:rFonts w:hint="eastAsia"/>
        </w:rPr>
        <w:br/>
      </w:r>
      <w:r>
        <w:rPr>
          <w:rFonts w:hint="eastAsia"/>
        </w:rPr>
        <w:t>　　图表 氨基三甲叉膦酸行业生命周期</w:t>
      </w:r>
      <w:r>
        <w:rPr>
          <w:rFonts w:hint="eastAsia"/>
        </w:rPr>
        <w:br/>
      </w:r>
      <w:r>
        <w:rPr>
          <w:rFonts w:hint="eastAsia"/>
        </w:rPr>
        <w:t>　　图表 氨基三甲叉膦酸行业产业链分析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2019-2024年氨基三甲叉膦酸行业市场容量分析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2024年中国氨基三甲叉膦酸行业需求领域分布格局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2024年中国氨基三甲叉膦酸进口国家及地区分析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2024年中国氨基三甲叉膦酸出口国家及地区分析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氨基三甲叉膦酸重点企业（三）成长能力情况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4fce7d74441a1" w:history="1">
        <w:r>
          <w:rPr>
            <w:rStyle w:val="Hyperlink"/>
          </w:rPr>
          <w:t>中国氨基三甲叉膦酸市场深度调研及发展前景分析报告（2025-2031年）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4fce7d74441a1" w:history="1">
        <w:r>
          <w:rPr>
            <w:rStyle w:val="Hyperlink"/>
          </w:rPr>
          <w:t>https://www.20087.com/1/11/AnJiSanJiaChaLinSuanHangYeWeiLaiQuShiBaoGao.html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化三醇0.5和0.25区别、氨基三甲叉膦酸在混凝土中的应用、氨基三甲叉膦酸的俗称是什么、氨基三甲叉膦酸是危险品吗、硬脂酸、氨基三甲叉膦酸钾、氨基三甲叉膦酸对人有害吗、氨基三甲叉膦酸五胺盐、阿仑膦酸钠吃了浑身疼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d23775fe4ad0" w:history="1">
      <w:r>
        <w:rPr>
          <w:rStyle w:val="Hyperlink"/>
        </w:rPr>
        <w:t>中国氨基三甲叉膦酸市场深度调研及发展前景分析报告（2025-2031年）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AnJiSanJiaChaLinSuanHangYeWeiLaiQuShiBaoGao.html" TargetMode="External" Id="R9014fce7d74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AnJiSanJiaChaLinSuanHangYeWeiLaiQuShiBaoGao.html" TargetMode="External" Id="R9c22d23775fe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2025-01-01T05:46:00Z</dcterms:created>
  <dcterms:modified xsi:type="dcterms:W3CDTF">2025-01-01T06:46:00Z</dcterms:modified>
  <dc:subject>中国氨基三甲叉膦酸市场深度调研及发展前景分析报告（2025-2031年）</dc:subject>
  <dc:title>中国氨基三甲叉膦酸市场深度调研及发展前景分析报告（2025-2031年）</dc:title>
  <cp:keywords>中国氨基三甲叉膦酸市场深度调研及发展前景分析报告（2025-2031年）</cp:keywords>
  <dc:description>中国氨基三甲叉膦酸市场深度调研及发展前景分析报告（2025-2031年）</dc:description>
</cp:coreProperties>
</file>