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47bdbb964d96" w:history="1">
              <w:r>
                <w:rPr>
                  <w:rStyle w:val="Hyperlink"/>
                </w:rPr>
                <w:t>2025-2031年中国泄漏检测设备行业发展研究与前景趋势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47bdbb964d96" w:history="1">
              <w:r>
                <w:rPr>
                  <w:rStyle w:val="Hyperlink"/>
                </w:rPr>
                <w:t>2025-2031年中国泄漏检测设备行业发展研究与前景趋势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47bdbb964d96" w:history="1">
                <w:r>
                  <w:rPr>
                    <w:rStyle w:val="Hyperlink"/>
                  </w:rPr>
                  <w:t>https://www.20087.com/1/91/XieLouJianCeSheBeiHangYeFaZhanQianJing.html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检测设备是用于监测气体或液体在管道、容器、密封系统中是否存在泄漏的关键工具，广泛应用于石油、化工、电力、制冷、汽车制造等行业。目前，市场上主流的泄漏检测设备包括红外热成像仪、超声波探测器、质谱仪、氦检漏仪等多种类型，能够根据不同介质和应用场景提供相应的解决方案。随着工业自动化水平的提高，许多设备已实现在线监测和远程数据传输功能，大幅提升了检测效率和准确性。此外，部分高端产品还集成了AI算法和数据分析模块，能够自动识别泄漏模式并生成诊断报告，辅助运维人员快速响应故障。行业内企业在提升检测灵敏度、缩短响应时间、增强抗干扰能力等方面不断进行技术迭代，以满足复杂工况下的检测需求。</w:t>
      </w:r>
      <w:r>
        <w:rPr>
          <w:rFonts w:hint="eastAsia"/>
        </w:rPr>
        <w:br/>
      </w:r>
      <w:r>
        <w:rPr>
          <w:rFonts w:hint="eastAsia"/>
        </w:rPr>
        <w:t>　　未来，泄漏检测设备将朝着更高精度、更强智能化和更广适用性方向演进。一方面，随着工业4.0和智能制造的发展，泄漏检测设备将进一步与物联网、边缘计算、云平台深度融合，实现全天候、全生命周期的智能监控体系，提升预测性维护能力；另一方面，针对新能源领域（如氢能、锂电池电解液）对高危介质泄漏检测的特殊需求，相关设备将加快开发专用传感器和新型检测方法，以适应高温、高压、腐蚀性等极端环境。此外，环保法规趋严也将推动检测设备向非接触式、无损化方向发展，减少对被测对象的干预和污染。整体来看，泄漏检测设备将在技术创新和政策驱动下，持续拓展其在能源、交通、医疗等新兴领域的应用范围，助力工业安全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347bdbb964d96" w:history="1">
        <w:r>
          <w:rPr>
            <w:rStyle w:val="Hyperlink"/>
          </w:rPr>
          <w:t>2025-2031年中国泄漏检测设备行业发展研究与前景趋势</w:t>
        </w:r>
      </w:hyperlink>
      <w:r>
        <w:rPr>
          <w:rFonts w:hint="eastAsia"/>
        </w:rPr>
        <w:t>》基于多年行业研究经验，系统分析了泄漏检测设备产业链、市场规模、需求特征及价格趋势，客观呈现泄漏检测设备行业现状。报告科学预测了泄漏检测设备市场前景与发展方向，重点评估了泄漏检测设备重点企业的竞争格局与品牌影响力，同时挖掘泄漏检测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泄漏检测设备行业概述</w:t>
      </w:r>
      <w:r>
        <w:rPr>
          <w:rFonts w:hint="eastAsia"/>
        </w:rPr>
        <w:br/>
      </w:r>
      <w:r>
        <w:rPr>
          <w:rFonts w:hint="eastAsia"/>
        </w:rPr>
        <w:t>　　第一节 泄漏检测设备定义与分类</w:t>
      </w:r>
      <w:r>
        <w:rPr>
          <w:rFonts w:hint="eastAsia"/>
        </w:rPr>
        <w:br/>
      </w:r>
      <w:r>
        <w:rPr>
          <w:rFonts w:hint="eastAsia"/>
        </w:rPr>
        <w:t>　　第二节 泄漏检测设备应用领域</w:t>
      </w:r>
      <w:r>
        <w:rPr>
          <w:rFonts w:hint="eastAsia"/>
        </w:rPr>
        <w:br/>
      </w:r>
      <w:r>
        <w:rPr>
          <w:rFonts w:hint="eastAsia"/>
        </w:rPr>
        <w:t>　　第三节 泄漏检测设备行业经济指标分析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泄漏检测设备产业链及经营模式分析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三、泄漏检测设备销售模式及销售渠道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全球泄漏检测设备市场发展综述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2019-2024年全球泄漏检测设备市场规模与趋势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主要国家与地区泄漏检测设备市场分析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2025-2031年全球泄漏检测设备行业发展趋势与前景预测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中国泄漏检测设备行业市场分析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2024-2025年泄漏检测设备产能与投资动态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一、国内泄漏检测设备产能及利用情况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二、泄漏检测设备产能扩张与投资动态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2025-2031年泄漏检测设备行业产量统计与趋势预测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一、2019-2024年泄漏检测设备行业产量数据统计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1、2019-2024年泄漏检测设备产量及增长趋势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2、2019-2024年泄漏检测设备细分产品产量及份额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二、影响泄漏检测设备产量的关键因素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三、2025-2031年泄漏检测设备产量预测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2025-2031年泄漏检测设备市场需求与销售分析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一、2024-2025年泄漏检测设备行业需求现状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二、泄漏检测设备客户群体与需求特点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三、2019-2024年泄漏检测设备行业销售规模分析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四、2025-2031年泄漏检测设备市场增长潜力与规模预测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中国泄漏检测设备细分市场与下游应用领域分析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泄漏检测设备细分市场分析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一、2024-2025年泄漏检测设备主要细分产品市场现状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泄漏检测设备下游应用与客户群体分析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一、2024-2025年泄漏检测设备各应用领域市场现状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2024-2025年泄漏检测设备行业技术发展现状及趋势分析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泄漏检测设备行业技术发展现状分析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国内外泄漏检测设备行业技术差异与原因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泄漏检测设备行业技术发展方向、趋势预测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提升泄漏检测设备行业技术能力策略建议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泄漏检测设备价格机制与竞争策略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一、2019-2024年泄漏检测设备市场价格走势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泄漏检测设备定价策略与方法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2025-2031年泄漏检测设备价格竞争态势与趋势预测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中国泄漏检测设备行业重点区域市场研究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2024-2025年重点区域泄漏检测设备市场发展概况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2019-2024年中国泄漏检测设备行业进出口情况分析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泄漏检测设备行业进口情况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一、2019-2024年泄漏检测设备进口规模及增长情况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二、泄漏检测设备主要进口来源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泄漏检测设备行业出口情况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一、2019-2024年泄漏检测设备出口规模及增长情况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二、泄漏检测设备主要出口目的地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2019-2024年中国泄漏检测设备行业总体发展与财务状况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2019-2024年中国泄漏检测设备行业规模情况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一、泄漏检测设备行业企业数量规模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二、泄漏检测设备行业从业人员规模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三、泄漏检测设备行业市场敏感性分析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2019-2024年中国泄漏检测设备行业财务能力分析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一、泄漏检测设备行业盈利能力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二、泄漏检测设备行业偿债能力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三、泄漏检测设备行业营运能力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四、泄漏检测设备行业发展能力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泄漏检测设备行业重点企业调研分析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二、企业泄漏检测设备业务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中国泄漏检测设备行业竞争格局分析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泄漏检测设备行业竞争格局总览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2024-2025年泄漏检测设备行业竞争力分析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2019-2024年泄漏检测设备行业企业并购活动分析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2024-2025年泄漏检测设备行业会展与招投标活动分析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一、泄漏检测设备行业会展活动及其市场影响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2025年中国泄漏检测设备企业发展企业发展策略与建议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泄漏检测设备销售模式与渠道策略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泄漏检测设备品牌与市场推广策略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泄漏检测设备研发投入与技术创新能力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泄漏检测设备合作联盟与资源整合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中国泄漏检测设备行业风险与对策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泄漏检测设备行业SWOT分析</w:t>
      </w:r>
      <w:r>
        <w:rPr>
          <w:rFonts w:hint="eastAsia"/>
        </w:rPr>
        <w:br/>
      </w:r>
      <w:r>
        <w:rPr>
          <w:rFonts w:hint="eastAsia"/>
        </w:rPr>
        <w:t>　　　　一、泄漏检测设备行业优势</w:t>
      </w:r>
      <w:r>
        <w:rPr>
          <w:rFonts w:hint="eastAsia"/>
        </w:rPr>
        <w:br/>
      </w:r>
      <w:r>
        <w:rPr>
          <w:rFonts w:hint="eastAsia"/>
        </w:rPr>
        <w:t>　　　　二、泄漏检测设备行业劣势</w:t>
      </w:r>
      <w:r>
        <w:rPr>
          <w:rFonts w:hint="eastAsia"/>
        </w:rPr>
        <w:br/>
      </w:r>
      <w:r>
        <w:rPr>
          <w:rFonts w:hint="eastAsia"/>
        </w:rPr>
        <w:t>　　　　三、泄漏检测设备市场机会</w:t>
      </w:r>
      <w:r>
        <w:rPr>
          <w:rFonts w:hint="eastAsia"/>
        </w:rPr>
        <w:br/>
      </w:r>
      <w:r>
        <w:rPr>
          <w:rFonts w:hint="eastAsia"/>
        </w:rPr>
        <w:t>　　　　四、泄漏检测设备市场威胁</w:t>
      </w:r>
      <w:r>
        <w:rPr>
          <w:rFonts w:hint="eastAsia"/>
        </w:rPr>
        <w:br/>
      </w:r>
      <w:r>
        <w:rPr>
          <w:rFonts w:hint="eastAsia"/>
        </w:rPr>
        <w:t>　　第二节 泄漏检测设备行业风险及对策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2025-2031年中国泄漏检测设备行业前景与发展趋势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2024-2025年泄漏检测设备行业发展环境分析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一、泄漏检测设备行业主管部门与监管体制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二、泄漏检测设备行业主要法律法规及政策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三、泄漏检测设备行业标准与质量监管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2025-2031年泄漏检测设备行业发展趋势与方向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2025-2031年泄漏检测设备行业发展潜力与机遇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泄漏检测设备行业研究结论与建议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泄漏检测设备行业发展建议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泄漏检测设备行业历程</w:t>
      </w:r>
      <w:r>
        <w:rPr>
          <w:rFonts w:hint="eastAsia"/>
        </w:rPr>
        <w:br/>
      </w:r>
      <w:r>
        <w:rPr>
          <w:rFonts w:hint="eastAsia"/>
        </w:rPr>
        <w:t>　　图表 泄漏检测设备行业生命周期</w:t>
      </w:r>
      <w:r>
        <w:rPr>
          <w:rFonts w:hint="eastAsia"/>
        </w:rPr>
        <w:br/>
      </w:r>
      <w:r>
        <w:rPr>
          <w:rFonts w:hint="eastAsia"/>
        </w:rPr>
        <w:t>　　图表 泄漏检测设备行业产业链分析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2019-2024年泄漏检测设备行业市场容量分析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2024年中国泄漏检测设备行业需求领域分布格局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2024年中国泄漏检测设备进口国家及地区分析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2024年中国泄漏检测设备出口国家及地区分析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2019-2024年中国泄漏检测设备行业企业平均规模情况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**地区泄漏检测设备市场规模及增长情况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**地区泄漏检测设备市场规模及增长情况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**地区泄漏检测设备行业市场需求情况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泄漏检测设备重点企业（二）经营情况分析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泄漏检测设备重点企业（二）主要经济指标情况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泄漏检测设备重点企业（三）成长能力情况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2025-2031年中国泄漏检测设备行业发展趋势预测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47bdbb964d96" w:history="1">
        <w:r>
          <w:rPr>
            <w:rStyle w:val="Hyperlink"/>
          </w:rPr>
          <w:t>2025-2031年中国泄漏检测设备行业发展研究与前景趋势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47bdbb964d96" w:history="1">
        <w:r>
          <w:rPr>
            <w:rStyle w:val="Hyperlink"/>
          </w:rPr>
          <w:t>https://www.20087.com/1/91/XieLouJianCeSheBeiHangYeFaZhanQianJing.html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热点：泄漏测试仪工作原理、泄漏检测设备应定期进行校准校准周期不应超过、设备泄漏率怎么算、泄漏检测设备h键的使用方法、泄漏检测设备有哪些、泄漏检测设备是什么、泄漏检测技术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df3905ac4423" w:history="1">
      <w:r>
        <w:rPr>
          <w:rStyle w:val="Hyperlink"/>
        </w:rPr>
        <w:t>2025-2031年中国泄漏检测设备行业发展研究与前景趋势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eLouJianCeSheBeiHangYeFaZhanQianJing.html" TargetMode="External" Id="R6ac347bdbb96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eLouJianCeSheBeiHangYeFaZhanQianJing.html" TargetMode="External" Id="R02d9df3905ac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2025-05-24T02:54:32Z</dcterms:created>
  <dcterms:modified xsi:type="dcterms:W3CDTF">2025-05-24T03:54:32Z</dcterms:modified>
  <dc:subject>2025-2031年中国泄漏检测设备行业发展研究与前景趋势</dc:subject>
  <dc:title>2025-2031年中国泄漏检测设备行业发展研究与前景趋势</dc:title>
  <cp:keywords>2025-2031年中国泄漏检测设备行业发展研究与前景趋势</cp:keywords>
  <dc:description>2025-2031年中国泄漏检测设备行业发展研究与前景趋势</dc:description>
</cp:coreProperties>
</file>