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a743a278146c3" w:history="1">
              <w:r>
                <w:rPr>
                  <w:rStyle w:val="Hyperlink"/>
                </w:rPr>
                <w:t>2025年中国电子特种气体市场调查研究与发展前景预测报告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a743a278146c3" w:history="1">
              <w:r>
                <w:rPr>
                  <w:rStyle w:val="Hyperlink"/>
                </w:rPr>
                <w:t>2025年中国电子特种气体市场调查研究与发展前景预测报告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5a743a278146c3" w:history="1">
                <w:r>
                  <w:rPr>
                    <w:rStyle w:val="Hyperlink"/>
                  </w:rPr>
                  <w:t>https://www.20087.com/M_ShiYouHuaGong/11/DianZiTeZhongQiTiFaZhanQuShiYuCeFenXi.html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特种气体是半导体制造和光电显示等高科技产业不可或缺的材料，其纯度和质量直接影响产品的性能和良率。近年来，随着5G通讯、人工智能和物联网等新兴产业的兴起，对高纯度特种气体的需求激增。同时，生产技术的革新和质量控制体系的完善，确保了气体的高纯度和稳定性。然而，供应链的复杂性和价格波动性仍是行业面临的挑战。</w:t>
      </w:r>
      <w:r>
        <w:rPr>
          <w:rFonts w:hint="eastAsia"/>
        </w:rPr>
        <w:br/>
      </w:r>
      <w:r>
        <w:rPr>
          <w:rFonts w:hint="eastAsia"/>
        </w:rPr>
        <w:t>　　未来，电子特种气体行业将更加注重技术创新和供应链优化。先进分离技术和气体纯化技术的开发，将提高特种气体的生产效率和纯度。同时，智能化物流和库存管理系统将减少供应链的不确定性和成本，确保气体的及时供应。在应用领域，随着量子计算和第三代半导体材料的发展，对新型特种气体的需求将推动行业持续增长。此外，环保法规的加强将促使气体回收和循环利用技术的发展，减少资源消耗和环境影响。</w:t>
      </w:r>
      <w:r>
        <w:rPr>
          <w:rFonts w:hint="eastAsia"/>
        </w:rPr>
        <w:br/>
      </w:r>
      <w:r>
        <w:rPr>
          <w:rFonts w:hint="eastAsia"/>
        </w:rPr>
        <w:t>　　《</w:t>
      </w:r>
      <w:hyperlink r:id="Rc45a743a278146c3" w:history="1">
        <w:r>
          <w:rPr>
            <w:rStyle w:val="Hyperlink"/>
          </w:rPr>
          <w:t>2025年中国电子特种气体市场调查研究与发展前景预测报告</w:t>
        </w:r>
      </w:hyperlink>
      <w:r>
        <w:rPr>
          <w:rFonts w:hint="eastAsia"/>
        </w:rPr>
        <w:t>》全面梳理了电子特种气体产业链，结合市场需求和市场规模等数据，深入剖析电子特种气体行业现状。报告详细探讨了电子特种气体市场竞争格局，重点关注重点企业及其品牌影响力，并分析了电子特种气体价格机制和细分市场特征。通过对电子特种气体技术现状及未来方向的评估，报告展望了电子特种气体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电子特种气体产业相关概述</w:t>
      </w:r>
      <w:r>
        <w:rPr>
          <w:rFonts w:hint="eastAsia"/>
        </w:rPr>
        <w:br/>
      </w:r>
      <w:r>
        <w:rPr>
          <w:rFonts w:hint="eastAsia"/>
        </w:rPr>
        <w:t>　　第一节 电子特种气体是配套电子信息产业重要的基础原材料之一</w:t>
      </w:r>
      <w:r>
        <w:rPr>
          <w:rFonts w:hint="eastAsia"/>
        </w:rPr>
        <w:br/>
      </w:r>
      <w:r>
        <w:rPr>
          <w:rFonts w:hint="eastAsia"/>
        </w:rPr>
        <w:t>　　第二节 电子气体分类及特性分析</w:t>
      </w:r>
      <w:r>
        <w:rPr>
          <w:rFonts w:hint="eastAsia"/>
        </w:rPr>
        <w:br/>
      </w:r>
      <w:r>
        <w:rPr>
          <w:rFonts w:hint="eastAsia"/>
        </w:rPr>
        <w:t>　　　　一、纯气</w:t>
      </w:r>
      <w:r>
        <w:rPr>
          <w:rFonts w:hint="eastAsia"/>
        </w:rPr>
        <w:br/>
      </w:r>
      <w:r>
        <w:rPr>
          <w:rFonts w:hint="eastAsia"/>
        </w:rPr>
        <w:t>　　　　二、高纯气</w:t>
      </w:r>
      <w:r>
        <w:rPr>
          <w:rFonts w:hint="eastAsia"/>
        </w:rPr>
        <w:br/>
      </w:r>
      <w:r>
        <w:rPr>
          <w:rFonts w:hint="eastAsia"/>
        </w:rPr>
        <w:t>　　　　三、半导体特殊材料气体</w:t>
      </w:r>
      <w:r>
        <w:rPr>
          <w:rFonts w:hint="eastAsia"/>
        </w:rPr>
        <w:br/>
      </w:r>
      <w:r>
        <w:rPr>
          <w:rFonts w:hint="eastAsia"/>
        </w:rPr>
        <w:t>　　　　节 电子特种气体的应用</w:t>
      </w:r>
      <w:r>
        <w:rPr>
          <w:rFonts w:hint="eastAsia"/>
        </w:rPr>
        <w:br/>
      </w:r>
      <w:r>
        <w:rPr>
          <w:rFonts w:hint="eastAsia"/>
        </w:rPr>
        <w:t>　　第四节 电子特种气体的纯净度要求</w:t>
      </w:r>
      <w:r>
        <w:rPr>
          <w:rFonts w:hint="eastAsia"/>
        </w:rPr>
        <w:br/>
      </w:r>
      <w:r>
        <w:rPr>
          <w:rFonts w:hint="eastAsia"/>
        </w:rPr>
        <w:t>　　节 电子特种气体配送及使用</w:t>
      </w:r>
      <w:r>
        <w:rPr>
          <w:rFonts w:hint="eastAsia"/>
        </w:rPr>
        <w:br/>
      </w:r>
      <w:r>
        <w:rPr>
          <w:rFonts w:hint="eastAsia"/>
        </w:rPr>
        <w:br/>
      </w:r>
      <w:r>
        <w:rPr>
          <w:rFonts w:hint="eastAsia"/>
        </w:rPr>
        <w:t>第二章 2024-2025年中国电子特种气体行业市场发展环境解析</w:t>
      </w:r>
      <w:r>
        <w:rPr>
          <w:rFonts w:hint="eastAsia"/>
        </w:rPr>
        <w:br/>
      </w:r>
      <w:r>
        <w:rPr>
          <w:rFonts w:hint="eastAsia"/>
        </w:rPr>
        <w:t>　　第一节 2024-2025年中国宏观经济环境分析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三、2025-2031年中国经济发展预测分析</w:t>
      </w:r>
      <w:r>
        <w:rPr>
          <w:rFonts w:hint="eastAsia"/>
        </w:rPr>
        <w:br/>
      </w:r>
      <w:r>
        <w:rPr>
          <w:rFonts w:hint="eastAsia"/>
        </w:rPr>
        <w:t>　　第二节 2024-2025年中国电子特种气体市场政策环境分析</w:t>
      </w:r>
      <w:r>
        <w:rPr>
          <w:rFonts w:hint="eastAsia"/>
        </w:rPr>
        <w:br/>
      </w:r>
      <w:r>
        <w:rPr>
          <w:rFonts w:hint="eastAsia"/>
        </w:rPr>
        <w:t>　　　　一、16项国家气体标准通过修订</w:t>
      </w:r>
      <w:r>
        <w:rPr>
          <w:rFonts w:hint="eastAsia"/>
        </w:rPr>
        <w:br/>
      </w:r>
      <w:r>
        <w:rPr>
          <w:rFonts w:hint="eastAsia"/>
        </w:rPr>
        <w:t>　　　　二、电子气体使用安全管理</w:t>
      </w:r>
      <w:r>
        <w:rPr>
          <w:rFonts w:hint="eastAsia"/>
        </w:rPr>
        <w:br/>
      </w:r>
      <w:r>
        <w:rPr>
          <w:rFonts w:hint="eastAsia"/>
        </w:rPr>
        <w:t>　　　　三、电子工业部气体管道安全管理规程</w:t>
      </w:r>
      <w:r>
        <w:rPr>
          <w:rFonts w:hint="eastAsia"/>
        </w:rPr>
        <w:br/>
      </w:r>
      <w:r>
        <w:rPr>
          <w:rFonts w:hint="eastAsia"/>
        </w:rPr>
        <w:t>　　　　四、关联产业法律、法规</w:t>
      </w:r>
      <w:r>
        <w:rPr>
          <w:rFonts w:hint="eastAsia"/>
        </w:rPr>
        <w:br/>
      </w:r>
      <w:r>
        <w:rPr>
          <w:rFonts w:hint="eastAsia"/>
        </w:rPr>
        <w:t>　　第三节 工资2024-2025年中国电子特种气体市场技术环境分析</w:t>
      </w:r>
      <w:r>
        <w:rPr>
          <w:rFonts w:hint="eastAsia"/>
        </w:rPr>
        <w:br/>
      </w:r>
      <w:r>
        <w:rPr>
          <w:rFonts w:hint="eastAsia"/>
        </w:rPr>
        <w:t>　　第四节 2024-2025年中国电子特种气体产业环境分析</w:t>
      </w:r>
      <w:r>
        <w:rPr>
          <w:rFonts w:hint="eastAsia"/>
        </w:rPr>
        <w:br/>
      </w:r>
      <w:r>
        <w:rPr>
          <w:rFonts w:hint="eastAsia"/>
        </w:rPr>
        <w:t>　　　　一、电子特种气体带动国内高新技术发展</w:t>
      </w:r>
      <w:r>
        <w:rPr>
          <w:rFonts w:hint="eastAsia"/>
        </w:rPr>
        <w:br/>
      </w:r>
      <w:r>
        <w:rPr>
          <w:rFonts w:hint="eastAsia"/>
        </w:rPr>
        <w:t>　　　　二、新兴产业带动电子特种气体市场快速发展</w:t>
      </w:r>
      <w:r>
        <w:rPr>
          <w:rFonts w:hint="eastAsia"/>
        </w:rPr>
        <w:br/>
      </w:r>
      <w:r>
        <w:rPr>
          <w:rFonts w:hint="eastAsia"/>
        </w:rPr>
        <w:br/>
      </w:r>
      <w:r>
        <w:rPr>
          <w:rFonts w:hint="eastAsia"/>
        </w:rPr>
        <w:t>第三章 2024-2025年中国电子特种气体产业整体运行态势分析</w:t>
      </w:r>
      <w:r>
        <w:rPr>
          <w:rFonts w:hint="eastAsia"/>
        </w:rPr>
        <w:br/>
      </w:r>
      <w:r>
        <w:rPr>
          <w:rFonts w:hint="eastAsia"/>
        </w:rPr>
        <w:t>　　第一节 2024-2025年中国电子特种气体产业动态聚焦</w:t>
      </w:r>
      <w:r>
        <w:rPr>
          <w:rFonts w:hint="eastAsia"/>
        </w:rPr>
        <w:br/>
      </w:r>
      <w:r>
        <w:rPr>
          <w:rFonts w:hint="eastAsia"/>
        </w:rPr>
        <w:t>　　第二节 2024-2025年中国电子特种气体运行总况</w:t>
      </w:r>
      <w:r>
        <w:rPr>
          <w:rFonts w:hint="eastAsia"/>
        </w:rPr>
        <w:br/>
      </w:r>
      <w:r>
        <w:rPr>
          <w:rFonts w:hint="eastAsia"/>
        </w:rPr>
        <w:t>　　第三节 工业界对电子气体输送系统分析</w:t>
      </w:r>
      <w:r>
        <w:rPr>
          <w:rFonts w:hint="eastAsia"/>
        </w:rPr>
        <w:br/>
      </w:r>
      <w:r>
        <w:rPr>
          <w:rFonts w:hint="eastAsia"/>
        </w:rPr>
        <w:t>　　　　一、大规模供气系统</w:t>
      </w:r>
      <w:r>
        <w:rPr>
          <w:rFonts w:hint="eastAsia"/>
        </w:rPr>
        <w:br/>
      </w:r>
      <w:r>
        <w:rPr>
          <w:rFonts w:hint="eastAsia"/>
        </w:rPr>
        <w:t>　　　　二、常规供气系统</w:t>
      </w:r>
      <w:r>
        <w:rPr>
          <w:rFonts w:hint="eastAsia"/>
        </w:rPr>
        <w:br/>
      </w:r>
      <w:r>
        <w:rPr>
          <w:rFonts w:hint="eastAsia"/>
        </w:rPr>
        <w:t>　　　　三、简单供气系统</w:t>
      </w:r>
      <w:r>
        <w:rPr>
          <w:rFonts w:hint="eastAsia"/>
        </w:rPr>
        <w:br/>
      </w:r>
      <w:r>
        <w:rPr>
          <w:rFonts w:hint="eastAsia"/>
        </w:rPr>
        <w:t>　　第四节 2024-2025年中国电子气体产业热点问题探讨</w:t>
      </w:r>
      <w:r>
        <w:rPr>
          <w:rFonts w:hint="eastAsia"/>
        </w:rPr>
        <w:br/>
      </w:r>
      <w:r>
        <w:rPr>
          <w:rFonts w:hint="eastAsia"/>
        </w:rPr>
        <w:t>　　　　一、对电子特种气体杂质、纯度要求的问题</w:t>
      </w:r>
      <w:r>
        <w:rPr>
          <w:rFonts w:hint="eastAsia"/>
        </w:rPr>
        <w:br/>
      </w:r>
      <w:r>
        <w:rPr>
          <w:rFonts w:hint="eastAsia"/>
        </w:rPr>
        <w:t>　　　　二、大流量、稳定性输送问题</w:t>
      </w:r>
      <w:r>
        <w:rPr>
          <w:rFonts w:hint="eastAsia"/>
        </w:rPr>
        <w:br/>
      </w:r>
      <w:r>
        <w:rPr>
          <w:rFonts w:hint="eastAsia"/>
        </w:rPr>
        <w:t>　　　　三、安全性问题</w:t>
      </w:r>
      <w:r>
        <w:rPr>
          <w:rFonts w:hint="eastAsia"/>
        </w:rPr>
        <w:br/>
      </w:r>
      <w:r>
        <w:rPr>
          <w:rFonts w:hint="eastAsia"/>
        </w:rPr>
        <w:t>　　　　四、成本性问题</w:t>
      </w:r>
      <w:r>
        <w:rPr>
          <w:rFonts w:hint="eastAsia"/>
        </w:rPr>
        <w:br/>
      </w:r>
      <w:r>
        <w:rPr>
          <w:rFonts w:hint="eastAsia"/>
        </w:rPr>
        <w:br/>
      </w:r>
      <w:r>
        <w:rPr>
          <w:rFonts w:hint="eastAsia"/>
        </w:rPr>
        <w:t>第四章 2020-2025年中国电子特种气体行业数据监测分析（2619）</w:t>
      </w:r>
      <w:r>
        <w:rPr>
          <w:rFonts w:hint="eastAsia"/>
        </w:rPr>
        <w:br/>
      </w:r>
      <w:r>
        <w:rPr>
          <w:rFonts w:hint="eastAsia"/>
        </w:rPr>
        <w:t>　　第一节 2020-2025年中国电子特种气体行业规模分析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2024-2025年中国电子特种气体行业结构分析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2020-2025年中国电子特种气体行业产值分析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2020-2025年中国电子特种气体行业成本费用分析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2020-2025年中国电子特种气体行业盈利能力分析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2024-2025年中国电子特种气体细分市场透析——高纯氨</w:t>
      </w:r>
      <w:r>
        <w:rPr>
          <w:rFonts w:hint="eastAsia"/>
        </w:rPr>
        <w:br/>
      </w:r>
      <w:r>
        <w:rPr>
          <w:rFonts w:hint="eastAsia"/>
        </w:rPr>
        <w:t>　　第一节 高纯氨相关概述</w:t>
      </w:r>
      <w:r>
        <w:rPr>
          <w:rFonts w:hint="eastAsia"/>
        </w:rPr>
        <w:br/>
      </w:r>
      <w:r>
        <w:rPr>
          <w:rFonts w:hint="eastAsia"/>
        </w:rPr>
        <w:t>　　　　一、高纯氨特性</w:t>
      </w:r>
      <w:r>
        <w:rPr>
          <w:rFonts w:hint="eastAsia"/>
        </w:rPr>
        <w:br/>
      </w:r>
      <w:r>
        <w:rPr>
          <w:rFonts w:hint="eastAsia"/>
        </w:rPr>
        <w:t>　　　　二、高纯氨的制取</w:t>
      </w:r>
      <w:r>
        <w:rPr>
          <w:rFonts w:hint="eastAsia"/>
        </w:rPr>
        <w:br/>
      </w:r>
      <w:r>
        <w:rPr>
          <w:rFonts w:hint="eastAsia"/>
        </w:rPr>
        <w:t>　　　　生产高纯氨的基本原理是是以工业一等品液氨为原料，利用各种纯化净化手段生产高纯氨。采用的纯化方法视工业氨中所含杂质的种类、数量、性质和其最终所要达到的纯度而定。一般氨中杂质的种类和数量主要有：油份、烃类、H20、02、Ar、N2、H2、CO 和CO2等。</w:t>
      </w:r>
      <w:r>
        <w:rPr>
          <w:rFonts w:hint="eastAsia"/>
        </w:rPr>
        <w:br/>
      </w:r>
      <w:r>
        <w:rPr>
          <w:rFonts w:hint="eastAsia"/>
        </w:rPr>
        <w:t>　　　　液氨等级划分标准</w:t>
      </w:r>
      <w:r>
        <w:rPr>
          <w:rFonts w:hint="eastAsia"/>
        </w:rPr>
        <w:br/>
      </w:r>
      <w:r>
        <w:rPr>
          <w:rFonts w:hint="eastAsia"/>
        </w:rPr>
        <w:t>　　　　高纯氨生产的技术内容</w:t>
      </w:r>
      <w:r>
        <w:rPr>
          <w:rFonts w:hint="eastAsia"/>
        </w:rPr>
        <w:br/>
      </w:r>
      <w:r>
        <w:rPr>
          <w:rFonts w:hint="eastAsia"/>
        </w:rPr>
        <w:t>　　　　一级氨被送到氨槽，氨槽里的液氨通过重力作用流向电加热汽化器，控制电加热汽化器水浴的温度给液氨加热，液氨汽化后又返回氨槽给氨槽增压，保证系统有恒定的压力，满足工艺要求。增压后的氨气进入活性炭过滤器，主要脱除油类和有机气体杂质，随后进入尘埃过滤器以除去氨气中固体颗粒，进而进入电加热汽化器以保证系统有恒定的操作压力，随后进入氨蒸馏塔以除去氨气中的低沸点气体，随后通过减压进入除氧干燥器以除去氨气中的微量水分，最后进入缓冲罐储存以备用户使用。</w:t>
      </w:r>
      <w:r>
        <w:rPr>
          <w:rFonts w:hint="eastAsia"/>
        </w:rPr>
        <w:br/>
      </w:r>
      <w:r>
        <w:rPr>
          <w:rFonts w:hint="eastAsia"/>
        </w:rPr>
        <w:t>　　　　三、高纯氨作为电子工业中的重要性分析</w:t>
      </w:r>
      <w:r>
        <w:rPr>
          <w:rFonts w:hint="eastAsia"/>
        </w:rPr>
        <w:br/>
      </w:r>
      <w:r>
        <w:rPr>
          <w:rFonts w:hint="eastAsia"/>
        </w:rPr>
        <w:t>　　第二节 2024-2025年中国高纯氨市场动态聚焦</w:t>
      </w:r>
      <w:r>
        <w:rPr>
          <w:rFonts w:hint="eastAsia"/>
        </w:rPr>
        <w:br/>
      </w:r>
      <w:r>
        <w:rPr>
          <w:rFonts w:hint="eastAsia"/>
        </w:rPr>
        <w:t>　　　　一、国产高纯氨产能分析</w:t>
      </w:r>
      <w:r>
        <w:rPr>
          <w:rFonts w:hint="eastAsia"/>
        </w:rPr>
        <w:br/>
      </w:r>
      <w:r>
        <w:rPr>
          <w:rFonts w:hint="eastAsia"/>
        </w:rPr>
        <w:t>　　　　二、2024-2025年国产高纯氨在太阳能领域发挥了巨大的作用</w:t>
      </w:r>
      <w:r>
        <w:rPr>
          <w:rFonts w:hint="eastAsia"/>
        </w:rPr>
        <w:br/>
      </w:r>
      <w:r>
        <w:rPr>
          <w:rFonts w:hint="eastAsia"/>
        </w:rPr>
        <w:t>　　　　三、中国高纯氨需求及应用分析</w:t>
      </w:r>
      <w:r>
        <w:rPr>
          <w:rFonts w:hint="eastAsia"/>
        </w:rPr>
        <w:br/>
      </w:r>
      <w:r>
        <w:rPr>
          <w:rFonts w:hint="eastAsia"/>
        </w:rPr>
        <w:t>　　　　　　1、IC</w:t>
      </w:r>
      <w:r>
        <w:rPr>
          <w:rFonts w:hint="eastAsia"/>
        </w:rPr>
        <w:br/>
      </w:r>
      <w:r>
        <w:rPr>
          <w:rFonts w:hint="eastAsia"/>
        </w:rPr>
        <w:t>　　　　　　2、LED</w:t>
      </w:r>
      <w:r>
        <w:rPr>
          <w:rFonts w:hint="eastAsia"/>
        </w:rPr>
        <w:br/>
      </w:r>
      <w:r>
        <w:rPr>
          <w:rFonts w:hint="eastAsia"/>
        </w:rPr>
        <w:t>　　　　　　3、太阳能电池</w:t>
      </w:r>
      <w:r>
        <w:rPr>
          <w:rFonts w:hint="eastAsia"/>
        </w:rPr>
        <w:br/>
      </w:r>
      <w:r>
        <w:rPr>
          <w:rFonts w:hint="eastAsia"/>
        </w:rPr>
        <w:t>　　第三节 2024-2025年中国高纯氨市场竞争力分析</w:t>
      </w:r>
      <w:r>
        <w:rPr>
          <w:rFonts w:hint="eastAsia"/>
        </w:rPr>
        <w:br/>
      </w:r>
      <w:r>
        <w:rPr>
          <w:rFonts w:hint="eastAsia"/>
        </w:rPr>
        <w:t>　　　　一、国产高纯氨打破外资垄断竞争格局</w:t>
      </w:r>
      <w:r>
        <w:rPr>
          <w:rFonts w:hint="eastAsia"/>
        </w:rPr>
        <w:br/>
      </w:r>
      <w:r>
        <w:rPr>
          <w:rFonts w:hint="eastAsia"/>
        </w:rPr>
        <w:t>　　　　二、国产高纯氨正逐步占领国内市场</w:t>
      </w:r>
      <w:r>
        <w:rPr>
          <w:rFonts w:hint="eastAsia"/>
        </w:rPr>
        <w:br/>
      </w:r>
      <w:r>
        <w:rPr>
          <w:rFonts w:hint="eastAsia"/>
        </w:rPr>
        <w:t>　　　　三、高纯氨外资巨头加速中国市场布局</w:t>
      </w:r>
      <w:r>
        <w:rPr>
          <w:rFonts w:hint="eastAsia"/>
        </w:rPr>
        <w:br/>
      </w:r>
      <w:r>
        <w:rPr>
          <w:rFonts w:hint="eastAsia"/>
        </w:rPr>
        <w:t>　　　　　　1、林德</w:t>
      </w:r>
      <w:r>
        <w:rPr>
          <w:rFonts w:hint="eastAsia"/>
        </w:rPr>
        <w:br/>
      </w:r>
      <w:r>
        <w:rPr>
          <w:rFonts w:hint="eastAsia"/>
        </w:rPr>
        <w:t>　　　　　　2、法液空</w:t>
      </w:r>
      <w:r>
        <w:rPr>
          <w:rFonts w:hint="eastAsia"/>
        </w:rPr>
        <w:br/>
      </w:r>
      <w:r>
        <w:rPr>
          <w:rFonts w:hint="eastAsia"/>
        </w:rPr>
        <w:t>　　　　　　3、日本大阳日酸</w:t>
      </w:r>
      <w:r>
        <w:rPr>
          <w:rFonts w:hint="eastAsia"/>
        </w:rPr>
        <w:br/>
      </w:r>
      <w:r>
        <w:rPr>
          <w:rFonts w:hint="eastAsia"/>
        </w:rPr>
        <w:t>　　　　　　4、昭和电工</w:t>
      </w:r>
      <w:r>
        <w:rPr>
          <w:rFonts w:hint="eastAsia"/>
        </w:rPr>
        <w:br/>
      </w:r>
      <w:r>
        <w:rPr>
          <w:rFonts w:hint="eastAsia"/>
        </w:rPr>
        <w:t>　　　　　　5、空气化学品（AP）</w:t>
      </w:r>
      <w:r>
        <w:rPr>
          <w:rFonts w:hint="eastAsia"/>
        </w:rPr>
        <w:br/>
      </w:r>
      <w:r>
        <w:rPr>
          <w:rFonts w:hint="eastAsia"/>
        </w:rPr>
        <w:t>　　　　　　6、住友</w:t>
      </w:r>
      <w:r>
        <w:rPr>
          <w:rFonts w:hint="eastAsia"/>
        </w:rPr>
        <w:br/>
      </w:r>
      <w:r>
        <w:rPr>
          <w:rFonts w:hint="eastAsia"/>
        </w:rPr>
        <w:t>　　第四节 2025-2031年中国高纯氨应用及趋势分析</w:t>
      </w:r>
      <w:r>
        <w:rPr>
          <w:rFonts w:hint="eastAsia"/>
        </w:rPr>
        <w:br/>
      </w:r>
      <w:r>
        <w:rPr>
          <w:rFonts w:hint="eastAsia"/>
        </w:rPr>
        <w:br/>
      </w:r>
      <w:r>
        <w:rPr>
          <w:rFonts w:hint="eastAsia"/>
        </w:rPr>
        <w:t>第六章 2024-2025年中国电子气体细分市场探析——高纯四氟化碳</w:t>
      </w:r>
      <w:r>
        <w:rPr>
          <w:rFonts w:hint="eastAsia"/>
        </w:rPr>
        <w:br/>
      </w:r>
      <w:r>
        <w:rPr>
          <w:rFonts w:hint="eastAsia"/>
        </w:rPr>
        <w:t>　　第一节 高纯四氟化碳基础概述</w:t>
      </w:r>
      <w:r>
        <w:rPr>
          <w:rFonts w:hint="eastAsia"/>
        </w:rPr>
        <w:br/>
      </w:r>
      <w:r>
        <w:rPr>
          <w:rFonts w:hint="eastAsia"/>
        </w:rPr>
        <w:t>　　　　一、高纯四氟化碳特性</w:t>
      </w:r>
      <w:r>
        <w:rPr>
          <w:rFonts w:hint="eastAsia"/>
        </w:rPr>
        <w:br/>
      </w:r>
      <w:r>
        <w:rPr>
          <w:rFonts w:hint="eastAsia"/>
        </w:rPr>
        <w:t>　　　　二、高纯四氟化碳制取</w:t>
      </w:r>
      <w:r>
        <w:rPr>
          <w:rFonts w:hint="eastAsia"/>
        </w:rPr>
        <w:br/>
      </w:r>
      <w:r>
        <w:rPr>
          <w:rFonts w:hint="eastAsia"/>
        </w:rPr>
        <w:t>　　　　三、高纯四氟化碳应用</w:t>
      </w:r>
      <w:r>
        <w:rPr>
          <w:rFonts w:hint="eastAsia"/>
        </w:rPr>
        <w:br/>
      </w:r>
      <w:r>
        <w:rPr>
          <w:rFonts w:hint="eastAsia"/>
        </w:rPr>
        <w:t>　　第二节 2024-2025年中国高纯四氟化碳市场分析</w:t>
      </w:r>
      <w:r>
        <w:rPr>
          <w:rFonts w:hint="eastAsia"/>
        </w:rPr>
        <w:br/>
      </w:r>
      <w:r>
        <w:rPr>
          <w:rFonts w:hint="eastAsia"/>
        </w:rPr>
        <w:t>　　　　一、高纯四氟化碳规模化生产能力</w:t>
      </w:r>
      <w:r>
        <w:rPr>
          <w:rFonts w:hint="eastAsia"/>
        </w:rPr>
        <w:br/>
      </w:r>
      <w:r>
        <w:rPr>
          <w:rFonts w:hint="eastAsia"/>
        </w:rPr>
        <w:t>　　　　二、高纯四氟化碳年需求量及国产自给情况</w:t>
      </w:r>
      <w:r>
        <w:rPr>
          <w:rFonts w:hint="eastAsia"/>
        </w:rPr>
        <w:br/>
      </w:r>
      <w:r>
        <w:rPr>
          <w:rFonts w:hint="eastAsia"/>
        </w:rPr>
        <w:t>　　　　三、制氟技术</w:t>
      </w:r>
      <w:r>
        <w:rPr>
          <w:rFonts w:hint="eastAsia"/>
        </w:rPr>
        <w:br/>
      </w:r>
      <w:r>
        <w:rPr>
          <w:rFonts w:hint="eastAsia"/>
        </w:rPr>
        <w:t>　　第三节 2024-2025年中国高纯四氟化碳气重点应用领域分析</w:t>
      </w:r>
      <w:r>
        <w:rPr>
          <w:rFonts w:hint="eastAsia"/>
        </w:rPr>
        <w:br/>
      </w:r>
      <w:r>
        <w:rPr>
          <w:rFonts w:hint="eastAsia"/>
        </w:rPr>
        <w:t>　　　　一、硅材料</w:t>
      </w:r>
      <w:r>
        <w:rPr>
          <w:rFonts w:hint="eastAsia"/>
        </w:rPr>
        <w:br/>
      </w:r>
      <w:r>
        <w:rPr>
          <w:rFonts w:hint="eastAsia"/>
        </w:rPr>
        <w:t>　　　　二、电子器件表面清洗</w:t>
      </w:r>
      <w:r>
        <w:rPr>
          <w:rFonts w:hint="eastAsia"/>
        </w:rPr>
        <w:br/>
      </w:r>
      <w:r>
        <w:rPr>
          <w:rFonts w:hint="eastAsia"/>
        </w:rPr>
        <w:t>　　　　三、太阳能电池</w:t>
      </w:r>
      <w:r>
        <w:rPr>
          <w:rFonts w:hint="eastAsia"/>
        </w:rPr>
        <w:br/>
      </w:r>
      <w:r>
        <w:rPr>
          <w:rFonts w:hint="eastAsia"/>
        </w:rPr>
        <w:t>　　　　四、印刷电路</w:t>
      </w:r>
      <w:r>
        <w:rPr>
          <w:rFonts w:hint="eastAsia"/>
        </w:rPr>
        <w:br/>
      </w:r>
      <w:r>
        <w:rPr>
          <w:rFonts w:hint="eastAsia"/>
        </w:rPr>
        <w:t>　　第四节 2024-2025年中国高纯四氟化碳气生产重点企业分析</w:t>
      </w:r>
      <w:r>
        <w:rPr>
          <w:rFonts w:hint="eastAsia"/>
        </w:rPr>
        <w:br/>
      </w:r>
      <w:r>
        <w:rPr>
          <w:rFonts w:hint="eastAsia"/>
        </w:rPr>
        <w:t>　　　　一、北京绿菱气体科技有限公司</w:t>
      </w:r>
      <w:r>
        <w:rPr>
          <w:rFonts w:hint="eastAsia"/>
        </w:rPr>
        <w:br/>
      </w:r>
      <w:r>
        <w:rPr>
          <w:rFonts w:hint="eastAsia"/>
        </w:rPr>
        <w:t>　　　　二、佛山市华特气体有限公司</w:t>
      </w:r>
      <w:r>
        <w:rPr>
          <w:rFonts w:hint="eastAsia"/>
        </w:rPr>
        <w:br/>
      </w:r>
      <w:r>
        <w:rPr>
          <w:rFonts w:hint="eastAsia"/>
        </w:rPr>
        <w:t>　　第五节 2025-2031年中国高纯高纯四氟化碳气应用及趋势分析</w:t>
      </w:r>
      <w:r>
        <w:rPr>
          <w:rFonts w:hint="eastAsia"/>
        </w:rPr>
        <w:br/>
      </w:r>
      <w:r>
        <w:rPr>
          <w:rFonts w:hint="eastAsia"/>
        </w:rPr>
        <w:t>　　章 2024-2025年中国电子气体细分市场评估——高纯氯化氢</w:t>
      </w:r>
      <w:r>
        <w:rPr>
          <w:rFonts w:hint="eastAsia"/>
        </w:rPr>
        <w:br/>
      </w:r>
      <w:r>
        <w:rPr>
          <w:rFonts w:hint="eastAsia"/>
        </w:rPr>
        <w:t>　　第一节 高纯氯化氢基础概述</w:t>
      </w:r>
      <w:r>
        <w:rPr>
          <w:rFonts w:hint="eastAsia"/>
        </w:rPr>
        <w:br/>
      </w:r>
      <w:r>
        <w:rPr>
          <w:rFonts w:hint="eastAsia"/>
        </w:rPr>
        <w:t>　　　　一、高纯氯化氢特性</w:t>
      </w:r>
      <w:r>
        <w:rPr>
          <w:rFonts w:hint="eastAsia"/>
        </w:rPr>
        <w:br/>
      </w:r>
      <w:r>
        <w:rPr>
          <w:rFonts w:hint="eastAsia"/>
        </w:rPr>
        <w:t>　　　　二、高纯氯化氢提取</w:t>
      </w:r>
      <w:r>
        <w:rPr>
          <w:rFonts w:hint="eastAsia"/>
        </w:rPr>
        <w:br/>
      </w:r>
      <w:r>
        <w:rPr>
          <w:rFonts w:hint="eastAsia"/>
        </w:rPr>
        <w:t>　　　　三、高纯氯化氢硬质合金的重要原材料</w:t>
      </w:r>
      <w:r>
        <w:rPr>
          <w:rFonts w:hint="eastAsia"/>
        </w:rPr>
        <w:br/>
      </w:r>
      <w:r>
        <w:rPr>
          <w:rFonts w:hint="eastAsia"/>
        </w:rPr>
        <w:t>　　第二节 2024-2025年中国高纯氯化氢市场分析</w:t>
      </w:r>
      <w:r>
        <w:rPr>
          <w:rFonts w:hint="eastAsia"/>
        </w:rPr>
        <w:br/>
      </w:r>
      <w:r>
        <w:rPr>
          <w:rFonts w:hint="eastAsia"/>
        </w:rPr>
        <w:t>　　　　一、高纯氯化氢成功打开国内市场</w:t>
      </w:r>
      <w:r>
        <w:rPr>
          <w:rFonts w:hint="eastAsia"/>
        </w:rPr>
        <w:br/>
      </w:r>
      <w:r>
        <w:rPr>
          <w:rFonts w:hint="eastAsia"/>
        </w:rPr>
        <w:t>　　　　二、我国高纯氯化氢年需求量及自给情况</w:t>
      </w:r>
      <w:r>
        <w:rPr>
          <w:rFonts w:hint="eastAsia"/>
        </w:rPr>
        <w:br/>
      </w:r>
      <w:r>
        <w:rPr>
          <w:rFonts w:hint="eastAsia"/>
        </w:rPr>
        <w:t>　　　　三、我国高纯氯化氢进口依存度分析</w:t>
      </w:r>
      <w:r>
        <w:rPr>
          <w:rFonts w:hint="eastAsia"/>
        </w:rPr>
        <w:br/>
      </w:r>
      <w:r>
        <w:rPr>
          <w:rFonts w:hint="eastAsia"/>
        </w:rPr>
        <w:t>　　第三节 2024-2025年中国高纯氯化氢产业热点问题探讨</w:t>
      </w:r>
      <w:r>
        <w:rPr>
          <w:rFonts w:hint="eastAsia"/>
        </w:rPr>
        <w:br/>
      </w:r>
      <w:r>
        <w:rPr>
          <w:rFonts w:hint="eastAsia"/>
        </w:rPr>
        <w:t>　　　　一、技术仍是关键</w:t>
      </w:r>
      <w:r>
        <w:rPr>
          <w:rFonts w:hint="eastAsia"/>
        </w:rPr>
        <w:br/>
      </w:r>
      <w:r>
        <w:rPr>
          <w:rFonts w:hint="eastAsia"/>
        </w:rPr>
        <w:t>　　　　二、产业化生产问题</w:t>
      </w:r>
      <w:r>
        <w:rPr>
          <w:rFonts w:hint="eastAsia"/>
        </w:rPr>
        <w:br/>
      </w:r>
      <w:r>
        <w:rPr>
          <w:rFonts w:hint="eastAsia"/>
        </w:rPr>
        <w:t>　　　　三、资金投入</w:t>
      </w:r>
      <w:r>
        <w:rPr>
          <w:rFonts w:hint="eastAsia"/>
        </w:rPr>
        <w:br/>
      </w:r>
      <w:r>
        <w:rPr>
          <w:rFonts w:hint="eastAsia"/>
        </w:rPr>
        <w:t>　　第四节 2025-2031年中国高纯氯化氢市场应用及趋势分析</w:t>
      </w:r>
      <w:r>
        <w:rPr>
          <w:rFonts w:hint="eastAsia"/>
        </w:rPr>
        <w:br/>
      </w:r>
      <w:r>
        <w:rPr>
          <w:rFonts w:hint="eastAsia"/>
        </w:rPr>
        <w:br/>
      </w:r>
      <w:r>
        <w:rPr>
          <w:rFonts w:hint="eastAsia"/>
        </w:rPr>
        <w:t>第八章 2024-2025年中国其它电子特种气体市场分析</w:t>
      </w:r>
      <w:r>
        <w:rPr>
          <w:rFonts w:hint="eastAsia"/>
        </w:rPr>
        <w:br/>
      </w:r>
      <w:r>
        <w:rPr>
          <w:rFonts w:hint="eastAsia"/>
        </w:rPr>
        <w:t>　　第一节 三氟化氮</w:t>
      </w:r>
      <w:r>
        <w:rPr>
          <w:rFonts w:hint="eastAsia"/>
        </w:rPr>
        <w:br/>
      </w:r>
      <w:r>
        <w:rPr>
          <w:rFonts w:hint="eastAsia"/>
        </w:rPr>
        <w:t>　　第二节 六氟化硫</w:t>
      </w:r>
      <w:r>
        <w:rPr>
          <w:rFonts w:hint="eastAsia"/>
        </w:rPr>
        <w:br/>
      </w:r>
      <w:r>
        <w:rPr>
          <w:rFonts w:hint="eastAsia"/>
        </w:rPr>
        <w:t>　　第三节 三氟化硼</w:t>
      </w:r>
      <w:r>
        <w:rPr>
          <w:rFonts w:hint="eastAsia"/>
        </w:rPr>
        <w:br/>
      </w:r>
      <w:r>
        <w:rPr>
          <w:rFonts w:hint="eastAsia"/>
        </w:rPr>
        <w:t>　　第四节 三氯化硼</w:t>
      </w:r>
      <w:r>
        <w:rPr>
          <w:rFonts w:hint="eastAsia"/>
        </w:rPr>
        <w:br/>
      </w:r>
      <w:r>
        <w:rPr>
          <w:rFonts w:hint="eastAsia"/>
        </w:rPr>
        <w:t>　　第五节 硅烷</w:t>
      </w:r>
      <w:r>
        <w:rPr>
          <w:rFonts w:hint="eastAsia"/>
        </w:rPr>
        <w:br/>
      </w:r>
      <w:r>
        <w:rPr>
          <w:rFonts w:hint="eastAsia"/>
        </w:rPr>
        <w:br/>
      </w:r>
      <w:r>
        <w:rPr>
          <w:rFonts w:hint="eastAsia"/>
        </w:rPr>
        <w:t>第九章 2020-2025年中国部分电子特种气体进出口贸易数据监测</w:t>
      </w:r>
      <w:r>
        <w:rPr>
          <w:rFonts w:hint="eastAsia"/>
        </w:rPr>
        <w:br/>
      </w:r>
      <w:r>
        <w:rPr>
          <w:rFonts w:hint="eastAsia"/>
        </w:rPr>
        <w:t>　　第一节 2020-2025年中国氨进出口数据监测分析（28141000）</w:t>
      </w:r>
      <w:r>
        <w:rPr>
          <w:rFonts w:hint="eastAsia"/>
        </w:rPr>
        <w:br/>
      </w:r>
      <w:r>
        <w:rPr>
          <w:rFonts w:hint="eastAsia"/>
        </w:rPr>
        <w:t>　　　　一、氨进出口数量分析</w:t>
      </w:r>
      <w:r>
        <w:rPr>
          <w:rFonts w:hint="eastAsia"/>
        </w:rPr>
        <w:br/>
      </w:r>
      <w:r>
        <w:rPr>
          <w:rFonts w:hint="eastAsia"/>
        </w:rPr>
        <w:t>　　　　二、氨进出口金额分析</w:t>
      </w:r>
      <w:r>
        <w:rPr>
          <w:rFonts w:hint="eastAsia"/>
        </w:rPr>
        <w:br/>
      </w:r>
      <w:r>
        <w:rPr>
          <w:rFonts w:hint="eastAsia"/>
        </w:rPr>
        <w:t>　　　　三、氨进出口国家及地区分析</w:t>
      </w:r>
      <w:r>
        <w:rPr>
          <w:rFonts w:hint="eastAsia"/>
        </w:rPr>
        <w:br/>
      </w:r>
      <w:r>
        <w:rPr>
          <w:rFonts w:hint="eastAsia"/>
        </w:rPr>
        <w:t>　　第二节 2020-2025年中国氯化氢进出口数据监测分析（28061000）</w:t>
      </w:r>
      <w:r>
        <w:rPr>
          <w:rFonts w:hint="eastAsia"/>
        </w:rPr>
        <w:br/>
      </w:r>
      <w:r>
        <w:rPr>
          <w:rFonts w:hint="eastAsia"/>
        </w:rPr>
        <w:t>　　　　一、氯化氢进出口数量分析</w:t>
      </w:r>
      <w:r>
        <w:rPr>
          <w:rFonts w:hint="eastAsia"/>
        </w:rPr>
        <w:br/>
      </w:r>
      <w:r>
        <w:rPr>
          <w:rFonts w:hint="eastAsia"/>
        </w:rPr>
        <w:t>　　　　二、氯化氢进出口金额分析</w:t>
      </w:r>
      <w:r>
        <w:rPr>
          <w:rFonts w:hint="eastAsia"/>
        </w:rPr>
        <w:br/>
      </w:r>
      <w:r>
        <w:rPr>
          <w:rFonts w:hint="eastAsia"/>
        </w:rPr>
        <w:t>　　　　三、氯化氢进出口国家及地区分析</w:t>
      </w:r>
      <w:r>
        <w:rPr>
          <w:rFonts w:hint="eastAsia"/>
        </w:rPr>
        <w:br/>
      </w:r>
      <w:r>
        <w:rPr>
          <w:rFonts w:hint="eastAsia"/>
        </w:rPr>
        <w:br/>
      </w:r>
      <w:r>
        <w:rPr>
          <w:rFonts w:hint="eastAsia"/>
        </w:rPr>
        <w:t>第十章 2024-2025年全球电子特种气体重点企业运营透析</w:t>
      </w:r>
      <w:r>
        <w:rPr>
          <w:rFonts w:hint="eastAsia"/>
        </w:rPr>
        <w:br/>
      </w:r>
      <w:r>
        <w:rPr>
          <w:rFonts w:hint="eastAsia"/>
        </w:rPr>
        <w:t>　　第一节 美国空气化学</w:t>
      </w:r>
      <w:r>
        <w:rPr>
          <w:rFonts w:hint="eastAsia"/>
        </w:rPr>
        <w:br/>
      </w:r>
      <w:r>
        <w:rPr>
          <w:rFonts w:hint="eastAsia"/>
        </w:rPr>
        <w:t>　　第二节 普莱克斯集团</w:t>
      </w:r>
      <w:r>
        <w:rPr>
          <w:rFonts w:hint="eastAsia"/>
        </w:rPr>
        <w:br/>
      </w:r>
      <w:r>
        <w:rPr>
          <w:rFonts w:hint="eastAsia"/>
        </w:rPr>
        <w:t>　　第三节 法国液体化学</w:t>
      </w:r>
      <w:r>
        <w:rPr>
          <w:rFonts w:hint="eastAsia"/>
        </w:rPr>
        <w:br/>
      </w:r>
      <w:r>
        <w:rPr>
          <w:rFonts w:hint="eastAsia"/>
        </w:rPr>
        <w:t>　　第四节 林德集团</w:t>
      </w:r>
      <w:r>
        <w:rPr>
          <w:rFonts w:hint="eastAsia"/>
        </w:rPr>
        <w:br/>
      </w:r>
      <w:r>
        <w:rPr>
          <w:rFonts w:hint="eastAsia"/>
        </w:rPr>
        <w:br/>
      </w:r>
      <w:r>
        <w:rPr>
          <w:rFonts w:hint="eastAsia"/>
        </w:rPr>
        <w:t>第十一章 2024-2025年中国电子特种气体重点企业运营财务状况分析</w:t>
      </w:r>
      <w:r>
        <w:rPr>
          <w:rFonts w:hint="eastAsia"/>
        </w:rPr>
        <w:br/>
      </w:r>
      <w:r>
        <w:rPr>
          <w:rFonts w:hint="eastAsia"/>
        </w:rPr>
        <w:t>　　第一节 光明化工研究设计院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普莱克斯（北京）半导体气体有限公司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其它</w:t>
      </w:r>
      <w:r>
        <w:rPr>
          <w:rFonts w:hint="eastAsia"/>
        </w:rPr>
        <w:br/>
      </w:r>
      <w:r>
        <w:rPr>
          <w:rFonts w:hint="eastAsia"/>
        </w:rPr>
        <w:t>　　　　一、中核红华特种气体股份有限公司</w:t>
      </w:r>
      <w:r>
        <w:rPr>
          <w:rFonts w:hint="eastAsia"/>
        </w:rPr>
        <w:br/>
      </w:r>
      <w:r>
        <w:rPr>
          <w:rFonts w:hint="eastAsia"/>
        </w:rPr>
        <w:t>　　　　二、中昊集团黎明化工研究院</w:t>
      </w:r>
      <w:r>
        <w:rPr>
          <w:rFonts w:hint="eastAsia"/>
        </w:rPr>
        <w:br/>
      </w:r>
      <w:r>
        <w:rPr>
          <w:rFonts w:hint="eastAsia"/>
        </w:rPr>
        <w:t>　　　　三、大连科利德化工科技开发有限公司</w:t>
      </w:r>
      <w:r>
        <w:rPr>
          <w:rFonts w:hint="eastAsia"/>
        </w:rPr>
        <w:br/>
      </w:r>
      <w:r>
        <w:rPr>
          <w:rFonts w:hint="eastAsia"/>
        </w:rPr>
        <w:t>　　　　四、保定华宇新型电子材料有限公司</w:t>
      </w:r>
      <w:r>
        <w:rPr>
          <w:rFonts w:hint="eastAsia"/>
        </w:rPr>
        <w:br/>
      </w:r>
      <w:r>
        <w:rPr>
          <w:rFonts w:hint="eastAsia"/>
        </w:rPr>
        <w:t>　　　　五、河南省沁阳市凌空特种气体厂</w:t>
      </w:r>
      <w:r>
        <w:rPr>
          <w:rFonts w:hint="eastAsia"/>
        </w:rPr>
        <w:br/>
      </w:r>
      <w:r>
        <w:rPr>
          <w:rFonts w:hint="eastAsia"/>
        </w:rPr>
        <w:t>　　　　六、华南特气</w:t>
      </w:r>
      <w:r>
        <w:rPr>
          <w:rFonts w:hint="eastAsia"/>
        </w:rPr>
        <w:br/>
      </w:r>
      <w:r>
        <w:rPr>
          <w:rFonts w:hint="eastAsia"/>
        </w:rPr>
        <w:t>　　　　七、大连光明特气化工研究所</w:t>
      </w:r>
      <w:r>
        <w:rPr>
          <w:rFonts w:hint="eastAsia"/>
        </w:rPr>
        <w:br/>
      </w:r>
      <w:r>
        <w:rPr>
          <w:rFonts w:hint="eastAsia"/>
        </w:rPr>
        <w:br/>
      </w:r>
      <w:r>
        <w:rPr>
          <w:rFonts w:hint="eastAsia"/>
        </w:rPr>
        <w:t>第十二章 2024-2025年中国电子特种气体下游产业运行态势分析</w:t>
      </w:r>
      <w:r>
        <w:rPr>
          <w:rFonts w:hint="eastAsia"/>
        </w:rPr>
        <w:br/>
      </w:r>
      <w:r>
        <w:rPr>
          <w:rFonts w:hint="eastAsia"/>
        </w:rPr>
        <w:t>　　第一节 电子产业</w:t>
      </w:r>
      <w:r>
        <w:rPr>
          <w:rFonts w:hint="eastAsia"/>
        </w:rPr>
        <w:br/>
      </w:r>
      <w:r>
        <w:rPr>
          <w:rFonts w:hint="eastAsia"/>
        </w:rPr>
        <w:t>　　　　一、电子产业运行态势</w:t>
      </w:r>
      <w:r>
        <w:rPr>
          <w:rFonts w:hint="eastAsia"/>
        </w:rPr>
        <w:br/>
      </w:r>
      <w:r>
        <w:rPr>
          <w:rFonts w:hint="eastAsia"/>
        </w:rPr>
        <w:t>　　　　二、电子产业数据监测</w:t>
      </w:r>
      <w:r>
        <w:rPr>
          <w:rFonts w:hint="eastAsia"/>
        </w:rPr>
        <w:br/>
      </w:r>
      <w:r>
        <w:rPr>
          <w:rFonts w:hint="eastAsia"/>
        </w:rPr>
        <w:t>　　　　三、电子产业对电子特种气体需求及推动分析</w:t>
      </w:r>
      <w:r>
        <w:rPr>
          <w:rFonts w:hint="eastAsia"/>
        </w:rPr>
        <w:br/>
      </w:r>
      <w:r>
        <w:rPr>
          <w:rFonts w:hint="eastAsia"/>
        </w:rPr>
        <w:t>　　第二节 太阳能电池</w:t>
      </w:r>
      <w:r>
        <w:rPr>
          <w:rFonts w:hint="eastAsia"/>
        </w:rPr>
        <w:br/>
      </w:r>
      <w:r>
        <w:rPr>
          <w:rFonts w:hint="eastAsia"/>
        </w:rPr>
        <w:t>　　　　一、太阳能电池产业运行态势</w:t>
      </w:r>
      <w:r>
        <w:rPr>
          <w:rFonts w:hint="eastAsia"/>
        </w:rPr>
        <w:br/>
      </w:r>
      <w:r>
        <w:rPr>
          <w:rFonts w:hint="eastAsia"/>
        </w:rPr>
        <w:t>　　　　太阳能电池的分类</w:t>
      </w:r>
      <w:r>
        <w:rPr>
          <w:rFonts w:hint="eastAsia"/>
        </w:rPr>
        <w:br/>
      </w:r>
      <w:r>
        <w:rPr>
          <w:rFonts w:hint="eastAsia"/>
        </w:rPr>
        <w:t>　　　　2020-2025年全国太阳能电池行业产量规模</w:t>
      </w:r>
      <w:r>
        <w:rPr>
          <w:rFonts w:hint="eastAsia"/>
        </w:rPr>
        <w:br/>
      </w:r>
      <w:r>
        <w:rPr>
          <w:rFonts w:hint="eastAsia"/>
        </w:rPr>
        <w:t>　　　　2014年1月～12月，全国太阳能电池行业累计完成产量4,736.90万千瓦，月度走势如下图所示：</w:t>
      </w:r>
      <w:r>
        <w:rPr>
          <w:rFonts w:hint="eastAsia"/>
        </w:rPr>
        <w:br/>
      </w:r>
      <w:r>
        <w:rPr>
          <w:rFonts w:hint="eastAsia"/>
        </w:rPr>
        <w:t>　　　　2014年1-12月全国太阳能电池行业产量</w:t>
      </w:r>
      <w:r>
        <w:rPr>
          <w:rFonts w:hint="eastAsia"/>
        </w:rPr>
        <w:br/>
      </w:r>
      <w:r>
        <w:rPr>
          <w:rFonts w:hint="eastAsia"/>
        </w:rPr>
        <w:t>　　　　在太阳能电池产品中，供给比重较高的仍然是晶体硅电池。晶体硅电池凭借着较高的转换效率和稳定的生产工艺，供给比重始终在90％左右。不过由于多晶硅原料供给矛盾突出，且价格较高，这也使得薄膜电池有了很好的发展机会。</w:t>
      </w:r>
      <w:r>
        <w:rPr>
          <w:rFonts w:hint="eastAsia"/>
        </w:rPr>
        <w:br/>
      </w:r>
      <w:r>
        <w:rPr>
          <w:rFonts w:hint="eastAsia"/>
        </w:rPr>
        <w:t>　　　　中国太阳能电池行业市场产品结构图（%）</w:t>
      </w:r>
      <w:r>
        <w:rPr>
          <w:rFonts w:hint="eastAsia"/>
        </w:rPr>
        <w:br/>
      </w:r>
      <w:r>
        <w:rPr>
          <w:rFonts w:hint="eastAsia"/>
        </w:rPr>
        <w:t>　　　　尽管随着全球各国对可再生能源利用的重视和规划，世界太阳能电池需求不断增加促进了太阳能电池行业的稳定发展，我国的可再生能源规划及信息产业政策也对行业发展起到较强的稳定作用。但是，也应该看到我国太阳能电池行业仍然处于初期发展阶段，面临着一些不利因素的制约，成为行业发展的主要来源。这些风险主要包括：产品销售依赖出口，对国外需求和各国产业政策敏感度较高；出口欧美比例较高，汇率波动对行业运行影响明显；进口设备和技术比重较高，国内配套能力仍然有待提高；扶持政策缺点细化和深入，国内需求仍显不足。</w:t>
      </w:r>
      <w:r>
        <w:rPr>
          <w:rFonts w:hint="eastAsia"/>
        </w:rPr>
        <w:br/>
      </w:r>
      <w:r>
        <w:rPr>
          <w:rFonts w:hint="eastAsia"/>
        </w:rPr>
        <w:t>　　　　二、太阳能电池产业数据监测</w:t>
      </w:r>
      <w:r>
        <w:rPr>
          <w:rFonts w:hint="eastAsia"/>
        </w:rPr>
        <w:br/>
      </w:r>
      <w:r>
        <w:rPr>
          <w:rFonts w:hint="eastAsia"/>
        </w:rPr>
        <w:t>　　　　三、太阳能电池产业对电子特种气体需求及推动分析</w:t>
      </w:r>
      <w:r>
        <w:rPr>
          <w:rFonts w:hint="eastAsia"/>
        </w:rPr>
        <w:br/>
      </w:r>
      <w:r>
        <w:rPr>
          <w:rFonts w:hint="eastAsia"/>
        </w:rPr>
        <w:t>　　第三节 移动通讯</w:t>
      </w:r>
      <w:r>
        <w:rPr>
          <w:rFonts w:hint="eastAsia"/>
        </w:rPr>
        <w:br/>
      </w:r>
      <w:r>
        <w:rPr>
          <w:rFonts w:hint="eastAsia"/>
        </w:rPr>
        <w:t>　　　　一、移动通讯产业运行态势</w:t>
      </w:r>
      <w:r>
        <w:rPr>
          <w:rFonts w:hint="eastAsia"/>
        </w:rPr>
        <w:br/>
      </w:r>
      <w:r>
        <w:rPr>
          <w:rFonts w:hint="eastAsia"/>
        </w:rPr>
        <w:t>　　　　二、移动通讯产业数据监测</w:t>
      </w:r>
      <w:r>
        <w:rPr>
          <w:rFonts w:hint="eastAsia"/>
        </w:rPr>
        <w:br/>
      </w:r>
      <w:r>
        <w:rPr>
          <w:rFonts w:hint="eastAsia"/>
        </w:rPr>
        <w:t>　　　　三、移动通讯产业对电子特种气体需求及推动分析</w:t>
      </w:r>
      <w:r>
        <w:rPr>
          <w:rFonts w:hint="eastAsia"/>
        </w:rPr>
        <w:br/>
      </w:r>
      <w:r>
        <w:rPr>
          <w:rFonts w:hint="eastAsia"/>
        </w:rPr>
        <w:t>　　第四节 汽车导航及车载音像系统</w:t>
      </w:r>
      <w:r>
        <w:rPr>
          <w:rFonts w:hint="eastAsia"/>
        </w:rPr>
        <w:br/>
      </w:r>
      <w:r>
        <w:rPr>
          <w:rFonts w:hint="eastAsia"/>
        </w:rPr>
        <w:t>　　　　一、汽车导航及车载音像系统产业运行态势</w:t>
      </w:r>
      <w:r>
        <w:rPr>
          <w:rFonts w:hint="eastAsia"/>
        </w:rPr>
        <w:br/>
      </w:r>
      <w:r>
        <w:rPr>
          <w:rFonts w:hint="eastAsia"/>
        </w:rPr>
        <w:t>　　　　二、汽车导航及车载音像系统产业数据监测</w:t>
      </w:r>
      <w:r>
        <w:rPr>
          <w:rFonts w:hint="eastAsia"/>
        </w:rPr>
        <w:br/>
      </w:r>
      <w:r>
        <w:rPr>
          <w:rFonts w:hint="eastAsia"/>
        </w:rPr>
        <w:t>　　　　三、汽车导航及车载音像系统产业对电子特种气体需求及推动分析</w:t>
      </w:r>
      <w:r>
        <w:rPr>
          <w:rFonts w:hint="eastAsia"/>
        </w:rPr>
        <w:br/>
      </w:r>
      <w:r>
        <w:rPr>
          <w:rFonts w:hint="eastAsia"/>
        </w:rPr>
        <w:t>　　第五节 航空航天</w:t>
      </w:r>
      <w:r>
        <w:rPr>
          <w:rFonts w:hint="eastAsia"/>
        </w:rPr>
        <w:br/>
      </w:r>
      <w:r>
        <w:rPr>
          <w:rFonts w:hint="eastAsia"/>
        </w:rPr>
        <w:t>　　　　一、航空航天产业运行态势</w:t>
      </w:r>
      <w:r>
        <w:rPr>
          <w:rFonts w:hint="eastAsia"/>
        </w:rPr>
        <w:br/>
      </w:r>
      <w:r>
        <w:rPr>
          <w:rFonts w:hint="eastAsia"/>
        </w:rPr>
        <w:t>　　　　二、航空航天产业数据监测</w:t>
      </w:r>
      <w:r>
        <w:rPr>
          <w:rFonts w:hint="eastAsia"/>
        </w:rPr>
        <w:br/>
      </w:r>
      <w:r>
        <w:rPr>
          <w:rFonts w:hint="eastAsia"/>
        </w:rPr>
        <w:t>　　　　三、航空航天产业对电子特种气体需求及推动分析</w:t>
      </w:r>
      <w:r>
        <w:rPr>
          <w:rFonts w:hint="eastAsia"/>
        </w:rPr>
        <w:br/>
      </w:r>
      <w:r>
        <w:rPr>
          <w:rFonts w:hint="eastAsia"/>
        </w:rPr>
        <w:t>　　第六节 军事工业</w:t>
      </w:r>
      <w:r>
        <w:rPr>
          <w:rFonts w:hint="eastAsia"/>
        </w:rPr>
        <w:br/>
      </w:r>
      <w:r>
        <w:rPr>
          <w:rFonts w:hint="eastAsia"/>
        </w:rPr>
        <w:t>　　　　一、军事工业产业运行态势</w:t>
      </w:r>
      <w:r>
        <w:rPr>
          <w:rFonts w:hint="eastAsia"/>
        </w:rPr>
        <w:br/>
      </w:r>
      <w:r>
        <w:rPr>
          <w:rFonts w:hint="eastAsia"/>
        </w:rPr>
        <w:t>　　　　二、军事工业产业数据监测</w:t>
      </w:r>
      <w:r>
        <w:rPr>
          <w:rFonts w:hint="eastAsia"/>
        </w:rPr>
        <w:br/>
      </w:r>
      <w:r>
        <w:rPr>
          <w:rFonts w:hint="eastAsia"/>
        </w:rPr>
        <w:t>　　　　三、军事工业产业对电子特种气体需求及推动分析</w:t>
      </w:r>
      <w:r>
        <w:rPr>
          <w:rFonts w:hint="eastAsia"/>
        </w:rPr>
        <w:br/>
      </w:r>
      <w:r>
        <w:rPr>
          <w:rFonts w:hint="eastAsia"/>
        </w:rPr>
        <w:br/>
      </w:r>
      <w:r>
        <w:rPr>
          <w:rFonts w:hint="eastAsia"/>
        </w:rPr>
        <w:t>第十三章 2025-2031年中国电子特种气体产业趋势分析与趋势探析</w:t>
      </w:r>
      <w:r>
        <w:rPr>
          <w:rFonts w:hint="eastAsia"/>
        </w:rPr>
        <w:br/>
      </w:r>
      <w:r>
        <w:rPr>
          <w:rFonts w:hint="eastAsia"/>
        </w:rPr>
        <w:t>　　第一节 2025-2031年中国电子特种气体产业趋势分析</w:t>
      </w:r>
      <w:r>
        <w:rPr>
          <w:rFonts w:hint="eastAsia"/>
        </w:rPr>
        <w:br/>
      </w:r>
      <w:r>
        <w:rPr>
          <w:rFonts w:hint="eastAsia"/>
        </w:rPr>
        <w:t>　　　　一、中国电子产业</w:t>
      </w:r>
      <w:r>
        <w:rPr>
          <w:rFonts w:hint="eastAsia"/>
        </w:rPr>
        <w:br/>
      </w:r>
      <w:r>
        <w:rPr>
          <w:rFonts w:hint="eastAsia"/>
        </w:rPr>
        <w:t>　　　　二、高纯度电子特种气体市场开发前景</w:t>
      </w:r>
      <w:r>
        <w:rPr>
          <w:rFonts w:hint="eastAsia"/>
        </w:rPr>
        <w:br/>
      </w:r>
      <w:r>
        <w:rPr>
          <w:rFonts w:hint="eastAsia"/>
        </w:rPr>
        <w:t>　　第二节 2025-2031年中国电子气体发展趋势</w:t>
      </w:r>
      <w:r>
        <w:rPr>
          <w:rFonts w:hint="eastAsia"/>
        </w:rPr>
        <w:br/>
      </w:r>
      <w:r>
        <w:rPr>
          <w:rFonts w:hint="eastAsia"/>
        </w:rPr>
        <w:t>　　　　一、电子气体污染控制要求日趋严格</w:t>
      </w:r>
      <w:r>
        <w:rPr>
          <w:rFonts w:hint="eastAsia"/>
        </w:rPr>
        <w:br/>
      </w:r>
      <w:r>
        <w:rPr>
          <w:rFonts w:hint="eastAsia"/>
        </w:rPr>
        <w:t>　　　　二、电子气体输送系统未来的发展方向</w:t>
      </w:r>
      <w:r>
        <w:rPr>
          <w:rFonts w:hint="eastAsia"/>
        </w:rPr>
        <w:br/>
      </w:r>
      <w:r>
        <w:rPr>
          <w:rFonts w:hint="eastAsia"/>
        </w:rPr>
        <w:t>　　　　三、电子特种气体的国产化已是大势所趋</w:t>
      </w:r>
      <w:r>
        <w:rPr>
          <w:rFonts w:hint="eastAsia"/>
        </w:rPr>
        <w:br/>
      </w:r>
      <w:r>
        <w:rPr>
          <w:rFonts w:hint="eastAsia"/>
        </w:rPr>
        <w:t>　　第三节 2025-2031年中国电子特种气体市场趋势分析</w:t>
      </w:r>
      <w:r>
        <w:rPr>
          <w:rFonts w:hint="eastAsia"/>
        </w:rPr>
        <w:br/>
      </w:r>
      <w:r>
        <w:rPr>
          <w:rFonts w:hint="eastAsia"/>
        </w:rPr>
        <w:t>　　　　一、电子特种气体市场规模预测分析</w:t>
      </w:r>
      <w:r>
        <w:rPr>
          <w:rFonts w:hint="eastAsia"/>
        </w:rPr>
        <w:br/>
      </w:r>
      <w:r>
        <w:rPr>
          <w:rFonts w:hint="eastAsia"/>
        </w:rPr>
        <w:t>　　　　二、电子特种气体细分产品市场趋势分析</w:t>
      </w:r>
      <w:r>
        <w:rPr>
          <w:rFonts w:hint="eastAsia"/>
        </w:rPr>
        <w:br/>
      </w:r>
      <w:r>
        <w:rPr>
          <w:rFonts w:hint="eastAsia"/>
        </w:rPr>
        <w:t>　　　　三、电子特种气体进出口贸易预测分析</w:t>
      </w:r>
      <w:r>
        <w:rPr>
          <w:rFonts w:hint="eastAsia"/>
        </w:rPr>
        <w:br/>
      </w:r>
      <w:r>
        <w:rPr>
          <w:rFonts w:hint="eastAsia"/>
        </w:rPr>
        <w:br/>
      </w:r>
      <w:r>
        <w:rPr>
          <w:rFonts w:hint="eastAsia"/>
        </w:rPr>
        <w:t>第十四章 2025-2031年中国电子特种气体投资可行性分析</w:t>
      </w:r>
      <w:r>
        <w:rPr>
          <w:rFonts w:hint="eastAsia"/>
        </w:rPr>
        <w:br/>
      </w:r>
      <w:r>
        <w:rPr>
          <w:rFonts w:hint="eastAsia"/>
        </w:rPr>
        <w:t>　　第一节 2024-2025年中国电子特种气体产业投资概况</w:t>
      </w:r>
      <w:r>
        <w:rPr>
          <w:rFonts w:hint="eastAsia"/>
        </w:rPr>
        <w:br/>
      </w:r>
      <w:r>
        <w:rPr>
          <w:rFonts w:hint="eastAsia"/>
        </w:rPr>
        <w:t>　　　　一、电子特种气体投资环境分析</w:t>
      </w:r>
      <w:r>
        <w:rPr>
          <w:rFonts w:hint="eastAsia"/>
        </w:rPr>
        <w:br/>
      </w:r>
      <w:r>
        <w:rPr>
          <w:rFonts w:hint="eastAsia"/>
        </w:rPr>
        <w:t>　　　　二、电子特种气体特性</w:t>
      </w:r>
      <w:r>
        <w:rPr>
          <w:rFonts w:hint="eastAsia"/>
        </w:rPr>
        <w:br/>
      </w:r>
      <w:r>
        <w:rPr>
          <w:rFonts w:hint="eastAsia"/>
        </w:rPr>
        <w:t>　　　　三、电子特种气体投资周期</w:t>
      </w:r>
      <w:r>
        <w:rPr>
          <w:rFonts w:hint="eastAsia"/>
        </w:rPr>
        <w:br/>
      </w:r>
      <w:r>
        <w:rPr>
          <w:rFonts w:hint="eastAsia"/>
        </w:rPr>
        <w:t>　　第二节 2025-2031年中国电子特种气体投资商机点评</w:t>
      </w:r>
      <w:r>
        <w:rPr>
          <w:rFonts w:hint="eastAsia"/>
        </w:rPr>
        <w:br/>
      </w:r>
      <w:r>
        <w:rPr>
          <w:rFonts w:hint="eastAsia"/>
        </w:rPr>
        <w:t>　　　　一、高纯度电子特种气体投资价值研究</w:t>
      </w:r>
      <w:r>
        <w:rPr>
          <w:rFonts w:hint="eastAsia"/>
        </w:rPr>
        <w:br/>
      </w:r>
      <w:r>
        <w:rPr>
          <w:rFonts w:hint="eastAsia"/>
        </w:rPr>
        <w:t>　　　　二、电子特种气体区域投资潜力分析</w:t>
      </w:r>
      <w:r>
        <w:rPr>
          <w:rFonts w:hint="eastAsia"/>
        </w:rPr>
        <w:br/>
      </w:r>
      <w:r>
        <w:rPr>
          <w:rFonts w:hint="eastAsia"/>
        </w:rPr>
        <w:t>　　　　三、与产业链相关的投资机会分析</w:t>
      </w:r>
      <w:r>
        <w:rPr>
          <w:rFonts w:hint="eastAsia"/>
        </w:rPr>
        <w:br/>
      </w:r>
      <w:r>
        <w:rPr>
          <w:rFonts w:hint="eastAsia"/>
        </w:rPr>
        <w:t>　　第三节 2025-2031年中国电子特种气体投资前景预警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五、环境风险</w:t>
      </w:r>
      <w:r>
        <w:rPr>
          <w:rFonts w:hint="eastAsia"/>
        </w:rPr>
        <w:br/>
      </w:r>
      <w:r>
        <w:rPr>
          <w:rFonts w:hint="eastAsia"/>
        </w:rPr>
        <w:t>　　第四节 [^中^智^林^]行业投资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a743a278146c3" w:history="1">
        <w:r>
          <w:rPr>
            <w:rStyle w:val="Hyperlink"/>
          </w:rPr>
          <w:t>2025年中国电子特种气体市场调查研究与发展前景预测报告</w:t>
        </w:r>
      </w:hyperlink>
      <w:r>
        <w:rPr>
          <w:color w:val="C00000"/>
        </w:rPr>
        <w:t>》，报告编号：</w:t>
      </w:r>
      <w:r>
        <w:rPr>
          <w:rFonts w:hint="eastAsia"/>
          <w:color w:val="C00000"/>
        </w:rPr>
        <w:t>1583811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5a743a278146c3" w:history="1">
        <w:r>
          <w:rPr>
            <w:rStyle w:val="Hyperlink"/>
          </w:rPr>
          <w:t>https://www.20087.com/M_ShiYouHuaGong/11/DianZiTeZhongQiTiFaZhanQuShiYuCeFenXi.html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热点：电子大宗气体、电子特种气体上市公司、电子级二氧化碳、电子特种气体的用途、金属气体、电子特种气体上市公司龙头、电子化合物、电子特种气体企业排名、特种气体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d5ac4c9064096" w:history="1">
      <w:r>
        <w:rPr>
          <w:rStyle w:val="Hyperlink"/>
        </w:rPr>
        <w:t>2025年中国电子特种气体市场调查研究与发展前景预测报告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1/DianZiTeZhongQiTiFaZhanQuShiYuCeFenXi.html" TargetMode="External" Id="Rc45a743a278146c3" /></Relationships>
</file>

<file path=word/_rels/header2.xml.rels>&#65279;<?xml version="1.0" encoding="utf-8"?><Relationships xmlns="http://schemas.openxmlformats.org/package/2006/relationships"><Relationship Type="http://schemas.openxmlformats.org/officeDocument/2006/relationships/hyperlink" Target="https://www.20087.com/M_ShiYouHuaGong/11/DianZiTeZhongQiTiFaZhanQuShiYuCeFenXi.html" TargetMode="External" Id="Rebbd5ac4c906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2025-06-13T06:26:00Z</dcterms:created>
  <dcterms:modified xsi:type="dcterms:W3CDTF">2025-06-13T07:26:00Z</dcterms:modified>
  <dc:subject>2025年中国电子特种气体市场调查研究与发展前景预测报告</dc:subject>
  <dc:title>2025年中国电子特种气体市场调查研究与发展前景预测报告</dc:title>
  <cp:keywords>2025年中国电子特种气体市场调查研究与发展前景预测报告</cp:keywords>
  <dc:description>2025年中国电子特种气体市场调查研究与发展前景预测报告</dc:description>
</cp:coreProperties>
</file>