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156129a8f4cf3" w:history="1">
              <w:r>
                <w:rPr>
                  <w:rStyle w:val="Hyperlink"/>
                </w:rPr>
                <w:t>中国碳石墨毡行业研究及前景趋势预测报告（2025-2031年）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156129a8f4cf3" w:history="1">
              <w:r>
                <w:rPr>
                  <w:rStyle w:val="Hyperlink"/>
                </w:rPr>
                <w:t>中国碳石墨毡行业研究及前景趋势预测报告（2025-2031年）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156129a8f4cf3" w:history="1">
                <w:r>
                  <w:rPr>
                    <w:rStyle w:val="Hyperlink"/>
                  </w:rPr>
                  <w:t>https://www.20087.com/1/01/TanShiMoZhanDeFaZhanQianJing.html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石墨毡是一种由聚丙烯腈（PAN）基碳纤维或沥青基碳纤维为原料，经过预氧化、碳化、石墨化等工艺制备而成的材料。它具有高导电性、耐高温、耐腐蚀等特点，被广泛应用于电池、燃料电池、超级电容器等领域。近年来，随着新能源技术的发展，碳石墨毡的需求量不断增加。目前，碳石墨毡的生产工艺已经相对成熟，但仍存在成本较高、批量生产效率不高等问题。</w:t>
      </w:r>
      <w:r>
        <w:rPr>
          <w:rFonts w:hint="eastAsia"/>
        </w:rPr>
        <w:br/>
      </w:r>
      <w:r>
        <w:rPr>
          <w:rFonts w:hint="eastAsia"/>
        </w:rPr>
        <w:t>　　未来，碳石墨毡的发展将更加注重降低成本和提高性能。一方面，随着新材料科学的进步，碳石墨毡的生产将采用更加经济有效的原料和工艺，以降低生产成本。另一方面，随着对高性能储能材料的需求增加，碳石墨毡将朝着更高比表面积、更高孔隙率的方向发展，以提高能量密度和功率密度。此外，随着纳米技术的应用，碳石墨毡的微观结构将得到优化，以实现更好的电化学性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156129a8f4cf3" w:history="1">
        <w:r>
          <w:rPr>
            <w:rStyle w:val="Hyperlink"/>
          </w:rPr>
          <w:t>中国碳石墨毡行业研究及前景趋势预测报告（2025-2031年）</w:t>
        </w:r>
      </w:hyperlink>
      <w:r>
        <w:rPr>
          <w:rFonts w:hint="eastAsia"/>
        </w:rPr>
        <w:t>》依托行业权威数据及长期市场监测信息，系统分析了碳石墨毡行业的市场规模、供需关系、竞争格局及重点企业经营状况，并结合碳石墨毡行业发展现状，科学预测了碳石墨毡市场前景与技术发展方向。报告通过SWOT分析，揭示了碳石墨毡行业机遇与潜在风险，为投资者提供了全面的现状分析与前景评估，助力挖掘投资价值并优化决策。同时，报告从投资、生产及营销等角度提出可行性建议，为碳石墨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碳石墨毡产业概述</w:t>
      </w:r>
      <w:r>
        <w:rPr>
          <w:rFonts w:hint="eastAsia"/>
        </w:rPr>
        <w:br/>
      </w:r>
      <w:r>
        <w:rPr>
          <w:rFonts w:hint="eastAsia"/>
        </w:rPr>
        <w:t>　　第一节 碳石墨毡概念</w:t>
      </w:r>
      <w:r>
        <w:rPr>
          <w:rFonts w:hint="eastAsia"/>
        </w:rPr>
        <w:br/>
      </w:r>
      <w:r>
        <w:rPr>
          <w:rFonts w:hint="eastAsia"/>
        </w:rPr>
        <w:t>　　　　一、碳石墨毡定义</w:t>
      </w:r>
      <w:r>
        <w:rPr>
          <w:rFonts w:hint="eastAsia"/>
        </w:rPr>
        <w:br/>
      </w:r>
      <w:r>
        <w:rPr>
          <w:rFonts w:hint="eastAsia"/>
        </w:rPr>
        <w:t>　　　　二、碳石墨毡分类</w:t>
      </w:r>
      <w:r>
        <w:rPr>
          <w:rFonts w:hint="eastAsia"/>
        </w:rPr>
        <w:br/>
      </w:r>
      <w:r>
        <w:rPr>
          <w:rFonts w:hint="eastAsia"/>
        </w:rPr>
        <w:t>　　　　三、碳石墨毡性能</w:t>
      </w:r>
      <w:r>
        <w:rPr>
          <w:rFonts w:hint="eastAsia"/>
        </w:rPr>
        <w:br/>
      </w:r>
      <w:r>
        <w:rPr>
          <w:rFonts w:hint="eastAsia"/>
        </w:rPr>
        <w:t>　　第二节 碳石墨毡经营模式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全球及中国碳石墨毡市场分析</w:t>
      </w:r>
      <w:r>
        <w:rPr>
          <w:rFonts w:hint="eastAsia"/>
        </w:rPr>
        <w:br/>
      </w:r>
      <w:r>
        <w:rPr>
          <w:rFonts w:hint="eastAsia"/>
        </w:rPr>
        <w:t>　　第一节 碳石墨毡行业国际市场分析</w:t>
      </w:r>
      <w:r>
        <w:rPr>
          <w:rFonts w:hint="eastAsia"/>
        </w:rPr>
        <w:br/>
      </w:r>
      <w:r>
        <w:rPr>
          <w:rFonts w:hint="eastAsia"/>
        </w:rPr>
        <w:t>　　　　一、碳石墨毡重点生产企业</w:t>
      </w:r>
      <w:r>
        <w:rPr>
          <w:rFonts w:hint="eastAsia"/>
        </w:rPr>
        <w:br/>
      </w:r>
      <w:r>
        <w:rPr>
          <w:rFonts w:hint="eastAsia"/>
        </w:rPr>
        <w:t>　　　　二、碳纤维复合材料市场分析</w:t>
      </w:r>
      <w:r>
        <w:rPr>
          <w:rFonts w:hint="eastAsia"/>
        </w:rPr>
        <w:br/>
      </w:r>
      <w:r>
        <w:rPr>
          <w:rFonts w:hint="eastAsia"/>
        </w:rPr>
        <w:t>　　　　　　（一）碳纤维复合材料市场规模分析</w:t>
      </w:r>
      <w:r>
        <w:rPr>
          <w:rFonts w:hint="eastAsia"/>
        </w:rPr>
        <w:br/>
      </w:r>
      <w:r>
        <w:rPr>
          <w:rFonts w:hint="eastAsia"/>
        </w:rPr>
        <w:t>　　　　　　（二）碳纤维复合材料地域分布分析</w:t>
      </w:r>
      <w:r>
        <w:rPr>
          <w:rFonts w:hint="eastAsia"/>
        </w:rPr>
        <w:br/>
      </w:r>
      <w:r>
        <w:rPr>
          <w:rFonts w:hint="eastAsia"/>
        </w:rPr>
        <w:t>　　第二节 碳石墨毡行业国内市场分析</w:t>
      </w:r>
      <w:r>
        <w:rPr>
          <w:rFonts w:hint="eastAsia"/>
        </w:rPr>
        <w:br/>
      </w:r>
      <w:r>
        <w:rPr>
          <w:rFonts w:hint="eastAsia"/>
        </w:rPr>
        <w:t>　　　　一、碳石墨毡国内市场现状</w:t>
      </w:r>
      <w:r>
        <w:rPr>
          <w:rFonts w:hint="eastAsia"/>
        </w:rPr>
        <w:br/>
      </w:r>
      <w:r>
        <w:rPr>
          <w:rFonts w:hint="eastAsia"/>
        </w:rPr>
        <w:t>　　　　二、碳石墨毡技术现状分析</w:t>
      </w:r>
      <w:r>
        <w:rPr>
          <w:rFonts w:hint="eastAsia"/>
        </w:rPr>
        <w:br/>
      </w:r>
      <w:r>
        <w:rPr>
          <w:rFonts w:hint="eastAsia"/>
        </w:rPr>
        <w:t>　　　　三、碳石墨毡竞争格局分析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2025年碳石墨毡市场环境分析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碳石墨毡行业相关政策分析</w:t>
      </w:r>
      <w:r>
        <w:rPr>
          <w:rFonts w:hint="eastAsia"/>
        </w:rPr>
        <w:br/>
      </w:r>
      <w:r>
        <w:rPr>
          <w:rFonts w:hint="eastAsia"/>
        </w:rPr>
        <w:t>　　第一节 碳石墨毡行业监管体制</w:t>
      </w:r>
      <w:r>
        <w:rPr>
          <w:rFonts w:hint="eastAsia"/>
        </w:rPr>
        <w:br/>
      </w:r>
      <w:r>
        <w:rPr>
          <w:rFonts w:hint="eastAsia"/>
        </w:rPr>
        <w:t>　　第二节 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第三节 财政部支持新材料研发及产业化项目名单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碳石墨毡技术工艺分析</w:t>
      </w:r>
      <w:r>
        <w:rPr>
          <w:rFonts w:hint="eastAsia"/>
        </w:rPr>
        <w:br/>
      </w:r>
      <w:r>
        <w:rPr>
          <w:rFonts w:hint="eastAsia"/>
        </w:rPr>
        <w:t>　　第一节 碳石墨毡产品技术专利</w:t>
      </w:r>
      <w:r>
        <w:rPr>
          <w:rFonts w:hint="eastAsia"/>
        </w:rPr>
        <w:br/>
      </w:r>
      <w:r>
        <w:rPr>
          <w:rFonts w:hint="eastAsia"/>
        </w:rPr>
        <w:t>　　第二节 碳毡的制法分析</w:t>
      </w:r>
      <w:r>
        <w:rPr>
          <w:rFonts w:hint="eastAsia"/>
        </w:rPr>
        <w:br/>
      </w:r>
      <w:r>
        <w:rPr>
          <w:rFonts w:hint="eastAsia"/>
        </w:rPr>
        <w:t>　　　　一、PAN基碳毡制法分析</w:t>
      </w:r>
      <w:r>
        <w:rPr>
          <w:rFonts w:hint="eastAsia"/>
        </w:rPr>
        <w:br/>
      </w:r>
      <w:r>
        <w:rPr>
          <w:rFonts w:hint="eastAsia"/>
        </w:rPr>
        <w:t>　　　　二、沥青基碳毡制法分析</w:t>
      </w:r>
      <w:r>
        <w:rPr>
          <w:rFonts w:hint="eastAsia"/>
        </w:rPr>
        <w:br/>
      </w:r>
      <w:r>
        <w:rPr>
          <w:rFonts w:hint="eastAsia"/>
        </w:rPr>
        <w:t>　　　　三、复合炭毡的制法</w:t>
      </w:r>
      <w:r>
        <w:rPr>
          <w:rFonts w:hint="eastAsia"/>
        </w:rPr>
        <w:br/>
      </w:r>
      <w:r>
        <w:rPr>
          <w:rFonts w:hint="eastAsia"/>
        </w:rPr>
        <w:t>　　　　四、成型复合炭毡的制法</w:t>
      </w:r>
      <w:r>
        <w:rPr>
          <w:rFonts w:hint="eastAsia"/>
        </w:rPr>
        <w:br/>
      </w:r>
      <w:r>
        <w:rPr>
          <w:rFonts w:hint="eastAsia"/>
        </w:rPr>
        <w:t>　　第三节 碳毡在真空炉上的应用分析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中国碳石墨毡市场供需分析</w:t>
      </w:r>
      <w:r>
        <w:rPr>
          <w:rFonts w:hint="eastAsia"/>
        </w:rPr>
        <w:br/>
      </w:r>
      <w:r>
        <w:rPr>
          <w:rFonts w:hint="eastAsia"/>
        </w:rPr>
        <w:t>　　第一节 碳石墨毡企业产能产量分析</w:t>
      </w:r>
      <w:r>
        <w:rPr>
          <w:rFonts w:hint="eastAsia"/>
        </w:rPr>
        <w:br/>
      </w:r>
      <w:r>
        <w:rPr>
          <w:rFonts w:hint="eastAsia"/>
        </w:rPr>
        <w:t>　　　　一、碳毡企业产能产量分析</w:t>
      </w:r>
      <w:r>
        <w:rPr>
          <w:rFonts w:hint="eastAsia"/>
        </w:rPr>
        <w:br/>
      </w:r>
      <w:r>
        <w:rPr>
          <w:rFonts w:hint="eastAsia"/>
        </w:rPr>
        <w:t>　　　　二、石墨毡企业产能产量分析</w:t>
      </w:r>
      <w:r>
        <w:rPr>
          <w:rFonts w:hint="eastAsia"/>
        </w:rPr>
        <w:br/>
      </w:r>
      <w:r>
        <w:rPr>
          <w:rFonts w:hint="eastAsia"/>
        </w:rPr>
        <w:t>　　第二节 碳石墨毡市场价格分析</w:t>
      </w:r>
      <w:r>
        <w:rPr>
          <w:rFonts w:hint="eastAsia"/>
        </w:rPr>
        <w:br/>
      </w:r>
      <w:r>
        <w:rPr>
          <w:rFonts w:hint="eastAsia"/>
        </w:rPr>
        <w:t>　　　　一、碳毡产品价格分析</w:t>
      </w:r>
      <w:r>
        <w:rPr>
          <w:rFonts w:hint="eastAsia"/>
        </w:rPr>
        <w:br/>
      </w:r>
      <w:r>
        <w:rPr>
          <w:rFonts w:hint="eastAsia"/>
        </w:rPr>
        <w:t>　　　　二、石墨毡产品价格分析</w:t>
      </w:r>
      <w:r>
        <w:rPr>
          <w:rFonts w:hint="eastAsia"/>
        </w:rPr>
        <w:br/>
      </w:r>
      <w:r>
        <w:rPr>
          <w:rFonts w:hint="eastAsia"/>
        </w:rPr>
        <w:t>　　第三节 碳石墨毡市场产量分析</w:t>
      </w:r>
      <w:r>
        <w:rPr>
          <w:rFonts w:hint="eastAsia"/>
        </w:rPr>
        <w:br/>
      </w:r>
      <w:r>
        <w:rPr>
          <w:rFonts w:hint="eastAsia"/>
        </w:rPr>
        <w:t>　　　　一、碳毡市场产量分析</w:t>
      </w:r>
      <w:r>
        <w:rPr>
          <w:rFonts w:hint="eastAsia"/>
        </w:rPr>
        <w:br/>
      </w:r>
      <w:r>
        <w:rPr>
          <w:rFonts w:hint="eastAsia"/>
        </w:rPr>
        <w:t>　　　　二、石墨毡市场产量分析</w:t>
      </w:r>
      <w:r>
        <w:rPr>
          <w:rFonts w:hint="eastAsia"/>
        </w:rPr>
        <w:br/>
      </w:r>
      <w:r>
        <w:rPr>
          <w:rFonts w:hint="eastAsia"/>
        </w:rPr>
        <w:t>　　第四节 碳石墨毡市场规模分析</w:t>
      </w:r>
      <w:r>
        <w:rPr>
          <w:rFonts w:hint="eastAsia"/>
        </w:rPr>
        <w:br/>
      </w:r>
      <w:r>
        <w:rPr>
          <w:rFonts w:hint="eastAsia"/>
        </w:rPr>
        <w:t>　　　　一、碳毡市场规模分析</w:t>
      </w:r>
      <w:r>
        <w:rPr>
          <w:rFonts w:hint="eastAsia"/>
        </w:rPr>
        <w:br/>
      </w:r>
      <w:r>
        <w:rPr>
          <w:rFonts w:hint="eastAsia"/>
        </w:rPr>
        <w:t>　　　　二、石墨毡市场规模分析</w:t>
      </w:r>
      <w:r>
        <w:rPr>
          <w:rFonts w:hint="eastAsia"/>
        </w:rPr>
        <w:br/>
      </w:r>
      <w:r>
        <w:rPr>
          <w:rFonts w:hint="eastAsia"/>
        </w:rPr>
        <w:t>　　第五节 碳石墨毡所属行业进出口情况分析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2025-2031年碳石墨毡市场供需前景预测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2025-2031年碳石墨毡市场产量预测</w:t>
      </w:r>
      <w:r>
        <w:rPr>
          <w:rFonts w:hint="eastAsia"/>
        </w:rPr>
        <w:br/>
      </w:r>
      <w:r>
        <w:rPr>
          <w:rFonts w:hint="eastAsia"/>
        </w:rPr>
        <w:t>　　　　一、碳毡市场产量预测</w:t>
      </w:r>
      <w:r>
        <w:rPr>
          <w:rFonts w:hint="eastAsia"/>
        </w:rPr>
        <w:br/>
      </w:r>
      <w:r>
        <w:rPr>
          <w:rFonts w:hint="eastAsia"/>
        </w:rPr>
        <w:t>　　　　二、石墨毡市场产量预测</w:t>
      </w:r>
      <w:r>
        <w:rPr>
          <w:rFonts w:hint="eastAsia"/>
        </w:rPr>
        <w:br/>
      </w:r>
      <w:r>
        <w:rPr>
          <w:rFonts w:hint="eastAsia"/>
        </w:rPr>
        <w:t>　　第二节 2025-2031年碳石墨毡市场规模预测</w:t>
      </w:r>
      <w:r>
        <w:rPr>
          <w:rFonts w:hint="eastAsia"/>
        </w:rPr>
        <w:br/>
      </w:r>
      <w:r>
        <w:rPr>
          <w:rFonts w:hint="eastAsia"/>
        </w:rPr>
        <w:t>　　　　一、碳毡市场规模预测</w:t>
      </w:r>
      <w:r>
        <w:rPr>
          <w:rFonts w:hint="eastAsia"/>
        </w:rPr>
        <w:br/>
      </w:r>
      <w:r>
        <w:rPr>
          <w:rFonts w:hint="eastAsia"/>
        </w:rPr>
        <w:t>　　　　二、石墨毡市场规模预测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碳石墨毡市场波特五力竞争分析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碳石墨毡标杆企业研究分析</w:t>
      </w:r>
      <w:r>
        <w:rPr>
          <w:rFonts w:hint="eastAsia"/>
        </w:rPr>
        <w:br/>
      </w:r>
      <w:r>
        <w:rPr>
          <w:rFonts w:hint="eastAsia"/>
        </w:rPr>
        <w:t>　　第一节 甘肃郝氏炭纤维有限公司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四川骏瑞碳纤维材料有限公司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铁岭申和碳纤维材料有限公司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四川省江油润生石墨毡有限公司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吴羽（上海）碳纤维材料有限公司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安徽佳力奇碳纤维科技股份公司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湖南搏盛天弘新材料技术有限公司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辽阳金谷碳纤维科技有限公司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碳石墨毡产业链</w:t>
      </w:r>
      <w:r>
        <w:rPr>
          <w:rFonts w:hint="eastAsia"/>
        </w:rPr>
        <w:br/>
      </w:r>
      <w:r>
        <w:rPr>
          <w:rFonts w:hint="eastAsia"/>
        </w:rPr>
        <w:t>　　第一节 碳石墨毡产业链分析</w:t>
      </w:r>
      <w:r>
        <w:rPr>
          <w:rFonts w:hint="eastAsia"/>
        </w:rPr>
        <w:br/>
      </w:r>
      <w:r>
        <w:rPr>
          <w:rFonts w:hint="eastAsia"/>
        </w:rPr>
        <w:t>　　　　一、碳石墨毡供应链关系分析</w:t>
      </w:r>
      <w:r>
        <w:rPr>
          <w:rFonts w:hint="eastAsia"/>
        </w:rPr>
        <w:br/>
      </w:r>
      <w:r>
        <w:rPr>
          <w:rFonts w:hint="eastAsia"/>
        </w:rPr>
        <w:t>　　　　二、碳石墨毡上游原料分析</w:t>
      </w:r>
      <w:r>
        <w:rPr>
          <w:rFonts w:hint="eastAsia"/>
        </w:rPr>
        <w:br/>
      </w:r>
      <w:r>
        <w:rPr>
          <w:rFonts w:hint="eastAsia"/>
        </w:rPr>
        <w:t>　　　　　　（一）碳纤维概况</w:t>
      </w:r>
      <w:r>
        <w:rPr>
          <w:rFonts w:hint="eastAsia"/>
        </w:rPr>
        <w:br/>
      </w:r>
      <w:r>
        <w:rPr>
          <w:rFonts w:hint="eastAsia"/>
        </w:rPr>
        <w:t>　　　　　　（二）碳纤维产能</w:t>
      </w:r>
      <w:r>
        <w:rPr>
          <w:rFonts w:hint="eastAsia"/>
        </w:rPr>
        <w:br/>
      </w:r>
      <w:r>
        <w:rPr>
          <w:rFonts w:hint="eastAsia"/>
        </w:rPr>
        <w:t>　　　　　　（三）碳纤维产量</w:t>
      </w:r>
      <w:r>
        <w:rPr>
          <w:rFonts w:hint="eastAsia"/>
        </w:rPr>
        <w:br/>
      </w:r>
      <w:r>
        <w:rPr>
          <w:rFonts w:hint="eastAsia"/>
        </w:rPr>
        <w:t>　　　　　　（四）碳纤维进口</w:t>
      </w:r>
      <w:r>
        <w:rPr>
          <w:rFonts w:hint="eastAsia"/>
        </w:rPr>
        <w:br/>
      </w:r>
      <w:r>
        <w:rPr>
          <w:rFonts w:hint="eastAsia"/>
        </w:rPr>
        <w:t>　　　　三、碳石墨毡需求及应用领域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（一）光伏行业</w:t>
      </w:r>
      <w:r>
        <w:rPr>
          <w:rFonts w:hint="eastAsia"/>
        </w:rPr>
        <w:br/>
      </w:r>
      <w:r>
        <w:rPr>
          <w:rFonts w:hint="eastAsia"/>
        </w:rPr>
        <w:t>　　　　　　1 、在光伏行业中的运用</w:t>
      </w:r>
      <w:r>
        <w:rPr>
          <w:rFonts w:hint="eastAsia"/>
        </w:rPr>
        <w:br/>
      </w:r>
      <w:r>
        <w:rPr>
          <w:rFonts w:hint="eastAsia"/>
        </w:rPr>
        <w:t>　　　　　　2 、金属硅生产情况</w:t>
      </w:r>
      <w:r>
        <w:rPr>
          <w:rFonts w:hint="eastAsia"/>
        </w:rPr>
        <w:br/>
      </w:r>
      <w:r>
        <w:rPr>
          <w:rFonts w:hint="eastAsia"/>
        </w:rPr>
        <w:t>　　　　　　3 、光伏发电情况</w:t>
      </w:r>
      <w:r>
        <w:rPr>
          <w:rFonts w:hint="eastAsia"/>
        </w:rPr>
        <w:br/>
      </w:r>
      <w:r>
        <w:rPr>
          <w:rFonts w:hint="eastAsia"/>
        </w:rPr>
        <w:t>　　　　　　（二）真空冶金行业</w:t>
      </w:r>
      <w:r>
        <w:rPr>
          <w:rFonts w:hint="eastAsia"/>
        </w:rPr>
        <w:br/>
      </w:r>
      <w:r>
        <w:rPr>
          <w:rFonts w:hint="eastAsia"/>
        </w:rPr>
        <w:t>　　　　　　1 、在真空冶金中的运用</w:t>
      </w:r>
      <w:r>
        <w:rPr>
          <w:rFonts w:hint="eastAsia"/>
        </w:rPr>
        <w:br/>
      </w:r>
      <w:r>
        <w:rPr>
          <w:rFonts w:hint="eastAsia"/>
        </w:rPr>
        <w:t>　　　　　　2 、有色金属产量</w:t>
      </w:r>
      <w:r>
        <w:rPr>
          <w:rFonts w:hint="eastAsia"/>
        </w:rPr>
        <w:br/>
      </w:r>
      <w:r>
        <w:rPr>
          <w:rFonts w:hint="eastAsia"/>
        </w:rPr>
        <w:t>　　　　　　（三）航天行业</w:t>
      </w:r>
      <w:r>
        <w:rPr>
          <w:rFonts w:hint="eastAsia"/>
        </w:rPr>
        <w:br/>
      </w:r>
      <w:r>
        <w:rPr>
          <w:rFonts w:hint="eastAsia"/>
        </w:rPr>
        <w:t>　　　　　　1 、在航天航空中的运用</w:t>
      </w:r>
      <w:r>
        <w:rPr>
          <w:rFonts w:hint="eastAsia"/>
        </w:rPr>
        <w:br/>
      </w:r>
      <w:r>
        <w:rPr>
          <w:rFonts w:hint="eastAsia"/>
        </w:rPr>
        <w:t>　　　　　　2 、航空装备产值</w:t>
      </w:r>
      <w:r>
        <w:rPr>
          <w:rFonts w:hint="eastAsia"/>
        </w:rPr>
        <w:br/>
      </w:r>
      <w:r>
        <w:rPr>
          <w:rFonts w:hint="eastAsia"/>
        </w:rPr>
        <w:t>　　　　　　3 、民用飞机现状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碳石墨毡营销模式及渠道分析</w:t>
      </w:r>
      <w:r>
        <w:rPr>
          <w:rFonts w:hint="eastAsia"/>
        </w:rPr>
        <w:br/>
      </w:r>
      <w:r>
        <w:rPr>
          <w:rFonts w:hint="eastAsia"/>
        </w:rPr>
        <w:t>　　第一节 碳石墨毡直销模式分析</w:t>
      </w:r>
      <w:r>
        <w:rPr>
          <w:rFonts w:hint="eastAsia"/>
        </w:rPr>
        <w:br/>
      </w:r>
      <w:r>
        <w:rPr>
          <w:rFonts w:hint="eastAsia"/>
        </w:rPr>
        <w:t>　　第二节 碳石墨毡代理销售模式</w:t>
      </w:r>
      <w:r>
        <w:rPr>
          <w:rFonts w:hint="eastAsia"/>
        </w:rPr>
        <w:br/>
      </w:r>
      <w:r>
        <w:rPr>
          <w:rFonts w:hint="eastAsia"/>
        </w:rPr>
        <w:t>　　第三节 碳石墨毡网络销售模式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碳石墨毡行业投资策略及建议</w:t>
      </w:r>
      <w:r>
        <w:rPr>
          <w:rFonts w:hint="eastAsia"/>
        </w:rPr>
        <w:br/>
      </w:r>
      <w:r>
        <w:rPr>
          <w:rFonts w:hint="eastAsia"/>
        </w:rPr>
        <w:t>　　第一节 碳石墨毡行业投资环境</w:t>
      </w:r>
      <w:r>
        <w:rPr>
          <w:rFonts w:hint="eastAsia"/>
        </w:rPr>
        <w:br/>
      </w:r>
      <w:r>
        <w:rPr>
          <w:rFonts w:hint="eastAsia"/>
        </w:rPr>
        <w:t>　　　　一、国民经济增长形势预测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二、碳石墨毡行业政策投资环境</w:t>
      </w:r>
      <w:r>
        <w:rPr>
          <w:rFonts w:hint="eastAsia"/>
        </w:rPr>
        <w:br/>
      </w:r>
      <w:r>
        <w:rPr>
          <w:rFonts w:hint="eastAsia"/>
        </w:rPr>
        <w:t>　　　　三、碳石墨毡行业下游行业前景</w:t>
      </w:r>
      <w:r>
        <w:rPr>
          <w:rFonts w:hint="eastAsia"/>
        </w:rPr>
        <w:br/>
      </w:r>
      <w:r>
        <w:rPr>
          <w:rFonts w:hint="eastAsia"/>
        </w:rPr>
        <w:t>　　　　　　（一）光伏行业</w:t>
      </w:r>
      <w:r>
        <w:rPr>
          <w:rFonts w:hint="eastAsia"/>
        </w:rPr>
        <w:br/>
      </w:r>
      <w:r>
        <w:rPr>
          <w:rFonts w:hint="eastAsia"/>
        </w:rPr>
        <w:t>　　　　　　（二）真空冶金</w:t>
      </w:r>
      <w:r>
        <w:rPr>
          <w:rFonts w:hint="eastAsia"/>
        </w:rPr>
        <w:br/>
      </w:r>
      <w:r>
        <w:rPr>
          <w:rFonts w:hint="eastAsia"/>
        </w:rPr>
        <w:t>　　　　　　（三）航空航天前景</w:t>
      </w:r>
      <w:r>
        <w:rPr>
          <w:rFonts w:hint="eastAsia"/>
        </w:rPr>
        <w:br/>
      </w:r>
      <w:r>
        <w:rPr>
          <w:rFonts w:hint="eastAsia"/>
        </w:rPr>
        <w:t>　　第二节 碳石墨毡行业投资风险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中^智林　碳石墨毡项目投资策略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碳石墨毡行业历程</w:t>
      </w:r>
      <w:r>
        <w:rPr>
          <w:rFonts w:hint="eastAsia"/>
        </w:rPr>
        <w:br/>
      </w:r>
      <w:r>
        <w:rPr>
          <w:rFonts w:hint="eastAsia"/>
        </w:rPr>
        <w:t>　　图表 碳石墨毡行业生命周期</w:t>
      </w:r>
      <w:r>
        <w:rPr>
          <w:rFonts w:hint="eastAsia"/>
        </w:rPr>
        <w:br/>
      </w:r>
      <w:r>
        <w:rPr>
          <w:rFonts w:hint="eastAsia"/>
        </w:rPr>
        <w:t>　　图表 碳石墨毡行业产业链分析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2019-2024年中国碳石墨毡行业市场规模及增长情况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2019-2024年碳石墨毡行业市场容量分析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2019-2024年中国碳石墨毡行业产能统计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2019-2024年中国碳石墨毡行业产量及增长趋势</w:t>
      </w:r>
      <w:r>
        <w:rPr>
          <w:rFonts w:hint="eastAsia"/>
        </w:rPr>
        <w:br/>
      </w:r>
      <w:r>
        <w:rPr>
          <w:rFonts w:hint="eastAsia"/>
        </w:rPr>
        <w:t>　　图表 碳石墨毡行业动态</w:t>
      </w:r>
      <w:r>
        <w:rPr>
          <w:rFonts w:hint="eastAsia"/>
        </w:rPr>
        <w:br/>
      </w:r>
      <w:r>
        <w:rPr>
          <w:rFonts w:hint="eastAsia"/>
        </w:rPr>
        <w:t>　　图表 2019-2024年中国碳石墨毡市场需求量及增速统计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2025年中国碳石墨毡行业需求领域分布格局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2019-2024年中国碳石墨毡行业销售收入分析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2019-2024年中国碳石墨毡行业盈利情况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2019-2024年中国碳石墨毡行业利润总额统计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2019-2024年中国碳石墨毡进口数量分析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2019-2024年中国碳石墨毡进口金额分析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2019-2024年中国碳石墨毡出口数量分析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2019-2024年中国碳石墨毡出口金额分析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2025年中国碳石墨毡进口国家及地区分析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2025年中国碳石墨毡出口国家及地区分析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2019-2024年中国碳石墨毡行业企业数量情况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2019-2024年中国碳石墨毡行业企业平均规模情况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**地区碳石墨毡市场规模及增长情况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**地区碳石墨毡行业市场需求情况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**地区碳石墨毡市场规模及增长情况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**地区碳石墨毡行业市场需求情况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**地区碳石墨毡市场规模及增长情况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**地区碳石墨毡行业市场需求情况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**地区碳石墨毡市场规模及增长情况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**地区碳石墨毡行业市场需求情况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碳石墨毡重点企业（一）基本信息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碳石墨毡重点企业（一）经营情况分析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碳石墨毡重点企业（一）主要经济指标情况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碳石墨毡重点企业（一）盈利能力情况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碳石墨毡重点企业（二）经营情况分析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碳石墨毡重点企业（二）主要经济指标情况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碳石墨毡重点企业（二）盈利能力情况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碳石墨毡重点企业（三）经营情况分析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碳石墨毡重点企业（三）主要经济指标情况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碳石墨毡重点企业（三）盈利能力情况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碳石墨毡重点企业（三）成长能力情况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2025-2031年中国碳石墨毡行业产能预测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2025-2031年中国碳石墨毡行业产量预测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2025-2031年中国碳石墨毡市场需求量预测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2025-2031年中国碳石墨毡行业供需平衡预测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2025-2031年中国碳石墨毡行业风险分析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2025-2031年中国碳石墨毡行业市场容量预测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2025-2031年中国碳石墨毡行业市场规模预测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2025-2031年中国碳石墨毡市场前景分析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2025-2031年中国碳石墨毡行业发展趋势预测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156129a8f4cf3" w:history="1">
        <w:r>
          <w:rPr>
            <w:rStyle w:val="Hyperlink"/>
          </w:rPr>
          <w:t>中国碳石墨毡行业研究及前景趋势预测报告（2025-2031年）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156129a8f4cf3" w:history="1">
        <w:r>
          <w:rPr>
            <w:rStyle w:val="Hyperlink"/>
          </w:rPr>
          <w:t>https://www.20087.com/1/01/TanShiMoZhanDeFaZhanQianJing.html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热点：碳纤维毡用途、石墨碳毡是否有毒、石墨毡电极、石墨碳毡多少度氧化、石墨毡生产工艺、碳石墨材料、石墨的碳碳单键数目、石墨碳砖图片、石墨晶胞含碳原子个数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ed890f0ac42c6" w:history="1">
      <w:r>
        <w:rPr>
          <w:rStyle w:val="Hyperlink"/>
        </w:rPr>
        <w:t>中国碳石墨毡行业研究及前景趋势预测报告（2025-2031年）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anShiMoZhanDeFaZhanQianJing.html" TargetMode="External" Id="R0c8156129a8f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anShiMoZhanDeFaZhanQianJing.html" TargetMode="External" Id="R899ed890f0ac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2024-12-06T03:20:00Z</dcterms:created>
  <dcterms:modified xsi:type="dcterms:W3CDTF">2024-12-06T04:20:00Z</dcterms:modified>
  <dc:subject>中国碳石墨毡行业研究及前景趋势预测报告（2025-2031年）</dc:subject>
  <dc:title>中国碳石墨毡行业研究及前景趋势预测报告（2025-2031年）</dc:title>
  <cp:keywords>中国碳石墨毡行业研究及前景趋势预测报告（2025-2031年）</cp:keywords>
  <dc:description>中国碳石墨毡行业研究及前景趋势预测报告（2025-2031年）</dc:description>
</cp:coreProperties>
</file>