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f48ee56504085" w:history="1">
              <w:r>
                <w:rPr>
                  <w:rStyle w:val="Hyperlink"/>
                </w:rPr>
                <w:t>中国草酰氯市场调研与前景趋势分析报告（2024-2030年）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f48ee56504085" w:history="1">
              <w:r>
                <w:rPr>
                  <w:rStyle w:val="Hyperlink"/>
                </w:rPr>
                <w:t>中国草酰氯市场调研与前景趋势分析报告（2024-2030年）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f48ee56504085" w:history="1">
                <w:r>
                  <w:rPr>
                    <w:rStyle w:val="Hyperlink"/>
                  </w:rPr>
                  <w:t>https://www.20087.com/1/01/CaoXianLvFaZhanXianZhuangQianJing.html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是一种重要的有机合成试剂，在制药、染料及农药等行业有着广泛的应用。近年来，随着工艺技术的不断革新，草酰氯的合成方法更加成熟稳定，产率和纯度都得到了显著提高。同时，通过改进后的生产流程，草酰氯的制备过程更加安全可控，减少了有毒副产品的生成，降低了对操作人员和环境的危害。此外，为了满足日益严格的环保要求，草酰氯生产企业也在积极探索更加环保的生产工艺，比如采用密闭循环系统来回收利用副产气体。</w:t>
      </w:r>
      <w:r>
        <w:rPr>
          <w:rFonts w:hint="eastAsia"/>
        </w:rPr>
        <w:br/>
      </w:r>
      <w:r>
        <w:rPr>
          <w:rFonts w:hint="eastAsia"/>
        </w:rPr>
        <w:t>　　未来，草酰氯的技术革新将更加侧重于绿色环保与安全生产。一方面，通过开发新型催化剂或改进反应条件，有望实现草酰氯生产的低排放甚至无排放，减少对环境的污染；另一方面，通过加强安全生产管理，采用更先进的自动化控制系统，可以有效预防安全事故的发生。此外，随着下游产业对产品质量要求的不断提高，草酰氯的纯度和稳定性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f48ee56504085" w:history="1">
        <w:r>
          <w:rPr>
            <w:rStyle w:val="Hyperlink"/>
          </w:rPr>
          <w:t>中国草酰氯市场调研与前景趋势分析报告（2024-2030年）</w:t>
        </w:r>
      </w:hyperlink>
      <w:r>
        <w:rPr>
          <w:rFonts w:hint="eastAsia"/>
        </w:rPr>
        <w:t>》是草酰氯项目研究团队依托多年行业监测经验，结合我国草酰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草酰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草酰氯行业概述</w:t>
      </w:r>
      <w:r>
        <w:rPr>
          <w:rFonts w:hint="eastAsia"/>
        </w:rPr>
        <w:br/>
      </w:r>
      <w:r>
        <w:rPr>
          <w:rFonts w:hint="eastAsia"/>
        </w:rPr>
        <w:t>　　第一节 草酰氯定义与分类</w:t>
      </w:r>
      <w:r>
        <w:rPr>
          <w:rFonts w:hint="eastAsia"/>
        </w:rPr>
        <w:br/>
      </w:r>
      <w:r>
        <w:rPr>
          <w:rFonts w:hint="eastAsia"/>
        </w:rPr>
        <w:t>　　第二节 草酰氯应用领域</w:t>
      </w:r>
      <w:r>
        <w:rPr>
          <w:rFonts w:hint="eastAsia"/>
        </w:rPr>
        <w:br/>
      </w:r>
      <w:r>
        <w:rPr>
          <w:rFonts w:hint="eastAsia"/>
        </w:rPr>
        <w:t>　　第三节 草酰氯行业经济指标分析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主要国家与地区草酰氯市场分析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中国草酰氯行业市场分析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一、国内草酰氯产能及利用情况</w:t>
      </w:r>
      <w:r>
        <w:rPr>
          <w:rFonts w:hint="eastAsia"/>
        </w:rPr>
        <w:br/>
      </w:r>
      <w:r>
        <w:rPr>
          <w:rFonts w:hint="eastAsia"/>
        </w:rPr>
        <w:t>　　　　二、草酰氯产能扩张与投资动态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三、2024-2030年草酰氯产量预测</w:t>
      </w:r>
      <w:r>
        <w:rPr>
          <w:rFonts w:hint="eastAsia"/>
        </w:rPr>
        <w:br/>
      </w:r>
      <w:r>
        <w:rPr>
          <w:rFonts w:hint="eastAsia"/>
        </w:rPr>
        <w:t>　　第三节 2024-2030年草酰氯市场需求与销售分析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一、2023-2024年草酰氯行业需求现状</w:t>
      </w:r>
      <w:r>
        <w:rPr>
          <w:rFonts w:hint="eastAsia"/>
        </w:rPr>
        <w:br/>
      </w:r>
      <w:r>
        <w:rPr>
          <w:rFonts w:hint="eastAsia"/>
        </w:rPr>
        <w:t>　　　　二、草酰氯客户群体与需求特点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草酰氯细分市场分析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2023-2024年中国草酰氯技术发展研究</w:t>
      </w:r>
      <w:r>
        <w:rPr>
          <w:rFonts w:hint="eastAsia"/>
        </w:rPr>
        <w:br/>
      </w:r>
      <w:r>
        <w:rPr>
          <w:rFonts w:hint="eastAsia"/>
        </w:rPr>
        <w:t>　　第一节 当前草酰氯技术发展现状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国内外草酰氯技术差异与原因</w:t>
      </w:r>
      <w:r>
        <w:rPr>
          <w:rFonts w:hint="eastAsia"/>
        </w:rPr>
        <w:br/>
      </w:r>
      <w:r>
        <w:rPr>
          <w:rFonts w:hint="eastAsia"/>
        </w:rPr>
        <w:t>　　第三节 草酰氯技术创新与发展趋势预测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草酰氯定价策略与方法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2019-2023年中国草酰氯行业规模情况</w:t>
      </w:r>
      <w:r>
        <w:rPr>
          <w:rFonts w:hint="eastAsia"/>
        </w:rPr>
        <w:br/>
      </w:r>
      <w:r>
        <w:rPr>
          <w:rFonts w:hint="eastAsia"/>
        </w:rPr>
        <w:t>　　　　一、草酰氯行业企业数量规模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二、草酰氯行业从业人员规模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三、草酰氯行业市场敏感性分析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一、草酰氯行业盈利能力</w:t>
      </w:r>
      <w:r>
        <w:rPr>
          <w:rFonts w:hint="eastAsia"/>
        </w:rPr>
        <w:br/>
      </w:r>
      <w:r>
        <w:rPr>
          <w:rFonts w:hint="eastAsia"/>
        </w:rPr>
        <w:t>　　　　二、草酰氯行业偿债能力</w:t>
      </w:r>
      <w:r>
        <w:rPr>
          <w:rFonts w:hint="eastAsia"/>
        </w:rPr>
        <w:br/>
      </w:r>
      <w:r>
        <w:rPr>
          <w:rFonts w:hint="eastAsia"/>
        </w:rPr>
        <w:t>　　　　三、草酰氯行业营运能力</w:t>
      </w:r>
      <w:r>
        <w:rPr>
          <w:rFonts w:hint="eastAsia"/>
        </w:rPr>
        <w:br/>
      </w:r>
      <w:r>
        <w:rPr>
          <w:rFonts w:hint="eastAsia"/>
        </w:rPr>
        <w:t>　　　　四、草酰氯行业发展能力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中国草酰氯行业竞争格局分析</w:t>
      </w:r>
      <w:r>
        <w:rPr>
          <w:rFonts w:hint="eastAsia"/>
        </w:rPr>
        <w:br/>
      </w:r>
      <w:r>
        <w:rPr>
          <w:rFonts w:hint="eastAsia"/>
        </w:rPr>
        <w:t>　　第一节 草酰氯行业竞争格局总览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中国草酰氯行业风险与对策</w:t>
      </w:r>
      <w:r>
        <w:rPr>
          <w:rFonts w:hint="eastAsia"/>
        </w:rPr>
        <w:br/>
      </w:r>
      <w:r>
        <w:rPr>
          <w:rFonts w:hint="eastAsia"/>
        </w:rPr>
        <w:t>　　第一节 草酰氯行业SWOT分析</w:t>
      </w:r>
      <w:r>
        <w:rPr>
          <w:rFonts w:hint="eastAsia"/>
        </w:rPr>
        <w:br/>
      </w:r>
      <w:r>
        <w:rPr>
          <w:rFonts w:hint="eastAsia"/>
        </w:rPr>
        <w:t>　　　　一、草酰氯行业优势</w:t>
      </w:r>
      <w:r>
        <w:rPr>
          <w:rFonts w:hint="eastAsia"/>
        </w:rPr>
        <w:br/>
      </w:r>
      <w:r>
        <w:rPr>
          <w:rFonts w:hint="eastAsia"/>
        </w:rPr>
        <w:t>　　　　二、草酰氯行业劣势</w:t>
      </w:r>
      <w:r>
        <w:rPr>
          <w:rFonts w:hint="eastAsia"/>
        </w:rPr>
        <w:br/>
      </w:r>
      <w:r>
        <w:rPr>
          <w:rFonts w:hint="eastAsia"/>
        </w:rPr>
        <w:t>　　　　三、草酰氯市场机会</w:t>
      </w:r>
      <w:r>
        <w:rPr>
          <w:rFonts w:hint="eastAsia"/>
        </w:rPr>
        <w:br/>
      </w:r>
      <w:r>
        <w:rPr>
          <w:rFonts w:hint="eastAsia"/>
        </w:rPr>
        <w:t>　　　　四、草酰氯市场威胁</w:t>
      </w:r>
      <w:r>
        <w:rPr>
          <w:rFonts w:hint="eastAsia"/>
        </w:rPr>
        <w:br/>
      </w:r>
      <w:r>
        <w:rPr>
          <w:rFonts w:hint="eastAsia"/>
        </w:rPr>
        <w:t>　　第二节 草酰氯行业风险及对策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一、草酰氯行业主管部门与监管体制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中:智林:草酰氯行业发展建议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2019-2023年中国草酰氯行业产能及增长趋势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2024-2030年中国草酰氯行业产能预测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2019-2023年中国草酰氯行业产量及增长趋势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2019-2023年中国草酰氯行业进口量及增速统计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2019-2023年中国草酰氯行业出口量及增速统计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2024年草酰氯行业壁垒</w:t>
      </w:r>
      <w:r>
        <w:rPr>
          <w:rFonts w:hint="eastAsia"/>
        </w:rPr>
        <w:br/>
      </w:r>
      <w:r>
        <w:rPr>
          <w:rFonts w:hint="eastAsia"/>
        </w:rPr>
        <w:t>　　图表 2024年草酰氯市场前景分析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2024-2030年中国草酰氯市场需求预测</w:t>
      </w:r>
      <w:r>
        <w:rPr>
          <w:rFonts w:hint="eastAsia"/>
        </w:rPr>
        <w:br/>
      </w:r>
      <w:r>
        <w:rPr>
          <w:rFonts w:hint="eastAsia"/>
        </w:rPr>
        <w:t>　　图表 2024年草酰氯发展趋势预测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f48ee56504085" w:history="1">
        <w:r>
          <w:rPr>
            <w:rStyle w:val="Hyperlink"/>
          </w:rPr>
          <w:t>中国草酰氯市场调研与前景趋势分析报告（2024-2030年）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f48ee56504085" w:history="1">
        <w:r>
          <w:rPr>
            <w:rStyle w:val="Hyperlink"/>
          </w:rPr>
          <w:t>https://www.20087.com/1/01/CaoXianLvFaZhanXianZhuangQianJing.html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dfd0b32454fbd" w:history="1">
      <w:r>
        <w:rPr>
          <w:rStyle w:val="Hyperlink"/>
        </w:rPr>
        <w:t>中国草酰氯市场调研与前景趋势分析报告（2024-2030年）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aoXianLvFaZhanXianZhuangQianJing.html" TargetMode="External" Id="R8cff48ee565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aoXianLvFaZhanXianZhuangQianJing.html" TargetMode="External" Id="Rb0fdfd0b3245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2024-10-15T02:37:01Z</dcterms:created>
  <dcterms:modified xsi:type="dcterms:W3CDTF">2024-10-15T03:37:01Z</dcterms:modified>
  <dc:subject>中国草酰氯市场调研与前景趋势分析报告（2024-2030年）</dc:subject>
  <dc:title>中国草酰氯市场调研与前景趋势分析报告（2024-2030年）</dc:title>
  <cp:keywords>中国草酰氯市场调研与前景趋势分析报告（2024-2030年）</cp:keywords>
  <dc:description>中国草酰氯市场调研与前景趋势分析报告（2024-2030年）</dc:description>
</cp:coreProperties>
</file>