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5dc8d993b4a1c" w:history="1">
              <w:r>
                <w:rPr>
                  <w:rStyle w:val="Hyperlink"/>
                </w:rPr>
                <w:t>2026-2032年中国D3O市场现状与发展前景分析报告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5dc8d993b4a1c" w:history="1">
              <w:r>
                <w:rPr>
                  <w:rStyle w:val="Hyperlink"/>
                </w:rPr>
                <w:t>2026-2032年中国D3O市场现状与发展前景分析报告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5dc8d993b4a1c" w:history="1">
                <w:r>
                  <w:rPr>
                    <w:rStyle w:val="Hyperlink"/>
                  </w:rPr>
                  <w:t>https://www.20087.com/1/01/D3OFaZhanQianJing.html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3O是一种非牛顿流体智能材料，常态下柔软可弯曲，受高速冲击时瞬间硬化以吸收能量，广泛应用于运动护具（如滑雪、骑行）、军警防护装备、消费电子缓冲层及工业防撞部件。D3O核心成分为聚硼二醇与聚合物基质的复合体系，通过剪切增稠效应实现动态力学响应。当前D3O已通过CE、ASTM等安全认证，并与Nike、Puma等品牌合作开发高性能防护产品。然而，D3O在低温环境下响应灵敏度下降；多次冲击后性能衰减不可逆；同时，材料成本高昂，限制其在大众消费品中的全面普及。</w:t>
      </w:r>
      <w:r>
        <w:rPr>
          <w:rFonts w:hint="eastAsia"/>
        </w:rPr>
        <w:br/>
      </w:r>
      <w:r>
        <w:rPr>
          <w:rFonts w:hint="eastAsia"/>
        </w:rPr>
        <w:t>　　未来，D3O将向多环境适应、可恢复性与跨界融合演进。纳米增强配方可拓宽有效温度窗口并提升循环耐久性；而自修复聚合物网络有望实现冲击后性能部分恢复。在应用层面，D3O正探索与柔性电子结合，如集成于智能头盔中同步提供缓冲与脑电监测功能。更关键的是，材料数据库与AI模拟将加速定制化配方开发，适配不同冲击场景（如跌倒vs爆炸冲击波）。长远看，D3O将从被动防护材料升级为主动安全系统的物理层，在老龄化防护、电动出行与特种作业领域释放更大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5dc8d993b4a1c" w:history="1">
        <w:r>
          <w:rPr>
            <w:rStyle w:val="Hyperlink"/>
          </w:rPr>
          <w:t>2026-2032年中国D3O市场现状与发展前景分析报告</w:t>
        </w:r>
      </w:hyperlink>
      <w:r>
        <w:rPr>
          <w:rFonts w:hint="eastAsia"/>
        </w:rPr>
        <w:t>》基于国家统计局、行业协会和市场调研数据，采用宏观与微观相结合的分析方法，对D3O行业进行了系统研究。报告分析了当前D3O市场规模、区域分布和供需状况，梳理了D3O产业链上下游发展态势和价格走势。通过对D3O行业技术水平、进出口数据和竞争格局的考察，客观评估了D3O市场前景和投资风险，并对主要D3O企业的市场表现进行了比较分析。报告为生产企业、科研机构、投资方及政府部门了解D3O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D3O行业界定及应用领域</w:t>
      </w:r>
      <w:r>
        <w:rPr>
          <w:rFonts w:hint="eastAsia"/>
        </w:rPr>
        <w:br/>
      </w:r>
      <w:r>
        <w:rPr>
          <w:rFonts w:hint="eastAsia"/>
        </w:rPr>
        <w:t>　　第一节 D3O行业定义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D3O主要应用领域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2025-2026年D3O行业技术发展现状及趋势分析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D3O行业技术发展现状分析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国内外D3O行业技术差异与原因</w:t>
      </w:r>
      <w:r>
        <w:rPr>
          <w:rFonts w:hint="eastAsia"/>
        </w:rPr>
        <w:br/>
      </w:r>
      <w:r>
        <w:rPr>
          <w:rFonts w:hint="eastAsia"/>
        </w:rPr>
        <w:t>　　第三节 D3O行业技术发展方向、趋势预测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提升D3O行业技术能力策略建议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全球D3O行业市场调研分析</w:t>
      </w:r>
      <w:r>
        <w:rPr>
          <w:rFonts w:hint="eastAsia"/>
        </w:rPr>
        <w:br/>
      </w:r>
      <w:r>
        <w:rPr>
          <w:rFonts w:hint="eastAsia"/>
        </w:rPr>
        <w:t>　　第一节 全球D3O行业经济环境分析</w:t>
      </w:r>
      <w:r>
        <w:rPr>
          <w:rFonts w:hint="eastAsia"/>
        </w:rPr>
        <w:br/>
      </w:r>
      <w:r>
        <w:rPr>
          <w:rFonts w:hint="eastAsia"/>
        </w:rPr>
        <w:t>　　第二节 全球D3O市场总体情况分析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一、全球D3O行业的发展特点</w:t>
      </w:r>
      <w:r>
        <w:rPr>
          <w:rFonts w:hint="eastAsia"/>
        </w:rPr>
        <w:br/>
      </w:r>
      <w:r>
        <w:rPr>
          <w:rFonts w:hint="eastAsia"/>
        </w:rPr>
        <w:t>　　　　二、全球D3O市场结构</w:t>
      </w:r>
      <w:r>
        <w:rPr>
          <w:rFonts w:hint="eastAsia"/>
        </w:rPr>
        <w:br/>
      </w:r>
      <w:r>
        <w:rPr>
          <w:rFonts w:hint="eastAsia"/>
        </w:rPr>
        <w:t>　　　　三、全球D3O行业竞争格局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全球主要国家（地区）D3O市场分析</w:t>
      </w:r>
      <w:r>
        <w:rPr>
          <w:rFonts w:hint="eastAsia"/>
        </w:rPr>
        <w:br/>
      </w:r>
      <w:r>
        <w:rPr>
          <w:rFonts w:hint="eastAsia"/>
        </w:rPr>
        <w:t>　　第四节 2026-2032年全球D3O行业发展趋势预测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D3O行业发展环境分析</w:t>
      </w:r>
      <w:r>
        <w:rPr>
          <w:rFonts w:hint="eastAsia"/>
        </w:rPr>
        <w:br/>
      </w:r>
      <w:r>
        <w:rPr>
          <w:rFonts w:hint="eastAsia"/>
        </w:rPr>
        <w:t>　　第一节 D3O行业环境分析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D3O行业相关政策、法规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中国D3O行业供给、需求分析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2025年中国D3O市场现状</w:t>
      </w:r>
      <w:r>
        <w:rPr>
          <w:rFonts w:hint="eastAsia"/>
        </w:rPr>
        <w:br/>
      </w:r>
      <w:r>
        <w:rPr>
          <w:rFonts w:hint="eastAsia"/>
        </w:rPr>
        <w:t>　　第二节 中国D3O行业产量情况分析及预测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一、D3O总体产能规模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、2020-2025年中国D3O行业产量统计分析</w:t>
      </w:r>
      <w:r>
        <w:rPr>
          <w:rFonts w:hint="eastAsia"/>
        </w:rPr>
        <w:br/>
      </w:r>
      <w:r>
        <w:rPr>
          <w:rFonts w:hint="eastAsia"/>
        </w:rPr>
        <w:t>　　　　三、D3O生产区域分布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四、2026-2032年中国D3O行业产量预测分析</w:t>
      </w:r>
      <w:r>
        <w:rPr>
          <w:rFonts w:hint="eastAsia"/>
        </w:rPr>
        <w:br/>
      </w:r>
      <w:r>
        <w:rPr>
          <w:rFonts w:hint="eastAsia"/>
        </w:rPr>
        <w:t>　　第三节 中国D3O市场需求分析及预测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一、中国D3O市场需求特点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二、2020-2025年中国D3O市场需求统计</w:t>
      </w:r>
      <w:r>
        <w:rPr>
          <w:rFonts w:hint="eastAsia"/>
        </w:rPr>
        <w:br/>
      </w:r>
      <w:r>
        <w:rPr>
          <w:rFonts w:hint="eastAsia"/>
        </w:rPr>
        <w:t>　　　　三、D3O市场饱和度</w:t>
      </w:r>
      <w:r>
        <w:rPr>
          <w:rFonts w:hint="eastAsia"/>
        </w:rPr>
        <w:br/>
      </w:r>
      <w:r>
        <w:rPr>
          <w:rFonts w:hint="eastAsia"/>
        </w:rPr>
        <w:t>　　　　四、影响D3O市场需求的因素</w:t>
      </w:r>
      <w:r>
        <w:rPr>
          <w:rFonts w:hint="eastAsia"/>
        </w:rPr>
        <w:br/>
      </w:r>
      <w:r>
        <w:rPr>
          <w:rFonts w:hint="eastAsia"/>
        </w:rPr>
        <w:t>　　　　五、D3O市场潜力分析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六、2026-2032年中国D3O市场需求预测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中国D3O行业进出口分析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一、2020-2025年D3O进口量及增速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三、2026-2032年D3O进口量及增速预测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一、2020-2025年D3O出口量及增速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三、2026-2032年D3O出口量及增速预测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中国D3O行业重点地区调研分析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一、中国D3O行业区域市场分布情况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二、**地区D3O行业市场需求规模情况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三、**地区D3O行业市场需求规模情况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四、**地区D3O行业市场需求规模情况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五、**地区D3O行业市场需求规模情况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六、**地区D3O行业市场需求规模情况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中国D3O细分行业调研</w:t>
      </w:r>
      <w:r>
        <w:rPr>
          <w:rFonts w:hint="eastAsia"/>
        </w:rPr>
        <w:br/>
      </w:r>
      <w:r>
        <w:rPr>
          <w:rFonts w:hint="eastAsia"/>
        </w:rPr>
        <w:t>　　第一节 主要D3O细分行业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D3O行业重点企业发展调研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中国D3O企业营销及发展建议</w:t>
      </w:r>
      <w:r>
        <w:rPr>
          <w:rFonts w:hint="eastAsia"/>
        </w:rPr>
        <w:br/>
      </w:r>
      <w:r>
        <w:rPr>
          <w:rFonts w:hint="eastAsia"/>
        </w:rPr>
        <w:t>　　第一节 D3O企业营销策略分析及建议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D3O企业营销策略分析</w:t>
      </w:r>
      <w:r>
        <w:rPr>
          <w:rFonts w:hint="eastAsia"/>
        </w:rPr>
        <w:br/>
      </w:r>
      <w:r>
        <w:rPr>
          <w:rFonts w:hint="eastAsia"/>
        </w:rPr>
        <w:t>　　　　一、D3O企业营销策略</w:t>
      </w:r>
      <w:r>
        <w:rPr>
          <w:rFonts w:hint="eastAsia"/>
        </w:rPr>
        <w:br/>
      </w:r>
      <w:r>
        <w:rPr>
          <w:rFonts w:hint="eastAsia"/>
        </w:rPr>
        <w:t>　　　　二、D3O企业经验借鉴</w:t>
      </w:r>
      <w:r>
        <w:rPr>
          <w:rFonts w:hint="eastAsia"/>
        </w:rPr>
        <w:br/>
      </w:r>
      <w:r>
        <w:rPr>
          <w:rFonts w:hint="eastAsia"/>
        </w:rPr>
        <w:t>　　第三节 D3O企业营销模式演化与创新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D3O企业经营发展分析及建议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一、D3O企业存在的问题</w:t>
      </w:r>
      <w:r>
        <w:rPr>
          <w:rFonts w:hint="eastAsia"/>
        </w:rPr>
        <w:br/>
      </w:r>
      <w:r>
        <w:rPr>
          <w:rFonts w:hint="eastAsia"/>
        </w:rPr>
        <w:t>　　　　二、D3O企业应对的策略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D3O行业发展趋势及投资风险预警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2026年D3O市场前景分析</w:t>
      </w:r>
      <w:r>
        <w:rPr>
          <w:rFonts w:hint="eastAsia"/>
        </w:rPr>
        <w:br/>
      </w:r>
      <w:r>
        <w:rPr>
          <w:rFonts w:hint="eastAsia"/>
        </w:rPr>
        <w:t>　　第二节 2026年D3O行业发展趋势预测</w:t>
      </w:r>
      <w:r>
        <w:rPr>
          <w:rFonts w:hint="eastAsia"/>
        </w:rPr>
        <w:br/>
      </w:r>
      <w:r>
        <w:rPr>
          <w:rFonts w:hint="eastAsia"/>
        </w:rPr>
        <w:t>　　第三节 影响D3O行业发展的主要因素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一、2026年影响D3O行业运行的有利因素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二、2026年影响D3O行业运行的稳定因素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三、2026年影响D3O行业运行的不利因素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四、2026年我国D3O行业发展面临的挑战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五、2026年我国D3O行业发展面临的机遇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专家对D3O行业投资风险预警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一、2026-2032年D3O行业市场风险及控制策略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二、2026-2032年D3O行业政策风险及控制策略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三、2026-2032年D3O行业经营风险及控制策略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四、2026-2032年D3O同业竞争风险及控制策略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五、2026-2032年D3O行业其他风险及控制策略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D3O行业投资战略研究</w:t>
      </w:r>
      <w:r>
        <w:rPr>
          <w:rFonts w:hint="eastAsia"/>
        </w:rPr>
        <w:br/>
      </w:r>
      <w:r>
        <w:rPr>
          <w:rFonts w:hint="eastAsia"/>
        </w:rPr>
        <w:t>　　第一节 D3O行业发展战略研究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对我国D3O品牌的战略思考</w:t>
      </w:r>
      <w:r>
        <w:rPr>
          <w:rFonts w:hint="eastAsia"/>
        </w:rPr>
        <w:br/>
      </w:r>
      <w:r>
        <w:rPr>
          <w:rFonts w:hint="eastAsia"/>
        </w:rPr>
        <w:t>　　　　一、D3O品牌的重要性</w:t>
      </w:r>
      <w:r>
        <w:rPr>
          <w:rFonts w:hint="eastAsia"/>
        </w:rPr>
        <w:br/>
      </w:r>
      <w:r>
        <w:rPr>
          <w:rFonts w:hint="eastAsia"/>
        </w:rPr>
        <w:t>　　　　二、D3O实施品牌战略的意义</w:t>
      </w:r>
      <w:r>
        <w:rPr>
          <w:rFonts w:hint="eastAsia"/>
        </w:rPr>
        <w:br/>
      </w:r>
      <w:r>
        <w:rPr>
          <w:rFonts w:hint="eastAsia"/>
        </w:rPr>
        <w:t>　　　　三、D3O企业品牌的现状分析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四、我国D3O企业的品牌战略</w:t>
      </w:r>
      <w:r>
        <w:rPr>
          <w:rFonts w:hint="eastAsia"/>
        </w:rPr>
        <w:br/>
      </w:r>
      <w:r>
        <w:rPr>
          <w:rFonts w:hint="eastAsia"/>
        </w:rPr>
        <w:t>　　　　五、D3O品牌战略管理的策略</w:t>
      </w:r>
      <w:r>
        <w:rPr>
          <w:rFonts w:hint="eastAsia"/>
        </w:rPr>
        <w:br/>
      </w:r>
      <w:r>
        <w:rPr>
          <w:rFonts w:hint="eastAsia"/>
        </w:rPr>
        <w:t>　　第三节 D3O经营策略分析</w:t>
      </w:r>
      <w:r>
        <w:rPr>
          <w:rFonts w:hint="eastAsia"/>
        </w:rPr>
        <w:br/>
      </w:r>
      <w:r>
        <w:rPr>
          <w:rFonts w:hint="eastAsia"/>
        </w:rPr>
        <w:t>　　　　一、D3O市场细分策略</w:t>
      </w:r>
      <w:r>
        <w:rPr>
          <w:rFonts w:hint="eastAsia"/>
        </w:rPr>
        <w:br/>
      </w:r>
      <w:r>
        <w:rPr>
          <w:rFonts w:hint="eastAsia"/>
        </w:rPr>
        <w:t>　　　　二、D3O市场创新策略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四、D3O新产品差异化战略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中.智.林－D3O行业投资战略研究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一、2026-2032年D3O行业投资战略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2020-2025年中国D3O市场规模及增长情况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2020-2025年中国D3O行业产量及增长趋势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2026-2032年中国D3O行业产量预测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2020-2025年中国D3O行业市场需求及增长情况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2026-2032年中国D3O行业市场需求预测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2020-2025年中国D3O行业利润及增长情况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**地区D3O市场规模及增长情况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**地区D3O行业市场需求情况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**地区D3O市场规模及增长情况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**地区D3O行业市场需求情况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2020-2025年中国D3O行业出口情况分析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2020-2025年中国D3O行业产品市场价格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2026-2032年中国D3O行业产品市场价格走势预测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D3O重点企业经营情况分析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D3O重点企业经营情况分析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2026-2032年中国D3O市场规模预测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2026-2032年中国D3O行业利润预测</w:t>
      </w:r>
      <w:r>
        <w:rPr>
          <w:rFonts w:hint="eastAsia"/>
        </w:rPr>
        <w:br/>
      </w:r>
      <w:r>
        <w:rPr>
          <w:rFonts w:hint="eastAsia"/>
        </w:rPr>
        <w:t>　　图表 2026年D3O行业壁垒</w:t>
      </w:r>
      <w:r>
        <w:rPr>
          <w:rFonts w:hint="eastAsia"/>
        </w:rPr>
        <w:br/>
      </w:r>
      <w:r>
        <w:rPr>
          <w:rFonts w:hint="eastAsia"/>
        </w:rPr>
        <w:t>　　图表 2026年D3O市场前景分析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2026-2032年中国D3O市场需求预测</w:t>
      </w:r>
      <w:r>
        <w:rPr>
          <w:rFonts w:hint="eastAsia"/>
        </w:rPr>
        <w:br/>
      </w:r>
      <w:r>
        <w:rPr>
          <w:rFonts w:hint="eastAsia"/>
        </w:rPr>
        <w:t>　　图表 2026年D3O发展趋势预测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5dc8d993b4a1c" w:history="1">
        <w:r>
          <w:rPr>
            <w:rStyle w:val="Hyperlink"/>
          </w:rPr>
          <w:t>2026-2032年中国D3O市场现状与发展前景分析报告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5dc8d993b4a1c" w:history="1">
        <w:r>
          <w:rPr>
            <w:rStyle w:val="Hyperlink"/>
          </w:rPr>
          <w:t>https://www.20087.com/1/01/D3OFaZhanQianJing.html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热点：中国D3O材料公司、D3O防火吗、25-OH-D3、D3O护具、D3是什么、d3076次动车经过的站点、25-羟基维生素D3 25-(OH)VD3、d3077次列车时刻表查询、d3076列车时刻表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fafb12b1b4f11" w:history="1">
      <w:r>
        <w:rPr>
          <w:rStyle w:val="Hyperlink"/>
        </w:rPr>
        <w:t>2026-2032年中国D3O市场现状与发展前景分析报告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3OFaZhanQianJing.html" TargetMode="External" Id="R8815dc8d993b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3OFaZhanQianJing.html" TargetMode="External" Id="Radcfafb12b1b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2026-01-09T06:15:01Z</dcterms:created>
  <dcterms:modified xsi:type="dcterms:W3CDTF">2026-01-09T07:15:01Z</dcterms:modified>
  <dc:subject>2026-2032年中国D3O市场现状与发展前景分析报告</dc:subject>
  <dc:title>2026-2032年中国D3O市场现状与发展前景分析报告</dc:title>
  <cp:keywords>2026-2032年中国D3O市场现状与发展前景分析报告</cp:keywords>
  <dc:description>2026-2032年中国D3O市场现状与发展前景分析报告</dc:description>
</cp:coreProperties>
</file>