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96c458a643c1" w:history="1">
              <w:r>
                <w:rPr>
                  <w:rStyle w:val="Hyperlink"/>
                </w:rPr>
                <w:t>2026-2032年中国R-1234ze制冷剂行业研究及前景趋势报告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96c458a643c1" w:history="1">
              <w:r>
                <w:rPr>
                  <w:rStyle w:val="Hyperlink"/>
                </w:rPr>
                <w:t>2026-2032年中国R-1234ze制冷剂行业研究及前景趋势报告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96c458a643c1" w:history="1">
                <w:r>
                  <w:rPr>
                    <w:rStyle w:val="Hyperlink"/>
                  </w:rPr>
                  <w:t>https://www.20087.com/1/51/R-1234zeZhiLengJiHangYeQianJing.html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-1234ze是一种新型的氢氟烯烃(HFO)制冷剂，因其极低的全球变暖潜能值(GWP)而在空调、制冷设备及泡沫保温行业中备受关注。相比传统的HFC类制冷剂，R-1234ze不仅环保性能优越，还具备良好的热力学性质，适用于多种制冷系统。目前，这种制冷剂已被广泛应用于商业制冷设备、冷水机组以及便携式空调中，并逐步取代那些对气候变化有较大影响的老一代制冷剂。此外，由于其不易燃的特点，R-1234ze在某些特殊应用场景下也展现出独特的优势。</w:t>
      </w:r>
      <w:r>
        <w:rPr>
          <w:rFonts w:hint="eastAsia"/>
        </w:rPr>
        <w:br/>
      </w:r>
      <w:r>
        <w:rPr>
          <w:rFonts w:hint="eastAsia"/>
        </w:rPr>
        <w:t>　　随着全球对温室气体排放限制的日益严格，R-1234ze的应用范围将进一步扩大。一方面，结合新型制冷技术和系统优化设计，未来的R-1234ze制冷剂将能够在保持高效制冷效果的同时，进一步降低GWP值，满足更为苛刻的环保标准。另一方面，随着国际法规的不断更新，推动R-1234ze在全球范围内的推广使用将成为行业发展的必然趋势，特别是在新兴经济体中，替代老旧制冷剂的需求尤为迫切。此外，考虑到成本效益和市场接受度，研发更具性价比的R-1234ze解决方案将是未来发展的一个重要方向，旨在加速其大规模商用化进程。同时，随着新能源汽车市场的快速增长，专为电动车设计的高效能R-1234ze制冷剂也将成为一个重要研究领域，以满足电动汽车特有的温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96c458a643c1" w:history="1">
        <w:r>
          <w:rPr>
            <w:rStyle w:val="Hyperlink"/>
          </w:rPr>
          <w:t>2026-2032年中国R-1234ze制冷剂行业研究及前景趋势报告</w:t>
        </w:r>
      </w:hyperlink>
      <w:r>
        <w:rPr>
          <w:rFonts w:hint="eastAsia"/>
        </w:rPr>
        <w:t>》依托权威机构及行业协会数据，结合R-1234ze制冷剂行业的宏观环境与微观实践，从R-1234ze制冷剂市场规模、市场需求、技术现状及产业链结构等多维度进行了系统调研与分析。报告通过严谨的研究方法与翔实的数据支持，辅以直观图表，全面剖析了R-1234ze制冷剂行业发展趋势、重点企业表现及市场竞争格局，并通过SWOT分析揭示了行业机遇与潜在风险，为R-1234ze制冷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R-1234ze 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按照不同产品类型，R-1234ze 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中国不同产品类型R-1234ze 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工业制冷剂</w:t>
      </w:r>
      <w:r>
        <w:rPr>
          <w:rFonts w:hint="eastAsia"/>
        </w:rPr>
        <w:br/>
      </w:r>
      <w:r>
        <w:rPr>
          <w:rFonts w:hint="eastAsia"/>
        </w:rPr>
        <w:t>　　　　1.2.3 商用制冷剂</w:t>
      </w:r>
      <w:r>
        <w:rPr>
          <w:rFonts w:hint="eastAsia"/>
        </w:rPr>
        <w:br/>
      </w:r>
      <w:r>
        <w:rPr>
          <w:rFonts w:hint="eastAsia"/>
        </w:rPr>
        <w:t>　　1.3 从不同应用，R-1234ze 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中国不同应用R-1234ze 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冷水机</w:t>
      </w:r>
      <w:r>
        <w:rPr>
          <w:rFonts w:hint="eastAsia"/>
        </w:rPr>
        <w:br/>
      </w:r>
      <w:r>
        <w:rPr>
          <w:rFonts w:hint="eastAsia"/>
        </w:rPr>
        <w:t>　　　　1.3.3 热泵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中国R-1234ze 制冷剂发展现状及未来趋势（2021-2032）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中国市场R-1234ze 制冷剂收入及增长率（2021-2032）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中国市场R-1234ze 制冷剂销量及增长率（2021-2032）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中国市场主要R-1234ze 制冷剂厂商分析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中国市场主要厂商R-1234ze 制冷剂销量及市场占有率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中国市场主要厂商R-1234ze 制冷剂销量（2021-2026）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中国市场主要厂商R-1234ze 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中国市场主要厂商R-1234ze 制冷剂收入及市场占有率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中国市场主要厂商R-1234ze 制冷剂收入（2021-2026）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中国市场主要厂商R-1234ze 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2025年中国市场主要厂商R-1234ze 制冷剂收入排名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中国市场主要厂商R-1234ze 制冷剂价格（2021-2026）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中国市场主要厂商R-1234ze 制冷剂总部及产地分布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中国市场主要厂商成立时间及R-1234ze 制冷剂商业化日期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中国市场主要厂商R-1234ze 制冷剂产品类型及应用</w:t>
      </w:r>
      <w:r>
        <w:rPr>
          <w:rFonts w:hint="eastAsia"/>
        </w:rPr>
        <w:br/>
      </w:r>
      <w:r>
        <w:rPr>
          <w:rFonts w:hint="eastAsia"/>
        </w:rPr>
        <w:t>　　2.7 R-1234ze 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R-1234ze 制冷剂行业集中度分析：2025年中国Top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中国市场R-1234ze 制冷剂第一梯队、第二梯队和第三梯队厂商（品牌）及2025年市场份额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重点企业（1）基本信息、R-1234ze 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R-1234ze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重点企业（1）在中国市场R-1234ze 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不同产品类型R-1234ze 制冷剂分析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中国市场不同产品类型R-1234ze 制冷剂销量（2021-2032）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中国市场不同产品类型R-1234ze 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中国市场不同产品类型R-1234ze 制冷剂销量预测（2027-2032）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中国市场不同产品类型R-1234ze 制冷剂规模（2021-2032）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中国市场不同产品类型R-1234ze 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中国市场不同产品类型R-1234ze 制冷剂规模预测（2027-2032）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中国市场不同产品类型R-1234ze 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不同应用R-1234ze 制冷剂分析</w:t>
      </w:r>
      <w:r>
        <w:rPr>
          <w:rFonts w:hint="eastAsia"/>
        </w:rPr>
        <w:br/>
      </w:r>
      <w:r>
        <w:rPr>
          <w:rFonts w:hint="eastAsia"/>
        </w:rPr>
        <w:t>　　5.1 中国市场不同应用R-1234ze 制冷剂销量（2021-2032）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中国市场不同应用R-1234ze 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中国市场不同应用R-1234ze 制冷剂销量预测（2027-2032）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中国市场不同应用R-1234ze 制冷剂规模（2021-2032）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中国市场不同应用R-1234ze 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中国市场不同应用R-1234ze 制冷剂规模预测（2027-2032）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中国市场不同应用R-1234ze 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R-1234ze 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6.2 R-1234ze 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6.3 R-1234ze 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6.4 R-1234ze 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6.5 R-1234ze 制冷剂中国企业SWOT分析</w:t>
      </w:r>
      <w:r>
        <w:rPr>
          <w:rFonts w:hint="eastAsia"/>
        </w:rPr>
        <w:br/>
      </w:r>
      <w:r>
        <w:rPr>
          <w:rFonts w:hint="eastAsia"/>
        </w:rPr>
        <w:t>　　6.6 R-1234ze 制冷剂行业发展分析---行业政策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R-1234ze 制冷剂行业产业链简介</w:t>
      </w:r>
      <w:r>
        <w:rPr>
          <w:rFonts w:hint="eastAsia"/>
        </w:rPr>
        <w:br/>
      </w:r>
      <w:r>
        <w:rPr>
          <w:rFonts w:hint="eastAsia"/>
        </w:rPr>
        <w:t>　　7.2 R-1234ze 制冷剂产业链分析-上游</w:t>
      </w:r>
      <w:r>
        <w:rPr>
          <w:rFonts w:hint="eastAsia"/>
        </w:rPr>
        <w:br/>
      </w:r>
      <w:r>
        <w:rPr>
          <w:rFonts w:hint="eastAsia"/>
        </w:rPr>
        <w:t>　　7.3 R-1234ze 制冷剂产业链分析-中游</w:t>
      </w:r>
      <w:r>
        <w:rPr>
          <w:rFonts w:hint="eastAsia"/>
        </w:rPr>
        <w:br/>
      </w:r>
      <w:r>
        <w:rPr>
          <w:rFonts w:hint="eastAsia"/>
        </w:rPr>
        <w:t>　　7.4 R-1234ze 制冷剂产业链分析-下游</w:t>
      </w:r>
      <w:r>
        <w:rPr>
          <w:rFonts w:hint="eastAsia"/>
        </w:rPr>
        <w:br/>
      </w:r>
      <w:r>
        <w:rPr>
          <w:rFonts w:hint="eastAsia"/>
        </w:rPr>
        <w:t>　　7.5 R-1234ze 制冷剂行业采购模式</w:t>
      </w:r>
      <w:r>
        <w:rPr>
          <w:rFonts w:hint="eastAsia"/>
        </w:rPr>
        <w:br/>
      </w:r>
      <w:r>
        <w:rPr>
          <w:rFonts w:hint="eastAsia"/>
        </w:rPr>
        <w:t>　　7.6 R-1234ze 制冷剂行业生产模式</w:t>
      </w:r>
      <w:r>
        <w:rPr>
          <w:rFonts w:hint="eastAsia"/>
        </w:rPr>
        <w:br/>
      </w:r>
      <w:r>
        <w:rPr>
          <w:rFonts w:hint="eastAsia"/>
        </w:rPr>
        <w:t>　　7.7 R-1234ze 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中国本土R-1234ze 制冷剂产能、产量分析</w:t>
      </w:r>
      <w:r>
        <w:rPr>
          <w:rFonts w:hint="eastAsia"/>
        </w:rPr>
        <w:br/>
      </w:r>
      <w:r>
        <w:rPr>
          <w:rFonts w:hint="eastAsia"/>
        </w:rPr>
        <w:t>　　8.1 中国R-1234ze 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中国R-1234ze 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中国R-1234ze 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中国R-1234ze 制冷剂进出口分析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中国市场R-1234ze 制冷剂主要进口来源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中国市场R-1234ze 制冷剂主要出口目的地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不同产品类型R-1234ze 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不同应用R-1234ze 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中国市场主要厂商R-1234ze 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中国市场主要厂商R-1234ze 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中国市场主要厂商R-1234ze 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中国市场主要厂商R-1234ze 制冷剂收入份额（2021-2026）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2025年中国主要生产商R-1234ze 制冷剂收入排名（万元）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中国市场主要厂商R-1234ze 制冷剂价格（2021-2026）&amp;（元/吨）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中国市场主要厂商R-1234ze 制冷剂总部及产地分布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中国市场主要厂商成立时间及R-1234ze 制冷剂商业化日期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中国市场主要厂商R-1234ze 制冷剂产品类型及应用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2025年中国市场R-1234ze 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R-1234ze 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R-1234ze 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R-1234ze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R-1234ze 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中国市场不同产品类型R-1234ze 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中国市场不同产品类型R-1234ze 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中国市场不同产品类型R-1234ze 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中国市场不同产品类型R-1234ze 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中国市场不同产品类型R-1234ze 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中国市场不同产品类型R-1234ze 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中国市场不同产品类型R-1234ze 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中国市场不同产品类型R-1234ze 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中国市场不同应用R-1234ze 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中国市场不同应用R-1234ze 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中国市场不同应用R-1234ze 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中国市场不同应用R-1234ze 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中国市场不同应用R-1234ze 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中国市场不同应用R-1234ze 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中国市场不同应用R-1234ze 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中国市场不同应用R-1234ze 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R-1234ze 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R-1234ze 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R-1234ze 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R-1234ze 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R-1234ze 制冷剂行业相关重点政策一览</w:t>
      </w:r>
      <w:r>
        <w:rPr>
          <w:rFonts w:hint="eastAsia"/>
        </w:rPr>
        <w:br/>
      </w:r>
      <w:r>
        <w:rPr>
          <w:rFonts w:hint="eastAsia"/>
        </w:rPr>
        <w:t>　　表 40： R-1234ze 制冷剂行业供应链分析</w:t>
      </w:r>
      <w:r>
        <w:rPr>
          <w:rFonts w:hint="eastAsia"/>
        </w:rPr>
        <w:br/>
      </w:r>
      <w:r>
        <w:rPr>
          <w:rFonts w:hint="eastAsia"/>
        </w:rPr>
        <w:t>　　表 41： R-1234ze 制冷剂上游原料供应商</w:t>
      </w:r>
      <w:r>
        <w:rPr>
          <w:rFonts w:hint="eastAsia"/>
        </w:rPr>
        <w:br/>
      </w:r>
      <w:r>
        <w:rPr>
          <w:rFonts w:hint="eastAsia"/>
        </w:rPr>
        <w:t>　　表 42： R-1234ze 制冷剂行业主要下游客户</w:t>
      </w:r>
      <w:r>
        <w:rPr>
          <w:rFonts w:hint="eastAsia"/>
        </w:rPr>
        <w:br/>
      </w:r>
      <w:r>
        <w:rPr>
          <w:rFonts w:hint="eastAsia"/>
        </w:rPr>
        <w:t>　　表 43： R-1234ze 制冷剂典型经销商</w:t>
      </w:r>
      <w:r>
        <w:rPr>
          <w:rFonts w:hint="eastAsia"/>
        </w:rPr>
        <w:br/>
      </w:r>
      <w:r>
        <w:rPr>
          <w:rFonts w:hint="eastAsia"/>
        </w:rPr>
        <w:t>　　表 44： 中国R-1234ze 制冷剂产量、销量、进口量及出口量（2021-2026）&amp;（吨）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中国R-1234ze 制冷剂产量、销量、进口量及出口量预测（2027-2032）&amp;（吨）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中国市场R-1234ze 制冷剂主要进口来源</w:t>
      </w:r>
      <w:r>
        <w:rPr>
          <w:rFonts w:hint="eastAsia"/>
        </w:rPr>
        <w:br/>
      </w:r>
      <w:r>
        <w:rPr>
          <w:rFonts w:hint="eastAsia"/>
        </w:rPr>
        <w:t>　　表 47： 中国市场R-1234ze 制冷剂主要出口目的地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R-1234ze 制冷剂产品图片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中国不同产品类型R-1234ze 制冷剂市场规模市场份额2025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工业制冷剂产品图片</w:t>
      </w:r>
      <w:r>
        <w:rPr>
          <w:rFonts w:hint="eastAsia"/>
        </w:rPr>
        <w:br/>
      </w:r>
      <w:r>
        <w:rPr>
          <w:rFonts w:hint="eastAsia"/>
        </w:rPr>
        <w:t>　　图 4： 商用制冷剂产品图片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中国不同应用R-1234ze 制冷剂市场份额2025 &amp; 2032</w:t>
      </w:r>
      <w:r>
        <w:rPr>
          <w:rFonts w:hint="eastAsia"/>
        </w:rPr>
        <w:br/>
      </w:r>
      <w:r>
        <w:rPr>
          <w:rFonts w:hint="eastAsia"/>
        </w:rPr>
        <w:t>　　图 6： 冷水机</w:t>
      </w:r>
      <w:r>
        <w:rPr>
          <w:rFonts w:hint="eastAsia"/>
        </w:rPr>
        <w:br/>
      </w:r>
      <w:r>
        <w:rPr>
          <w:rFonts w:hint="eastAsia"/>
        </w:rPr>
        <w:t>　　图 7： 热泵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中国市场R-1234ze 制冷剂市场规模，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中国市场R-1234ze 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中国市场R-1234ze 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2025年中国市场主要厂商R-1234ze 制冷剂销量市场份额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2025年中国市场主要厂商R-1234ze 制冷剂收入市场份额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2025年中国市场前五大厂商R-1234ze 制冷剂市场份额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2025年中国市场R-1234ze 制冷剂第一梯队、第二梯队和第三梯队厂商（品牌）及市场份额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中国市场不同产品类型R-1234ze 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中国市场不同应用R-1234ze 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R-1234ze 制冷剂中国企业SWOT分析</w:t>
      </w:r>
      <w:r>
        <w:rPr>
          <w:rFonts w:hint="eastAsia"/>
        </w:rPr>
        <w:br/>
      </w:r>
      <w:r>
        <w:rPr>
          <w:rFonts w:hint="eastAsia"/>
        </w:rPr>
        <w:t>　　图 19： R-1234ze 制冷剂产业链</w:t>
      </w:r>
      <w:r>
        <w:rPr>
          <w:rFonts w:hint="eastAsia"/>
        </w:rPr>
        <w:br/>
      </w:r>
      <w:r>
        <w:rPr>
          <w:rFonts w:hint="eastAsia"/>
        </w:rPr>
        <w:t>　　图 20： R-1234ze 制冷剂行业采购模式分析</w:t>
      </w:r>
      <w:r>
        <w:rPr>
          <w:rFonts w:hint="eastAsia"/>
        </w:rPr>
        <w:br/>
      </w:r>
      <w:r>
        <w:rPr>
          <w:rFonts w:hint="eastAsia"/>
        </w:rPr>
        <w:t>　　图 21： R-1234ze 制冷剂行业生产模式分析</w:t>
      </w:r>
      <w:r>
        <w:rPr>
          <w:rFonts w:hint="eastAsia"/>
        </w:rPr>
        <w:br/>
      </w:r>
      <w:r>
        <w:rPr>
          <w:rFonts w:hint="eastAsia"/>
        </w:rPr>
        <w:t>　　图 22： R-1234ze 制冷剂行业销售模式分析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中国R-1234ze 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中国R-1234ze 制冷剂产量、市场需求量及发展趋势（2021-2032）&amp;（吨）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96c458a643c1" w:history="1">
        <w:r>
          <w:rPr>
            <w:rStyle w:val="Hyperlink"/>
          </w:rPr>
          <w:t>2026-2032年中国R-1234ze制冷剂行业研究及前景趋势报告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96c458a643c1" w:history="1">
        <w:r>
          <w:rPr>
            <w:rStyle w:val="Hyperlink"/>
          </w:rPr>
          <w:t>https://www.20087.com/1/51/R-1234zeZhiLengJiHangYeQianJing.html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热点：r1234ze制冷剂介绍、R1234Ze制冷剂回收压缩机、r1233zd制冷剂、r1234ze制冷剂和r134a有区别吗、制冷剂R507、r1234ze制冷剂物理特性、r141b制冷剂说明书、r1234ze制冷剂与CO2混合工质、R744制冷剂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18857d37b43a3" w:history="1">
      <w:r>
        <w:rPr>
          <w:rStyle w:val="Hyperlink"/>
        </w:rPr>
        <w:t>2026-2032年中国R-1234ze制冷剂行业研究及前景趋势报告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R-1234zeZhiLengJiHangYeQianJing.html" TargetMode="External" Id="Rd27596c458a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R-1234zeZhiLengJiHangYeQianJing.html" TargetMode="External" Id="Rbd118857d37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2025-12-07T08:58:46Z</dcterms:created>
  <dcterms:modified xsi:type="dcterms:W3CDTF">2025-12-07T09:58:46Z</dcterms:modified>
  <dc:subject>2026-2032年中国R-1234ze制冷剂行业研究及前景趋势报告</dc:subject>
  <dc:title>2026-2032年中国R-1234ze制冷剂行业研究及前景趋势报告</dc:title>
  <cp:keywords>2026-2032年中国R-1234ze制冷剂行业研究及前景趋势报告</cp:keywords>
  <dc:description>2026-2032年中国R-1234ze制冷剂行业研究及前景趋势报告</dc:description>
</cp:coreProperties>
</file>