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917a4980343d9" w:history="1">
              <w:r>
                <w:rPr>
                  <w:rStyle w:val="Hyperlink"/>
                </w:rPr>
                <w:t>2025-2031年中国SEBS弹性体行业市场调研与发展前景预测报告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917a4980343d9" w:history="1">
              <w:r>
                <w:rPr>
                  <w:rStyle w:val="Hyperlink"/>
                </w:rPr>
                <w:t>2025-2031年中国SEBS弹性体行业市场调研与发展前景预测报告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917a4980343d9" w:history="1">
                <w:r>
                  <w:rPr>
                    <w:rStyle w:val="Hyperlink"/>
                  </w:rPr>
                  <w:t>https://www.20087.com/1/61/SEBSDanXingTiShiChangQianJing.html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EBS（苯乙烯-乙烯-丁烯-苯乙烯）嵌段共聚物是一种热塑性弹性体，兼具橡胶的柔韧性和塑料的可加工性，广泛应用于医疗器械、消费电子、汽车密封件、高端鞋材及食品接触材料。当前SEBS产品强调高透明度、低析出、优异耐候性及与聚丙烯等树脂的良好相容性，高端牌号通过选择性加氢工艺实现饱和主链结构，显著提升抗紫外线与热氧老化性能。在医疗领域，SEBS用于替代PVC制造输液管、呼吸面罩等，避免邻苯类增塑剂风险；在消费端，其成为TPE改性基材的核心组分。然而，高纯度医用级SEBS对金属催化剂残留控制要求严苛，部分国产产品在批次稳定性与分子量分布均一性方面仍存短板，高端市场依赖进口。</w:t>
      </w:r>
      <w:r>
        <w:rPr>
          <w:rFonts w:hint="eastAsia"/>
        </w:rPr>
        <w:br/>
      </w:r>
      <w:r>
        <w:rPr>
          <w:rFonts w:hint="eastAsia"/>
        </w:rPr>
        <w:t>　　未来，SEBS弹性体将向功能化改性、生物相容性强化与循环经济方向演进。纳米复合SEBS（如添加石墨烯或银纳米粒子）将赋予导电、抗菌或自修复特性，拓展至可穿戴电子与智能敷料领域。生物基苯乙烯单体与可控聚合工艺将降低碳足迹；化学解聚回收技术有望实现SEBS闭环再生。在医疗应用上，表面接枝肝素或亲水涂层将提升血液相容性，适配长期植入器械。同时，SEBS将与3D打印材料融合，开发柔性打印耗材。长期看，SEBS弹性体将在绿色材料与高端制造双重驱动下，从通用弹性体升级为多场景适配的高性能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917a4980343d9" w:history="1">
        <w:r>
          <w:rPr>
            <w:rStyle w:val="Hyperlink"/>
          </w:rPr>
          <w:t>2025-2031年中国SEBS弹性体行业市场调研与发展前景预测报告</w:t>
        </w:r>
      </w:hyperlink>
      <w:r>
        <w:rPr>
          <w:rFonts w:hint="eastAsia"/>
        </w:rPr>
        <w:t>》系统分析了我国SEBS弹性体行业的市场规模、竞争格局及技术发展现状，梳理了产业链结构和重点企业表现。报告基于SEBS弹性体行业发展轨迹，结合政策环境与SEBS弹性体市场需求变化，研判了SEBS弹性体行业未来发展趋势与技术演进方向，客观评估了SEBS弹性体市场机遇与潜在风险。报告为投资者和从业者提供了专业的市场参考，有助于把握SEBS弹性体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SEBS弹性体行业概述</w:t>
      </w:r>
      <w:r>
        <w:rPr>
          <w:rFonts w:hint="eastAsia"/>
        </w:rPr>
        <w:br/>
      </w:r>
      <w:r>
        <w:rPr>
          <w:rFonts w:hint="eastAsia"/>
        </w:rPr>
        <w:t>　　第一节 SEBS弹性体定义与分类</w:t>
      </w:r>
      <w:r>
        <w:rPr>
          <w:rFonts w:hint="eastAsia"/>
        </w:rPr>
        <w:br/>
      </w:r>
      <w:r>
        <w:rPr>
          <w:rFonts w:hint="eastAsia"/>
        </w:rPr>
        <w:t>　　第二节 SEBS弹性体应用领域</w:t>
      </w:r>
      <w:r>
        <w:rPr>
          <w:rFonts w:hint="eastAsia"/>
        </w:rPr>
        <w:br/>
      </w:r>
      <w:r>
        <w:rPr>
          <w:rFonts w:hint="eastAsia"/>
        </w:rPr>
        <w:t>　　第三节 SEBS弹性体行业经济指标分析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SEBS弹性体产业链及经营模式分析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三、SEBS弹性体销售模式及销售渠道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全球SEBS弹性体市场发展综述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2019-2024年全球SEBS弹性体市场规模与趋势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主要国家与地区SEBS弹性体市场分析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2025-2031年全球SEBS弹性体行业发展趋势与前景预测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中国SEBS弹性体行业市场分析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2024-2025年SEBS弹性体产能与投资动态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一、国内SEBS弹性体产能及利用情况</w:t>
      </w:r>
      <w:r>
        <w:rPr>
          <w:rFonts w:hint="eastAsia"/>
        </w:rPr>
        <w:br/>
      </w:r>
      <w:r>
        <w:rPr>
          <w:rFonts w:hint="eastAsia"/>
        </w:rPr>
        <w:t>　　　　二、SEBS弹性体产能扩张与投资动态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2025-2031年SEBS弹性体行业产量统计与趋势预测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一、2019-2024年SEBS弹性体行业产量数据统计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1、2019-2024年SEBS弹性体产量及增长趋势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2、2019-2024年SEBS弹性体细分产品产量及份额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二、影响SEBS弹性体产量的关键因素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三、2025-2031年SEBS弹性体产量预测</w:t>
      </w:r>
      <w:r>
        <w:rPr>
          <w:rFonts w:hint="eastAsia"/>
        </w:rPr>
        <w:br/>
      </w:r>
      <w:r>
        <w:rPr>
          <w:rFonts w:hint="eastAsia"/>
        </w:rPr>
        <w:t>　　第三节 2025-2031年SEBS弹性体市场需求与销售分析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一、2024-2025年SEBS弹性体行业需求现状</w:t>
      </w:r>
      <w:r>
        <w:rPr>
          <w:rFonts w:hint="eastAsia"/>
        </w:rPr>
        <w:br/>
      </w:r>
      <w:r>
        <w:rPr>
          <w:rFonts w:hint="eastAsia"/>
        </w:rPr>
        <w:t>　　　　二、SEBS弹性体客户群体与需求特点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三、2019-2024年SEBS弹性体行业销售规模分析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四、2025-2031年SEBS弹性体市场增长潜力与规模预测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中国SEBS弹性体细分市场与下游应用领域分析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SEBS弹性体细分市场分析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一、2024-2025年SEBS弹性体主要细分产品市场现状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SEBS弹性体下游应用与客户群体分析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一、2024-2025年SEBS弹性体各应用领域市场现状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2024-2025年SEBS弹性体行业技术发展现状及趋势分析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SEBS弹性体行业技术发展现状分析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国内外SEBS弹性体行业技术差异与原因</w:t>
      </w:r>
      <w:r>
        <w:rPr>
          <w:rFonts w:hint="eastAsia"/>
        </w:rPr>
        <w:br/>
      </w:r>
      <w:r>
        <w:rPr>
          <w:rFonts w:hint="eastAsia"/>
        </w:rPr>
        <w:t>　　第三节 SEBS弹性体行业技术发展方向、趋势预测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提升SEBS弹性体行业技术能力策略建议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SEBS弹性体价格机制与竞争策略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一、2019-2024年SEBS弹性体市场价格走势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SEBS弹性体定价策略与方法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2025-2031年SEBS弹性体价格竞争态势与趋势预测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中国SEBS弹性体行业重点区域市场研究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2024-2025年重点区域SEBS弹性体市场发展概况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二、2019-2024年SEBS弹性体市场需求规模情况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三、2025-2031年SEBS弹性体行业发展潜力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二、2019-2024年SEBS弹性体市场需求规模情况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三、2025-2031年SEBS弹性体行业发展潜力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二、2019-2024年SEBS弹性体市场需求规模情况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三、2025-2031年SEBS弹性体行业发展潜力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二、2019-2024年SEBS弹性体市场需求规模情况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三、2025-2031年SEBS弹性体行业发展潜力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二、2019-2024年SEBS弹性体市场需求规模情况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三、2025-2031年SEBS弹性体行业发展潜力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2019-2024年中国SEBS弹性体行业进出口情况分析</w:t>
      </w:r>
      <w:r>
        <w:rPr>
          <w:rFonts w:hint="eastAsia"/>
        </w:rPr>
        <w:br/>
      </w:r>
      <w:r>
        <w:rPr>
          <w:rFonts w:hint="eastAsia"/>
        </w:rPr>
        <w:t>　　第一节 SEBS弹性体行业进口情况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一、2019-2024年SEBS弹性体进口规模及增长情况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二、SEBS弹性体主要进口来源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SEBS弹性体行业出口情况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一、2019-2024年SEBS弹性体出口规模及增长情况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二、SEBS弹性体主要出口目的地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2019-2024年中国SEBS弹性体行业总体发展与财务状况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2019-2024年中国SEBS弹性体行业规模情况</w:t>
      </w:r>
      <w:r>
        <w:rPr>
          <w:rFonts w:hint="eastAsia"/>
        </w:rPr>
        <w:br/>
      </w:r>
      <w:r>
        <w:rPr>
          <w:rFonts w:hint="eastAsia"/>
        </w:rPr>
        <w:t>　　　　一、SEBS弹性体行业企业数量规模</w:t>
      </w:r>
      <w:r>
        <w:rPr>
          <w:rFonts w:hint="eastAsia"/>
        </w:rPr>
        <w:br/>
      </w:r>
      <w:r>
        <w:rPr>
          <w:rFonts w:hint="eastAsia"/>
        </w:rPr>
        <w:t>　　　　二、SEBS弹性体行业从业人员规模</w:t>
      </w:r>
      <w:r>
        <w:rPr>
          <w:rFonts w:hint="eastAsia"/>
        </w:rPr>
        <w:br/>
      </w:r>
      <w:r>
        <w:rPr>
          <w:rFonts w:hint="eastAsia"/>
        </w:rPr>
        <w:t>　　　　三、SEBS弹性体行业市场敏感性分析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2019-2024年中国SEBS弹性体行业财务能力分析</w:t>
      </w:r>
      <w:r>
        <w:rPr>
          <w:rFonts w:hint="eastAsia"/>
        </w:rPr>
        <w:br/>
      </w:r>
      <w:r>
        <w:rPr>
          <w:rFonts w:hint="eastAsia"/>
        </w:rPr>
        <w:t>　　　　一、SEBS弹性体行业盈利能力</w:t>
      </w:r>
      <w:r>
        <w:rPr>
          <w:rFonts w:hint="eastAsia"/>
        </w:rPr>
        <w:br/>
      </w:r>
      <w:r>
        <w:rPr>
          <w:rFonts w:hint="eastAsia"/>
        </w:rPr>
        <w:t>　　　　二、SEBS弹性体行业偿债能力</w:t>
      </w:r>
      <w:r>
        <w:rPr>
          <w:rFonts w:hint="eastAsia"/>
        </w:rPr>
        <w:br/>
      </w:r>
      <w:r>
        <w:rPr>
          <w:rFonts w:hint="eastAsia"/>
        </w:rPr>
        <w:t>　　　　三、SEBS弹性体行业营运能力</w:t>
      </w:r>
      <w:r>
        <w:rPr>
          <w:rFonts w:hint="eastAsia"/>
        </w:rPr>
        <w:br/>
      </w:r>
      <w:r>
        <w:rPr>
          <w:rFonts w:hint="eastAsia"/>
        </w:rPr>
        <w:t>　　　　四、SEBS弹性体行业发展能力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SEBS弹性体行业重点企业调研分析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二、企业SEBS弹性体业务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二、企业SEBS弹性体业务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二、企业SEBS弹性体业务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二、企业SEBS弹性体业务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二、企业SEBS弹性体业务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二、企业SEBS弹性体业务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中国SEBS弹性体行业竞争格局分析</w:t>
      </w:r>
      <w:r>
        <w:rPr>
          <w:rFonts w:hint="eastAsia"/>
        </w:rPr>
        <w:br/>
      </w:r>
      <w:r>
        <w:rPr>
          <w:rFonts w:hint="eastAsia"/>
        </w:rPr>
        <w:t>　　第一节 SEBS弹性体行业竞争格局总览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2024-2025年SEBS弹性体行业竞争力分析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2019-2024年SEBS弹性体行业企业并购活动分析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2024-2025年SEBS弹性体行业会展与招投标活动分析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一、SEBS弹性体行业会展活动及其市场影响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2025年中国SEBS弹性体企业发展企业发展策略与建议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SEBS弹性体销售模式与渠道策略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SEBS弹性体品牌与市场推广策略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SEBS弹性体研发投入与技术创新能力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SEBS弹性体合作联盟与资源整合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中国SEBS弹性体行业风险与对策</w:t>
      </w:r>
      <w:r>
        <w:rPr>
          <w:rFonts w:hint="eastAsia"/>
        </w:rPr>
        <w:br/>
      </w:r>
      <w:r>
        <w:rPr>
          <w:rFonts w:hint="eastAsia"/>
        </w:rPr>
        <w:t>　　第一节 SEBS弹性体行业SWOT分析</w:t>
      </w:r>
      <w:r>
        <w:rPr>
          <w:rFonts w:hint="eastAsia"/>
        </w:rPr>
        <w:br/>
      </w:r>
      <w:r>
        <w:rPr>
          <w:rFonts w:hint="eastAsia"/>
        </w:rPr>
        <w:t>　　　　一、SEBS弹性体行业优势</w:t>
      </w:r>
      <w:r>
        <w:rPr>
          <w:rFonts w:hint="eastAsia"/>
        </w:rPr>
        <w:br/>
      </w:r>
      <w:r>
        <w:rPr>
          <w:rFonts w:hint="eastAsia"/>
        </w:rPr>
        <w:t>　　　　二、SEBS弹性体行业劣势</w:t>
      </w:r>
      <w:r>
        <w:rPr>
          <w:rFonts w:hint="eastAsia"/>
        </w:rPr>
        <w:br/>
      </w:r>
      <w:r>
        <w:rPr>
          <w:rFonts w:hint="eastAsia"/>
        </w:rPr>
        <w:t>　　　　三、SEBS弹性体市场机会</w:t>
      </w:r>
      <w:r>
        <w:rPr>
          <w:rFonts w:hint="eastAsia"/>
        </w:rPr>
        <w:br/>
      </w:r>
      <w:r>
        <w:rPr>
          <w:rFonts w:hint="eastAsia"/>
        </w:rPr>
        <w:t>　　　　四、SEBS弹性体市场威胁</w:t>
      </w:r>
      <w:r>
        <w:rPr>
          <w:rFonts w:hint="eastAsia"/>
        </w:rPr>
        <w:br/>
      </w:r>
      <w:r>
        <w:rPr>
          <w:rFonts w:hint="eastAsia"/>
        </w:rPr>
        <w:t>　　第二节 SEBS弹性体行业风险及对策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2025-2031年中国SEBS弹性体行业前景与发展趋势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2024-2025年SEBS弹性体行业发展环境分析</w:t>
      </w:r>
      <w:r>
        <w:rPr>
          <w:rFonts w:hint="eastAsia"/>
        </w:rPr>
        <w:br/>
      </w:r>
      <w:r>
        <w:rPr>
          <w:rFonts w:hint="eastAsia"/>
        </w:rPr>
        <w:t>　　　　一、SEBS弹性体行业主管部门与监管体制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二、SEBS弹性体行业主要法律法规及政策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三、SEBS弹性体行业标准与质量监管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2025-2031年SEBS弹性体行业发展趋势与方向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2025-2031年SEBS弹性体行业发展潜力与机遇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SEBS弹性体行业研究结论与建议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中.智.林.－SEBS弹性体行业发展建议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SEBS弹性体行业类别</w:t>
      </w:r>
      <w:r>
        <w:rPr>
          <w:rFonts w:hint="eastAsia"/>
        </w:rPr>
        <w:br/>
      </w:r>
      <w:r>
        <w:rPr>
          <w:rFonts w:hint="eastAsia"/>
        </w:rPr>
        <w:t>　　图表 SEBS弹性体行业产业链调研</w:t>
      </w:r>
      <w:r>
        <w:rPr>
          <w:rFonts w:hint="eastAsia"/>
        </w:rPr>
        <w:br/>
      </w:r>
      <w:r>
        <w:rPr>
          <w:rFonts w:hint="eastAsia"/>
        </w:rPr>
        <w:t>　　图表 SEBS弹性体行业现状</w:t>
      </w:r>
      <w:r>
        <w:rPr>
          <w:rFonts w:hint="eastAsia"/>
        </w:rPr>
        <w:br/>
      </w:r>
      <w:r>
        <w:rPr>
          <w:rFonts w:hint="eastAsia"/>
        </w:rPr>
        <w:t>　　图表 SEBS弹性体行业标准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2019-2024年中国SEBS弹性体行业市场规模</w:t>
      </w:r>
      <w:r>
        <w:rPr>
          <w:rFonts w:hint="eastAsia"/>
        </w:rPr>
        <w:br/>
      </w:r>
      <w:r>
        <w:rPr>
          <w:rFonts w:hint="eastAsia"/>
        </w:rPr>
        <w:t>　　图表 2024年中国SEBS弹性体行业产能</w:t>
      </w:r>
      <w:r>
        <w:rPr>
          <w:rFonts w:hint="eastAsia"/>
        </w:rPr>
        <w:br/>
      </w:r>
      <w:r>
        <w:rPr>
          <w:rFonts w:hint="eastAsia"/>
        </w:rPr>
        <w:t>　　图表 2019-2024年中国SEBS弹性体行业产量统计</w:t>
      </w:r>
      <w:r>
        <w:rPr>
          <w:rFonts w:hint="eastAsia"/>
        </w:rPr>
        <w:br/>
      </w:r>
      <w:r>
        <w:rPr>
          <w:rFonts w:hint="eastAsia"/>
        </w:rPr>
        <w:t>　　图表 SEBS弹性体行业动态</w:t>
      </w:r>
      <w:r>
        <w:rPr>
          <w:rFonts w:hint="eastAsia"/>
        </w:rPr>
        <w:br/>
      </w:r>
      <w:r>
        <w:rPr>
          <w:rFonts w:hint="eastAsia"/>
        </w:rPr>
        <w:t>　　图表 2019-2024年中国SEBS弹性体市场需求量</w:t>
      </w:r>
      <w:r>
        <w:rPr>
          <w:rFonts w:hint="eastAsia"/>
        </w:rPr>
        <w:br/>
      </w:r>
      <w:r>
        <w:rPr>
          <w:rFonts w:hint="eastAsia"/>
        </w:rPr>
        <w:t>　　图表 2024年中国SEBS弹性体行业需求区域调研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2019-2024年中国SEBS弹性体行情</w:t>
      </w:r>
      <w:r>
        <w:rPr>
          <w:rFonts w:hint="eastAsia"/>
        </w:rPr>
        <w:br/>
      </w:r>
      <w:r>
        <w:rPr>
          <w:rFonts w:hint="eastAsia"/>
        </w:rPr>
        <w:t>　　图表 2019-2024年中国SEBS弹性体价格走势图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2019-2024年中国SEBS弹性体行业销售收入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2019-2024年中国SEBS弹性体行业盈利情况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2019-2024年中国SEBS弹性体行业利润总额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2019-2024年中国SEBS弹性体进口统计</w:t>
      </w:r>
      <w:r>
        <w:rPr>
          <w:rFonts w:hint="eastAsia"/>
        </w:rPr>
        <w:br/>
      </w:r>
      <w:r>
        <w:rPr>
          <w:rFonts w:hint="eastAsia"/>
        </w:rPr>
        <w:t>　　图表 2019-2024年中国SEBS弹性体出口统计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2019-2024年中国SEBS弹性体行业企业数量统计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**地区SEBS弹性体市场规模</w:t>
      </w:r>
      <w:r>
        <w:rPr>
          <w:rFonts w:hint="eastAsia"/>
        </w:rPr>
        <w:br/>
      </w:r>
      <w:r>
        <w:rPr>
          <w:rFonts w:hint="eastAsia"/>
        </w:rPr>
        <w:t>　　图表 **地区SEBS弹性体行业市场需求</w:t>
      </w:r>
      <w:r>
        <w:rPr>
          <w:rFonts w:hint="eastAsia"/>
        </w:rPr>
        <w:br/>
      </w:r>
      <w:r>
        <w:rPr>
          <w:rFonts w:hint="eastAsia"/>
        </w:rPr>
        <w:t>　　图表 **地区SEBS弹性体市场调研</w:t>
      </w:r>
      <w:r>
        <w:rPr>
          <w:rFonts w:hint="eastAsia"/>
        </w:rPr>
        <w:br/>
      </w:r>
      <w:r>
        <w:rPr>
          <w:rFonts w:hint="eastAsia"/>
        </w:rPr>
        <w:t>　　图表 **地区SEBS弹性体行业市场需求分析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**地区SEBS弹性体市场规模</w:t>
      </w:r>
      <w:r>
        <w:rPr>
          <w:rFonts w:hint="eastAsia"/>
        </w:rPr>
        <w:br/>
      </w:r>
      <w:r>
        <w:rPr>
          <w:rFonts w:hint="eastAsia"/>
        </w:rPr>
        <w:t>　　图表 **地区SEBS弹性体行业市场需求</w:t>
      </w:r>
      <w:r>
        <w:rPr>
          <w:rFonts w:hint="eastAsia"/>
        </w:rPr>
        <w:br/>
      </w:r>
      <w:r>
        <w:rPr>
          <w:rFonts w:hint="eastAsia"/>
        </w:rPr>
        <w:t>　　图表 **地区SEBS弹性体市场调研</w:t>
      </w:r>
      <w:r>
        <w:rPr>
          <w:rFonts w:hint="eastAsia"/>
        </w:rPr>
        <w:br/>
      </w:r>
      <w:r>
        <w:rPr>
          <w:rFonts w:hint="eastAsia"/>
        </w:rPr>
        <w:t>　　图表 **地区SEBS弹性体行业市场需求分析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SEBS弹性体行业竞争对手分析</w:t>
      </w:r>
      <w:r>
        <w:rPr>
          <w:rFonts w:hint="eastAsia"/>
        </w:rPr>
        <w:br/>
      </w:r>
      <w:r>
        <w:rPr>
          <w:rFonts w:hint="eastAsia"/>
        </w:rPr>
        <w:t>　　图表 SEBS弹性体重点企业（一）基本信息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SEBS弹性体重点企业（一）经营情况分析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SEBS弹性体重点企业（一）主要经济指标情况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SEBS弹性体重点企业（一）盈利能力情况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SEBS弹性体重点企业（一）偿债能力情况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SEBS弹性体重点企业（一）运营能力情况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SEBS弹性体重点企业（一）成长能力情况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SEBS弹性体重点企业（二）基本信息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SEBS弹性体重点企业（二）经营情况分析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SEBS弹性体重点企业（二）主要经济指标情况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SEBS弹性体重点企业（二）盈利能力情况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SEBS弹性体重点企业（二）偿债能力情况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SEBS弹性体重点企业（二）运营能力情况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SEBS弹性体重点企业（二）成长能力情况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SEBS弹性体重点企业（三）基本信息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SEBS弹性体重点企业（三）经营情况分析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SEBS弹性体重点企业（三）主要经济指标情况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SEBS弹性体重点企业（三）盈利能力情况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SEBS弹性体重点企业（三）偿债能力情况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SEBS弹性体重点企业（三）运营能力情况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SEBS弹性体重点企业（三）成长能力情况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2025-2031年中国SEBS弹性体行业产能预测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2025-2031年中国SEBS弹性体行业产量预测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2025-2031年中国SEBS弹性体市场需求预测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2025-2031年中国SEBS弹性体行业市场规模预测</w:t>
      </w:r>
      <w:r>
        <w:rPr>
          <w:rFonts w:hint="eastAsia"/>
        </w:rPr>
        <w:br/>
      </w:r>
      <w:r>
        <w:rPr>
          <w:rFonts w:hint="eastAsia"/>
        </w:rPr>
        <w:t>　　图表 SEBS弹性体行业准入条件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2025-2031年中国SEBS弹性体行业信息化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2025-2031年中国SEBS弹性体行业风险分析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2025-2031年中国SEBS弹性体行业发展趋势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2025-2031年中国SEBS弹性体市场前景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917a4980343d9" w:history="1">
        <w:r>
          <w:rPr>
            <w:rStyle w:val="Hyperlink"/>
          </w:rPr>
          <w:t>2025-2031年中国SEBS弹性体行业市场调研与发展前景预测报告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917a4980343d9" w:history="1">
        <w:r>
          <w:rPr>
            <w:rStyle w:val="Hyperlink"/>
          </w:rPr>
          <w:t>https://www.20087.com/1/61/SEBSDanXingTiShiChangQianJing.html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b7003510e4617" w:history="1">
      <w:r>
        <w:rPr>
          <w:rStyle w:val="Hyperlink"/>
        </w:rPr>
        <w:t>2025-2031年中国SEBS弹性体行业市场调研与发展前景预测报告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EBSDanXingTiShiChangQianJing.html" TargetMode="External" Id="R183917a49803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EBSDanXingTiShiChangQianJing.html" TargetMode="External" Id="Rf9cb7003510e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2025-11-02T01:16:24Z</dcterms:created>
  <dcterms:modified xsi:type="dcterms:W3CDTF">2025-11-02T02:16:24Z</dcterms:modified>
  <dc:subject>2025-2031年中国SEBS弹性体行业市场调研与发展前景预测报告</dc:subject>
  <dc:title>2025-2031年中国SEBS弹性体行业市场调研与发展前景预测报告</dc:title>
  <cp:keywords>2025-2031年中国SEBS弹性体行业市场调研与发展前景预测报告</cp:keywords>
  <dc:description>2025-2031年中国SEBS弹性体行业市场调研与发展前景预测报告</dc:description>
</cp:coreProperties>
</file>