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46054af7f4e5b" w:history="1">
              <w:r>
                <w:rPr>
                  <w:rStyle w:val="Hyperlink"/>
                </w:rPr>
                <w:t>2025-2031年中国UV固化导电胶行业现状与前景分析报告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46054af7f4e5b" w:history="1">
              <w:r>
                <w:rPr>
                  <w:rStyle w:val="Hyperlink"/>
                </w:rPr>
                <w:t>2025-2031年中国UV固化导电胶行业现状与前景分析报告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46054af7f4e5b" w:history="1">
                <w:r>
                  <w:rPr>
                    <w:rStyle w:val="Hyperlink"/>
                  </w:rPr>
                  <w:t>https://www.20087.com/1/01/UVGuHuaDaoDianJiaoHangYeXianZhuangJiQianJing.html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固化导电胶是电子制造与封装领域的关键连接材料，已广泛应用于柔性电路、触摸屏、LED封装及微型传感器等精密器件的组装。该材料结合了紫外线快速固化特性与金属填料的导电性能，能够在数秒内完成定位与电气连接，显著提升生产节拍与装配精度。UV固化导电胶以银颗粒为导电相，分散于丙烯酸酯或环氧类低聚物基体中，通过优化填料粒径分布与表面处理技术，实现高导电性与低接触电阻的平衡。配方设计注重粘度调控、附着力增强与低收缩率，确保在不同基材（如PET、玻璃、金属）上的可靠粘接。生产工艺采用无尘环境下的均质分散与真空脱泡，保障批次稳定性。行业应用中，UV固化导电胶需满足严格的环境耐久性测试，包括高温高湿、热循环与机械冲击。</w:t>
      </w:r>
      <w:r>
        <w:rPr>
          <w:rFonts w:hint="eastAsia"/>
        </w:rPr>
        <w:br/>
      </w:r>
      <w:r>
        <w:rPr>
          <w:rFonts w:hint="eastAsia"/>
        </w:rPr>
        <w:t>　　未来，UV固化导电胶将向多功能集成与环保化方向深化发展。复合填料体系，如银-石墨烯、银-碳纳米管等混合导电网络，有望在降低贵金属用量的同时提升导电效率与抗迁移能力。光引发系统将向长波长响应（如可见光固化）演进，增强对不透明元件或深部区域的穿透能力，拓展应用场景。在功能层面，材料可能具备自修复特性，在微裂纹产生后恢复导电通路，延长器件寿命。生物基树脂与可降解组分的研发将减少环境负担，符合绿色电子发展趋势。此外，低温固化配方的进步将支持对热敏感基材（如有机半导体、柔性聚合物）的安全加工。长远来看，UV固化导电胶将从单一连接功能向兼具散热、电磁屏蔽甚至传感功能的多物理场材料演进，支撑下一代高密度、可穿戴与可折叠电子系统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46054af7f4e5b" w:history="1">
        <w:r>
          <w:rPr>
            <w:rStyle w:val="Hyperlink"/>
          </w:rPr>
          <w:t>2025-2031年中国UV固化导电胶行业现状与前景分析报告</w:t>
        </w:r>
      </w:hyperlink>
      <w:r>
        <w:rPr>
          <w:rFonts w:hint="eastAsia"/>
        </w:rPr>
        <w:t>》基于详实数据，从市场规模、需求变化及价格动态等维度，全面解析了UV固化导电胶行业的现状与发展趋势，并对UV固化导电胶产业链各环节进行了系统性探讨。报告科学预测了UV固化导电胶行业未来发展方向，重点分析了UV固化导电胶技术现状及创新路径，同时聚焦UV固化导电胶重点企业的经营表现，评估了市场竞争格局、品牌影响力及市场集中度。通过对细分市场的深入研究及SWOT分析，报告揭示了UV固化导电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UV固化导电胶行业概述</w:t>
      </w:r>
      <w:r>
        <w:rPr>
          <w:rFonts w:hint="eastAsia"/>
        </w:rPr>
        <w:br/>
      </w:r>
      <w:r>
        <w:rPr>
          <w:rFonts w:hint="eastAsia"/>
        </w:rPr>
        <w:t>　　第一节 UV固化导电胶定义与分类</w:t>
      </w:r>
      <w:r>
        <w:rPr>
          <w:rFonts w:hint="eastAsia"/>
        </w:rPr>
        <w:br/>
      </w:r>
      <w:r>
        <w:rPr>
          <w:rFonts w:hint="eastAsia"/>
        </w:rPr>
        <w:t>　　第二节 UV固化导电胶应用领域</w:t>
      </w:r>
      <w:r>
        <w:rPr>
          <w:rFonts w:hint="eastAsia"/>
        </w:rPr>
        <w:br/>
      </w:r>
      <w:r>
        <w:rPr>
          <w:rFonts w:hint="eastAsia"/>
        </w:rPr>
        <w:t>　　第三节 UV固化导电胶行业经济指标分析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UV固化导电胶产业链及经营模式分析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三、UV固化导电胶销售模式及销售渠道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全球UV固化导电胶市场发展综述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2019-2024年全球UV固化导电胶市场规模与趋势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主要国家与地区UV固化导电胶市场分析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2025-2031年全球UV固化导电胶行业发展趋势与前景预测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中国UV固化导电胶行业市场分析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2024-2025年UV固化导电胶产能与投资动态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一、国内UV固化导电胶产能及利用情况</w:t>
      </w:r>
      <w:r>
        <w:rPr>
          <w:rFonts w:hint="eastAsia"/>
        </w:rPr>
        <w:br/>
      </w:r>
      <w:r>
        <w:rPr>
          <w:rFonts w:hint="eastAsia"/>
        </w:rPr>
        <w:t>　　　　二、UV固化导电胶产能扩张与投资动态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2025-2031年UV固化导电胶行业产量统计与趋势预测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一、2019-2024年UV固化导电胶行业产量数据统计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1、2019-2024年UV固化导电胶产量及增长趋势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2、2019-2024年UV固化导电胶细分产品产量及份额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二、影响UV固化导电胶产量的关键因素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三、2025-2031年UV固化导电胶产量预测</w:t>
      </w:r>
      <w:r>
        <w:rPr>
          <w:rFonts w:hint="eastAsia"/>
        </w:rPr>
        <w:br/>
      </w:r>
      <w:r>
        <w:rPr>
          <w:rFonts w:hint="eastAsia"/>
        </w:rPr>
        <w:t>　　第三节 2025-2031年UV固化导电胶市场需求与销售分析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一、2024-2025年UV固化导电胶行业需求现状</w:t>
      </w:r>
      <w:r>
        <w:rPr>
          <w:rFonts w:hint="eastAsia"/>
        </w:rPr>
        <w:br/>
      </w:r>
      <w:r>
        <w:rPr>
          <w:rFonts w:hint="eastAsia"/>
        </w:rPr>
        <w:t>　　　　二、UV固化导电胶客户群体与需求特点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三、2019-2024年UV固化导电胶行业销售规模分析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四、2025-2031年UV固化导电胶市场增长潜力与规模预测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中国UV固化导电胶细分市场与下游应用领域分析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UV固化导电胶细分市场分析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一、2024-2025年UV固化导电胶主要细分产品市场现状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UV固化导电胶下游应用与客户群体分析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一、2024-2025年UV固化导电胶各应用领域市场现状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2024-2025年UV固化导电胶行业技术发展现状及趋势分析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UV固化导电胶行业技术发展现状分析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国内外UV固化导电胶行业技术差异与原因</w:t>
      </w:r>
      <w:r>
        <w:rPr>
          <w:rFonts w:hint="eastAsia"/>
        </w:rPr>
        <w:br/>
      </w:r>
      <w:r>
        <w:rPr>
          <w:rFonts w:hint="eastAsia"/>
        </w:rPr>
        <w:t>　　第三节 UV固化导电胶行业技术发展方向、趋势预测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提升UV固化导电胶行业技术能力策略建议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UV固化导电胶价格机制与竞争策略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一、2019-2024年UV固化导电胶市场价格走势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UV固化导电胶定价策略与方法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2025-2031年UV固化导电胶价格竞争态势与趋势预测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中国UV固化导电胶行业重点区域市场研究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2024-2025年重点区域UV固化导电胶市场发展概况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二、2019-2024年UV固化导电胶市场需求规模情况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三、2025-2031年UV固化导电胶行业发展潜力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二、2019-2024年UV固化导电胶市场需求规模情况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三、2025-2031年UV固化导电胶行业发展潜力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二、2019-2024年UV固化导电胶市场需求规模情况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三、2025-2031年UV固化导电胶行业发展潜力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二、2019-2024年UV固化导电胶市场需求规模情况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三、2025-2031年UV固化导电胶行业发展潜力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二、2019-2024年UV固化导电胶市场需求规模情况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三、2025-2031年UV固化导电胶行业发展潜力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2019-2024年中国UV固化导电胶行业进出口情况分析</w:t>
      </w:r>
      <w:r>
        <w:rPr>
          <w:rFonts w:hint="eastAsia"/>
        </w:rPr>
        <w:br/>
      </w:r>
      <w:r>
        <w:rPr>
          <w:rFonts w:hint="eastAsia"/>
        </w:rPr>
        <w:t>　　第一节 UV固化导电胶行业进口情况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一、2019-2024年UV固化导电胶进口规模及增长情况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二、UV固化导电胶主要进口来源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UV固化导电胶行业出口情况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一、2019-2024年UV固化导电胶出口规模及增长情况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二、UV固化导电胶主要出口目的地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2019-2024年中国UV固化导电胶行业总体发展与财务状况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2019-2024年中国UV固化导电胶行业规模情况</w:t>
      </w:r>
      <w:r>
        <w:rPr>
          <w:rFonts w:hint="eastAsia"/>
        </w:rPr>
        <w:br/>
      </w:r>
      <w:r>
        <w:rPr>
          <w:rFonts w:hint="eastAsia"/>
        </w:rPr>
        <w:t>　　　　一、UV固化导电胶行业企业数量规模</w:t>
      </w:r>
      <w:r>
        <w:rPr>
          <w:rFonts w:hint="eastAsia"/>
        </w:rPr>
        <w:br/>
      </w:r>
      <w:r>
        <w:rPr>
          <w:rFonts w:hint="eastAsia"/>
        </w:rPr>
        <w:t>　　　　二、UV固化导电胶行业从业人员规模</w:t>
      </w:r>
      <w:r>
        <w:rPr>
          <w:rFonts w:hint="eastAsia"/>
        </w:rPr>
        <w:br/>
      </w:r>
      <w:r>
        <w:rPr>
          <w:rFonts w:hint="eastAsia"/>
        </w:rPr>
        <w:t>　　　　三、UV固化导电胶行业市场敏感性分析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2019-2024年中国UV固化导电胶行业财务能力分析</w:t>
      </w:r>
      <w:r>
        <w:rPr>
          <w:rFonts w:hint="eastAsia"/>
        </w:rPr>
        <w:br/>
      </w:r>
      <w:r>
        <w:rPr>
          <w:rFonts w:hint="eastAsia"/>
        </w:rPr>
        <w:t>　　　　一、UV固化导电胶行业盈利能力</w:t>
      </w:r>
      <w:r>
        <w:rPr>
          <w:rFonts w:hint="eastAsia"/>
        </w:rPr>
        <w:br/>
      </w:r>
      <w:r>
        <w:rPr>
          <w:rFonts w:hint="eastAsia"/>
        </w:rPr>
        <w:t>　　　　二、UV固化导电胶行业偿债能力</w:t>
      </w:r>
      <w:r>
        <w:rPr>
          <w:rFonts w:hint="eastAsia"/>
        </w:rPr>
        <w:br/>
      </w:r>
      <w:r>
        <w:rPr>
          <w:rFonts w:hint="eastAsia"/>
        </w:rPr>
        <w:t>　　　　三、UV固化导电胶行业营运能力</w:t>
      </w:r>
      <w:r>
        <w:rPr>
          <w:rFonts w:hint="eastAsia"/>
        </w:rPr>
        <w:br/>
      </w:r>
      <w:r>
        <w:rPr>
          <w:rFonts w:hint="eastAsia"/>
        </w:rPr>
        <w:t>　　　　四、UV固化导电胶行业发展能力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UV固化导电胶行业重点企业调研分析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二、企业UV固化导电胶业务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二、企业UV固化导电胶业务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二、企业UV固化导电胶业务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二、企业UV固化导电胶业务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二、企业UV固化导电胶业务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二、企业UV固化导电胶业务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中国UV固化导电胶行业竞争格局分析</w:t>
      </w:r>
      <w:r>
        <w:rPr>
          <w:rFonts w:hint="eastAsia"/>
        </w:rPr>
        <w:br/>
      </w:r>
      <w:r>
        <w:rPr>
          <w:rFonts w:hint="eastAsia"/>
        </w:rPr>
        <w:t>　　第一节 UV固化导电胶行业竞争格局总览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2024-2025年UV固化导电胶行业竞争力分析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2019-2024年UV固化导电胶行业企业并购活动分析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2024-2025年UV固化导电胶行业会展与招投标活动分析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一、UV固化导电胶行业会展活动及其市场影响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2025年中国UV固化导电胶企业发展企业发展策略与建议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UV固化导电胶销售模式与渠道策略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UV固化导电胶品牌与市场推广策略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UV固化导电胶研发投入与技术创新能力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UV固化导电胶合作联盟与资源整合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中国UV固化导电胶行业风险与对策</w:t>
      </w:r>
      <w:r>
        <w:rPr>
          <w:rFonts w:hint="eastAsia"/>
        </w:rPr>
        <w:br/>
      </w:r>
      <w:r>
        <w:rPr>
          <w:rFonts w:hint="eastAsia"/>
        </w:rPr>
        <w:t>　　第一节 UV固化导电胶行业SWOT分析</w:t>
      </w:r>
      <w:r>
        <w:rPr>
          <w:rFonts w:hint="eastAsia"/>
        </w:rPr>
        <w:br/>
      </w:r>
      <w:r>
        <w:rPr>
          <w:rFonts w:hint="eastAsia"/>
        </w:rPr>
        <w:t>　　　　一、UV固化导电胶行业优势</w:t>
      </w:r>
      <w:r>
        <w:rPr>
          <w:rFonts w:hint="eastAsia"/>
        </w:rPr>
        <w:br/>
      </w:r>
      <w:r>
        <w:rPr>
          <w:rFonts w:hint="eastAsia"/>
        </w:rPr>
        <w:t>　　　　二、UV固化导电胶行业劣势</w:t>
      </w:r>
      <w:r>
        <w:rPr>
          <w:rFonts w:hint="eastAsia"/>
        </w:rPr>
        <w:br/>
      </w:r>
      <w:r>
        <w:rPr>
          <w:rFonts w:hint="eastAsia"/>
        </w:rPr>
        <w:t>　　　　三、UV固化导电胶市场机会</w:t>
      </w:r>
      <w:r>
        <w:rPr>
          <w:rFonts w:hint="eastAsia"/>
        </w:rPr>
        <w:br/>
      </w:r>
      <w:r>
        <w:rPr>
          <w:rFonts w:hint="eastAsia"/>
        </w:rPr>
        <w:t>　　　　四、UV固化导电胶市场威胁</w:t>
      </w:r>
      <w:r>
        <w:rPr>
          <w:rFonts w:hint="eastAsia"/>
        </w:rPr>
        <w:br/>
      </w:r>
      <w:r>
        <w:rPr>
          <w:rFonts w:hint="eastAsia"/>
        </w:rPr>
        <w:t>　　第二节 UV固化导电胶行业风险及对策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2025-2031年中国UV固化导电胶行业前景与发展趋势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2024-2025年UV固化导电胶行业发展环境分析</w:t>
      </w:r>
      <w:r>
        <w:rPr>
          <w:rFonts w:hint="eastAsia"/>
        </w:rPr>
        <w:br/>
      </w:r>
      <w:r>
        <w:rPr>
          <w:rFonts w:hint="eastAsia"/>
        </w:rPr>
        <w:t>　　　　一、UV固化导电胶行业主管部门与监管体制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二、UV固化导电胶行业主要法律法规及政策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三、UV固化导电胶行业标准与质量监管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2025-2031年UV固化导电胶行业发展趋势与方向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2025-2031年UV固化导电胶行业发展潜力与机遇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UV固化导电胶行业研究结论与建议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中^智^林^：UV固化导电胶行业发展建议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UV固化导电胶行业类别</w:t>
      </w:r>
      <w:r>
        <w:rPr>
          <w:rFonts w:hint="eastAsia"/>
        </w:rPr>
        <w:br/>
      </w:r>
      <w:r>
        <w:rPr>
          <w:rFonts w:hint="eastAsia"/>
        </w:rPr>
        <w:t>　　图表 UV固化导电胶行业产业链调研</w:t>
      </w:r>
      <w:r>
        <w:rPr>
          <w:rFonts w:hint="eastAsia"/>
        </w:rPr>
        <w:br/>
      </w:r>
      <w:r>
        <w:rPr>
          <w:rFonts w:hint="eastAsia"/>
        </w:rPr>
        <w:t>　　图表 UV固化导电胶行业现状</w:t>
      </w:r>
      <w:r>
        <w:rPr>
          <w:rFonts w:hint="eastAsia"/>
        </w:rPr>
        <w:br/>
      </w:r>
      <w:r>
        <w:rPr>
          <w:rFonts w:hint="eastAsia"/>
        </w:rPr>
        <w:t>　　图表 UV固化导电胶行业标准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2019-2024年中国UV固化导电胶行业市场规模</w:t>
      </w:r>
      <w:r>
        <w:rPr>
          <w:rFonts w:hint="eastAsia"/>
        </w:rPr>
        <w:br/>
      </w:r>
      <w:r>
        <w:rPr>
          <w:rFonts w:hint="eastAsia"/>
        </w:rPr>
        <w:t>　　图表 2024年中国UV固化导电胶行业产能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2019-2024年中国UV固化导电胶行业产量统计</w:t>
      </w:r>
      <w:r>
        <w:rPr>
          <w:rFonts w:hint="eastAsia"/>
        </w:rPr>
        <w:br/>
      </w:r>
      <w:r>
        <w:rPr>
          <w:rFonts w:hint="eastAsia"/>
        </w:rPr>
        <w:t>　　图表 UV固化导电胶行业动态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2019-2024年中国UV固化导电胶市场需求量</w:t>
      </w:r>
      <w:r>
        <w:rPr>
          <w:rFonts w:hint="eastAsia"/>
        </w:rPr>
        <w:br/>
      </w:r>
      <w:r>
        <w:rPr>
          <w:rFonts w:hint="eastAsia"/>
        </w:rPr>
        <w:t>　　图表 2024年中国UV固化导电胶行业需求区域调研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2019-2024年中国UV固化导电胶行情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2019-2024年中国UV固化导电胶进口统计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2019-2024年中国UV固化导电胶行业企业数量统计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**地区UV固化导电胶市场规模</w:t>
      </w:r>
      <w:r>
        <w:rPr>
          <w:rFonts w:hint="eastAsia"/>
        </w:rPr>
        <w:br/>
      </w:r>
      <w:r>
        <w:rPr>
          <w:rFonts w:hint="eastAsia"/>
        </w:rPr>
        <w:t>　　图表 **地区UV固化导电胶行业市场需求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**地区UV固化导电胶市场调研</w:t>
      </w:r>
      <w:r>
        <w:rPr>
          <w:rFonts w:hint="eastAsia"/>
        </w:rPr>
        <w:br/>
      </w:r>
      <w:r>
        <w:rPr>
          <w:rFonts w:hint="eastAsia"/>
        </w:rPr>
        <w:t>　　图表 **地区UV固化导电胶行业市场需求分析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**地区UV固化导电胶市场规模</w:t>
      </w:r>
      <w:r>
        <w:rPr>
          <w:rFonts w:hint="eastAsia"/>
        </w:rPr>
        <w:br/>
      </w:r>
      <w:r>
        <w:rPr>
          <w:rFonts w:hint="eastAsia"/>
        </w:rPr>
        <w:t>　　图表 **地区UV固化导电胶行业市场需求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**地区UV固化导电胶市场调研</w:t>
      </w:r>
      <w:r>
        <w:rPr>
          <w:rFonts w:hint="eastAsia"/>
        </w:rPr>
        <w:br/>
      </w:r>
      <w:r>
        <w:rPr>
          <w:rFonts w:hint="eastAsia"/>
        </w:rPr>
        <w:t>　　图表 **地区UV固化导电胶行业市场需求分析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UV固化导电胶行业竞争对手分析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UV固化导电胶重点企业（三）成长能力情况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2025-2031年中国UV固化导电胶行业市场规模预测</w:t>
      </w:r>
      <w:r>
        <w:rPr>
          <w:rFonts w:hint="eastAsia"/>
        </w:rPr>
        <w:br/>
      </w:r>
      <w:r>
        <w:rPr>
          <w:rFonts w:hint="eastAsia"/>
        </w:rPr>
        <w:t>　　图表 UV固化导电胶行业准入条件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2025-2031年中国UV固化导电胶市场前景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2025-2031年中国UV固化导电胶行业发展趋势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46054af7f4e5b" w:history="1">
        <w:r>
          <w:rPr>
            <w:rStyle w:val="Hyperlink"/>
          </w:rPr>
          <w:t>2025-2031年中国UV固化导电胶行业现状与前景分析报告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46054af7f4e5b" w:history="1">
        <w:r>
          <w:rPr>
            <w:rStyle w:val="Hyperlink"/>
          </w:rPr>
          <w:t>https://www.20087.com/1/01/UVGuHuaDaoDianJiaoHangYeXianZhuangJiQianJing.html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热点：紫外线固化胶粘剂、uv胶导电性、uv胶固化原理及其特点介绍、uv点胶固化china、UVLED固化设备、uv 固化胶、uv胶怎么固化、uv固化胶水、UV光固化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6ce521416428b" w:history="1">
      <w:r>
        <w:rPr>
          <w:rStyle w:val="Hyperlink"/>
        </w:rPr>
        <w:t>2025-2031年中国UV固化导电胶行业现状与前景分析报告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UVGuHuaDaoDianJiaoHangYeXianZhuangJiQianJing.html" TargetMode="External" Id="Rda446054af7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UVGuHuaDaoDianJiaoHangYeXianZhuangJiQianJing.html" TargetMode="External" Id="R99f6ce521416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2025-09-08T23:21:59Z</dcterms:created>
  <dcterms:modified xsi:type="dcterms:W3CDTF">2025-09-09T00:21:59Z</dcterms:modified>
  <dc:subject>2025-2031年中国UV固化导电胶行业现状与前景分析报告</dc:subject>
  <dc:title>2025-2031年中国UV固化导电胶行业现状与前景分析报告</dc:title>
  <cp:keywords>2025-2031年中国UV固化导电胶行业现状与前景分析报告</cp:keywords>
  <dc:description>2025-2031年中国UV固化导电胶行业现状与前景分析报告</dc:description>
</cp:coreProperties>
</file>