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3786515c846c5" w:history="1">
              <w:r>
                <w:rPr>
                  <w:rStyle w:val="Hyperlink"/>
                </w:rPr>
                <w:t>2025-2031年中国二元醇市场调研与趋势预测报告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3786515c846c5" w:history="1">
              <w:r>
                <w:rPr>
                  <w:rStyle w:val="Hyperlink"/>
                </w:rPr>
                <w:t>2025-2031年中国二元醇市场调研与趋势预测报告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3786515c846c5" w:history="1">
                <w:r>
                  <w:rPr>
                    <w:rStyle w:val="Hyperlink"/>
                  </w:rPr>
                  <w:t>https://www.20087.com/1/21/ErYuanChunHangYeQianJingQuShi.html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元醇，特别是乙二醇和丙二醇，作为重要的化工原料，广泛应用于聚酯纤维、防冻液、涂料、医药和食品添加剂等领域。近年来，随着下游产业的发展和对环保材料的需求增加，二元醇的生产和应用技术不断进步。生物基二元醇的开发成为行业热点，通过发酵或生物转化的方式生产二元醇，不仅减少了对石化资源的依赖，还降低了生产过程中的碳排放。</w:t>
      </w:r>
      <w:r>
        <w:rPr>
          <w:rFonts w:hint="eastAsia"/>
        </w:rPr>
        <w:br/>
      </w:r>
      <w:r>
        <w:rPr>
          <w:rFonts w:hint="eastAsia"/>
        </w:rPr>
        <w:t>　　未来，二元醇行业将更加注重可持续性和技术创新。可持续性方面，生物基和可循环利用的二元醇将成为主流，通过优化生物转化工艺和开发新的生物基原料，提高生产效率和降低成本。技术创新方面，将研发新型二元醇及其衍生物，拓展其在高性能材料、生物医学和绿色化学品等领域的应用。同时，通过分子设计和催化技术，提高二元醇的化学性质和功能性，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3786515c846c5" w:history="1">
        <w:r>
          <w:rPr>
            <w:rStyle w:val="Hyperlink"/>
          </w:rPr>
          <w:t>2025-2031年中国二元醇市场调研与趋势预测报告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二元醇行业的发展现状、市场规模、供需动态及进出口情况。报告详细解读了二元醇产业链上下游、重点区域市场、竞争格局及领先企业的表现，同时评估了二元醇行业风险与投资机会。通过对二元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二元醇行业界定</w:t>
      </w:r>
      <w:r>
        <w:rPr>
          <w:rFonts w:hint="eastAsia"/>
        </w:rPr>
        <w:br/>
      </w:r>
      <w:r>
        <w:rPr>
          <w:rFonts w:hint="eastAsia"/>
        </w:rPr>
        <w:t>　　第一节 二元醇行业定义</w:t>
      </w:r>
      <w:r>
        <w:rPr>
          <w:rFonts w:hint="eastAsia"/>
        </w:rPr>
        <w:br/>
      </w:r>
      <w:r>
        <w:rPr>
          <w:rFonts w:hint="eastAsia"/>
        </w:rPr>
        <w:t>　　第二节 二元醇行业特点分析</w:t>
      </w:r>
      <w:r>
        <w:rPr>
          <w:rFonts w:hint="eastAsia"/>
        </w:rPr>
        <w:br/>
      </w:r>
      <w:r>
        <w:rPr>
          <w:rFonts w:hint="eastAsia"/>
        </w:rPr>
        <w:t>　　第三节 二元醇产业链分析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2025年世界二元醇行业市场运行形势分析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2025年全球二元醇行业发展概况</w:t>
      </w:r>
      <w:r>
        <w:rPr>
          <w:rFonts w:hint="eastAsia"/>
        </w:rPr>
        <w:br/>
      </w:r>
      <w:r>
        <w:rPr>
          <w:rFonts w:hint="eastAsia"/>
        </w:rPr>
        <w:t>　　第二节 世界二元醇行业发展走势</w:t>
      </w:r>
      <w:r>
        <w:rPr>
          <w:rFonts w:hint="eastAsia"/>
        </w:rPr>
        <w:br/>
      </w:r>
      <w:r>
        <w:rPr>
          <w:rFonts w:hint="eastAsia"/>
        </w:rPr>
        <w:t>　　　　二、全球二元醇行业市场分布情况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三、全球二元醇行业发展趋势分析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全球二元醇行业重点国家和区域分析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2024-2025年中国二元醇行业发展环境分析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2025年二元醇行业技术发展现状及趋势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当前我国二元醇技术发展现状</w:t>
      </w:r>
      <w:r>
        <w:rPr>
          <w:rFonts w:hint="eastAsia"/>
        </w:rPr>
        <w:br/>
      </w:r>
      <w:r>
        <w:rPr>
          <w:rFonts w:hint="eastAsia"/>
        </w:rPr>
        <w:t>　　第二节 中外二元醇技术差距及产生差距的主要原因分析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提高我国二元醇技术的对策</w:t>
      </w:r>
      <w:r>
        <w:rPr>
          <w:rFonts w:hint="eastAsia"/>
        </w:rPr>
        <w:br/>
      </w:r>
      <w:r>
        <w:rPr>
          <w:rFonts w:hint="eastAsia"/>
        </w:rPr>
        <w:t>　　第四节 我国二元醇研发、设计发展趋势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中国二元醇发展现状调研</w:t>
      </w:r>
      <w:r>
        <w:rPr>
          <w:rFonts w:hint="eastAsia"/>
        </w:rPr>
        <w:br/>
      </w:r>
      <w:r>
        <w:rPr>
          <w:rFonts w:hint="eastAsia"/>
        </w:rPr>
        <w:t>　　第一节 中国二元醇市场现状分析</w:t>
      </w:r>
      <w:r>
        <w:rPr>
          <w:rFonts w:hint="eastAsia"/>
        </w:rPr>
        <w:br/>
      </w:r>
      <w:r>
        <w:rPr>
          <w:rFonts w:hint="eastAsia"/>
        </w:rPr>
        <w:t>　　第二节 中国二元醇行业产量情况分析及预测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一、二元醇总体产能规模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三、2020-2025年中国二元醇产量统计</w:t>
      </w:r>
      <w:r>
        <w:rPr>
          <w:rFonts w:hint="eastAsia"/>
        </w:rPr>
        <w:br/>
      </w:r>
      <w:r>
        <w:rPr>
          <w:rFonts w:hint="eastAsia"/>
        </w:rPr>
        <w:t>　　　　二、二元醇生产区域分布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三、2025-2031年中国二元醇产量预测分析</w:t>
      </w:r>
      <w:r>
        <w:rPr>
          <w:rFonts w:hint="eastAsia"/>
        </w:rPr>
        <w:br/>
      </w:r>
      <w:r>
        <w:rPr>
          <w:rFonts w:hint="eastAsia"/>
        </w:rPr>
        <w:t>　　第三节 中国二元醇市场需求分析及预测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一、中国二元醇市场需求特点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二、2020-2025年中国二元醇市场需求量统计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三、2025-2031年中国二元醇市场需求量预测分析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中国二元醇行业进出口情况分析预测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2020-2025年中国二元醇行业进出口情况分析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一、2020-2025年中国二元醇行业进口分析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二、2020-2025年中国二元醇行业出口分析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2025-2031年中国二元醇行业进出口情况预测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一、2025-2031年中国二元醇行业进口预测分析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二、2025-2031年中国二元醇行业出口预测分析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影响二元醇行业进出口变化的主要原因分析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2020-2025年中国二元醇行业重点地区调研分析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一、中国二元醇行业重点区域市场结构调研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二、**地区二元醇市场调研分析</w:t>
      </w:r>
      <w:r>
        <w:rPr>
          <w:rFonts w:hint="eastAsia"/>
        </w:rPr>
        <w:br/>
      </w:r>
      <w:r>
        <w:rPr>
          <w:rFonts w:hint="eastAsia"/>
        </w:rPr>
        <w:t>　　　　三、**地区二元醇市场调研分析</w:t>
      </w:r>
      <w:r>
        <w:rPr>
          <w:rFonts w:hint="eastAsia"/>
        </w:rPr>
        <w:br/>
      </w:r>
      <w:r>
        <w:rPr>
          <w:rFonts w:hint="eastAsia"/>
        </w:rPr>
        <w:t>　　　　四、**地区二元醇市场调研分析</w:t>
      </w:r>
      <w:r>
        <w:rPr>
          <w:rFonts w:hint="eastAsia"/>
        </w:rPr>
        <w:br/>
      </w:r>
      <w:r>
        <w:rPr>
          <w:rFonts w:hint="eastAsia"/>
        </w:rPr>
        <w:t>　　　　五、**地区二元醇市场调研分析</w:t>
      </w:r>
      <w:r>
        <w:rPr>
          <w:rFonts w:hint="eastAsia"/>
        </w:rPr>
        <w:br/>
      </w:r>
      <w:r>
        <w:rPr>
          <w:rFonts w:hint="eastAsia"/>
        </w:rPr>
        <w:t>　　　　六、**地区二元醇市场调研分析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二元醇行业竞争格局分析</w:t>
      </w:r>
      <w:r>
        <w:rPr>
          <w:rFonts w:hint="eastAsia"/>
        </w:rPr>
        <w:br/>
      </w:r>
      <w:r>
        <w:rPr>
          <w:rFonts w:hint="eastAsia"/>
        </w:rPr>
        <w:t>　　第一节 二元醇行业集中度分析</w:t>
      </w:r>
      <w:r>
        <w:rPr>
          <w:rFonts w:hint="eastAsia"/>
        </w:rPr>
        <w:br/>
      </w:r>
      <w:r>
        <w:rPr>
          <w:rFonts w:hint="eastAsia"/>
        </w:rPr>
        <w:t>　　　　一、二元醇市场集中度分析</w:t>
      </w:r>
      <w:r>
        <w:rPr>
          <w:rFonts w:hint="eastAsia"/>
        </w:rPr>
        <w:br/>
      </w:r>
      <w:r>
        <w:rPr>
          <w:rFonts w:hint="eastAsia"/>
        </w:rPr>
        <w:t>　　　　二、二元醇企业集中度分析</w:t>
      </w:r>
      <w:r>
        <w:rPr>
          <w:rFonts w:hint="eastAsia"/>
        </w:rPr>
        <w:br/>
      </w:r>
      <w:r>
        <w:rPr>
          <w:rFonts w:hint="eastAsia"/>
        </w:rPr>
        <w:t>　　　　三、二元醇区域集中度分析</w:t>
      </w:r>
      <w:r>
        <w:rPr>
          <w:rFonts w:hint="eastAsia"/>
        </w:rPr>
        <w:br/>
      </w:r>
      <w:r>
        <w:rPr>
          <w:rFonts w:hint="eastAsia"/>
        </w:rPr>
        <w:t>　　第二节 二元醇行业主要企业竞争力分析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二元醇行业竞争格局分析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一、2025年二元醇行业竞争分析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二、2025年中外二元醇产品竞争分析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三、2020-2025年我国二元醇市场竞争分析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四、2025-2031年国内主要二元醇企业动向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二元醇行业细分产品市场调研分析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二元醇行业上、下游市场分析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二元醇行业上游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二元醇行业下游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二元醇行业重点企业发展调研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二元醇重点企业（一）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二元醇重点企业（二）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二元醇重点企业（三）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二元醇重点企业（四）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二元醇重点企业（五）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二元醇重点企业（六）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二元醇企业管理策略建议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提高二元醇企业竞争力的策略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一、提高中国二元醇企业核心竞争力的对策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二、二元醇企业提升竞争力的主要方向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三、影响二元醇企业核心竞争力的因素及提升途径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四、提高二元醇企业竞争力的策略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对我国二元醇品牌的战略思考</w:t>
      </w:r>
      <w:r>
        <w:rPr>
          <w:rFonts w:hint="eastAsia"/>
        </w:rPr>
        <w:br/>
      </w:r>
      <w:r>
        <w:rPr>
          <w:rFonts w:hint="eastAsia"/>
        </w:rPr>
        <w:t>　　　　一、二元醇实施品牌战略的意义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二、二元醇企业品牌的现状分析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三、我国二元醇企业的品牌战略</w:t>
      </w:r>
      <w:r>
        <w:rPr>
          <w:rFonts w:hint="eastAsia"/>
        </w:rPr>
        <w:br/>
      </w:r>
      <w:r>
        <w:rPr>
          <w:rFonts w:hint="eastAsia"/>
        </w:rPr>
        <w:t>　　　　四、二元醇品牌战略管理的策略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2025-2031年中国二元醇行业前景与风险预测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2025年中国二元醇市场前景分析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2025-2031年中国二元醇发展趋势预测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2025-2031年中国二元醇行业投资特性分析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一、2025-2031年中国二元醇行业进入壁垒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二、2025-2031年中国二元醇行业盈利模式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三、2025-2031年中国二元醇行业盈利因素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2025-2031年中国二元醇行业投资机会分析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一、2025-2031年中国二元醇细分市场投资机会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二、2025-2031年中国二元醇行业区域市场投资潜力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2025-2031年中国二元醇行业投资风险分析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一、2025-2031年中国二元醇行业市场竞争风险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二、2025-2031年中国二元醇行业技术风险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三、2025-2031年中国二元醇行业政策风险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四、2025-2031年中国二元醇行业进入退出风险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二元醇行业研究结论</w:t>
      </w:r>
      <w:r>
        <w:rPr>
          <w:rFonts w:hint="eastAsia"/>
        </w:rPr>
        <w:br/>
      </w:r>
      <w:r>
        <w:rPr>
          <w:rFonts w:hint="eastAsia"/>
        </w:rPr>
        <w:t>　　第二节 二元醇行业投资价值评估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[中^智^林^]二元醇行业投资建议</w:t>
      </w:r>
      <w:r>
        <w:rPr>
          <w:rFonts w:hint="eastAsia"/>
        </w:rPr>
        <w:br/>
      </w:r>
      <w:r>
        <w:rPr>
          <w:rFonts w:hint="eastAsia"/>
        </w:rPr>
        <w:t>　　　　一、二元醇行业投资策略建议</w:t>
      </w:r>
      <w:r>
        <w:rPr>
          <w:rFonts w:hint="eastAsia"/>
        </w:rPr>
        <w:br/>
      </w:r>
      <w:r>
        <w:rPr>
          <w:rFonts w:hint="eastAsia"/>
        </w:rPr>
        <w:t>　　　　二、二元醇行业投资方向建议</w:t>
      </w:r>
      <w:r>
        <w:rPr>
          <w:rFonts w:hint="eastAsia"/>
        </w:rPr>
        <w:br/>
      </w:r>
      <w:r>
        <w:rPr>
          <w:rFonts w:hint="eastAsia"/>
        </w:rPr>
        <w:t>　　　　三、二元醇行业投资方式建议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二元醇行业历程</w:t>
      </w:r>
      <w:r>
        <w:rPr>
          <w:rFonts w:hint="eastAsia"/>
        </w:rPr>
        <w:br/>
      </w:r>
      <w:r>
        <w:rPr>
          <w:rFonts w:hint="eastAsia"/>
        </w:rPr>
        <w:t>　　图表 二元醇行业生命周期</w:t>
      </w:r>
      <w:r>
        <w:rPr>
          <w:rFonts w:hint="eastAsia"/>
        </w:rPr>
        <w:br/>
      </w:r>
      <w:r>
        <w:rPr>
          <w:rFonts w:hint="eastAsia"/>
        </w:rPr>
        <w:t>　　图表 二元醇行业产业链分析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2020-2025年中国二元醇行业市场规模及增长情况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2020-2025年二元醇行业市场容量分析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2020-2025年中国二元醇行业产能统计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2020-2025年中国二元醇行业产量及增长趋势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2020-2025年中国二元醇市场需求量及增速统计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2025年中国二元醇行业需求领域分布格局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2020-2025年中国二元醇行业销售收入分析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2020-2025年中国二元醇行业盈利情况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2020-2025年中国二元醇行业利润总额统计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2020-2025年中国二元醇进口数量分析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2020-2025年中国二元醇进口金额分析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2020-2025年中国二元醇出口数量分析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2020-2025年中国二元醇出口金额分析</w:t>
      </w:r>
      <w:r>
        <w:rPr>
          <w:rFonts w:hint="eastAsia"/>
        </w:rPr>
        <w:br/>
      </w:r>
      <w:r>
        <w:rPr>
          <w:rFonts w:hint="eastAsia"/>
        </w:rPr>
        <w:t>　　图表 2025年中国二元醇进口国家及地区分析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2020-2025年中国二元醇行业企业数量情况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2020-2025年中国二元醇行业企业平均规模情况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二元醇重点企业（一）基本信息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二元醇重点企业（一）经营情况分析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二元醇重点企业（一）主要经济指标情况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二元醇重点企业（一）盈利能力情况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二元醇重点企业（二）经营情况分析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二元醇重点企业（二）主要经济指标情况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二元醇重点企业（二）盈利能力情况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二元醇企业信息</w:t>
      </w:r>
      <w:r>
        <w:rPr>
          <w:rFonts w:hint="eastAsia"/>
        </w:rPr>
        <w:br/>
      </w:r>
      <w:r>
        <w:rPr>
          <w:rFonts w:hint="eastAsia"/>
        </w:rPr>
        <w:t>　　图表 二元醇企业经营情况分析</w:t>
      </w:r>
      <w:r>
        <w:rPr>
          <w:rFonts w:hint="eastAsia"/>
        </w:rPr>
        <w:br/>
      </w:r>
      <w:r>
        <w:rPr>
          <w:rFonts w:hint="eastAsia"/>
        </w:rPr>
        <w:t>　　图表 二元醇重点企业（三）主要经济指标情况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二元醇重点企业（三）盈利能力情况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2025-2031年中国二元醇行业产能预测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2025-2031年中国二元醇市场需求量预测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2025-2031年中国二元醇行业供需平衡预测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2025-2031年中国二元醇行业市场容量预测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2025-2031年中国二元醇行业市场规模预测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2025-2031年中国二元醇市场前景分析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2025-2031年中国二元醇发展趋势预测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3786515c846c5" w:history="1">
        <w:r>
          <w:rPr>
            <w:rStyle w:val="Hyperlink"/>
          </w:rPr>
          <w:t>2025-2031年中国二元醇市场调研与趋势预测报告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3786515c846c5" w:history="1">
        <w:r>
          <w:rPr>
            <w:rStyle w:val="Hyperlink"/>
          </w:rPr>
          <w:t>https://www.20087.com/1/21/ErYuanChunHangYeQianJingQuShi.html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热点：多元醇对人体有什么好处、二元醇用途、聚酯多元醇和聚醚多元醇区别、二元醇化学式、辛二醇的作用与效果、二元醇脱水成环醚、1醇2醇3醇怎么区分、二元醇怎么命名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aede41f244d01" w:history="1">
      <w:r>
        <w:rPr>
          <w:rStyle w:val="Hyperlink"/>
        </w:rPr>
        <w:t>2025-2031年中国二元醇市场调研与趋势预测报告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ErYuanChunHangYeQianJingQuShi.html" TargetMode="External" Id="Rb2b3786515c8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ErYuanChunHangYeQianJingQuShi.html" TargetMode="External" Id="Rfceaede41f24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2025-01-09T00:28:00Z</dcterms:created>
  <dcterms:modified xsi:type="dcterms:W3CDTF">2025-01-09T01:28:00Z</dcterms:modified>
  <dc:subject>2025-2031年中国二元醇市场调研与趋势预测报告</dc:subject>
  <dc:title>2025-2031年中国二元醇市场调研与趋势预测报告</dc:title>
  <cp:keywords>2025-2031年中国二元醇市场调研与趋势预测报告</cp:keywords>
  <dc:description>2025-2031年中国二元醇市场调研与趋势预测报告</dc:description>
</cp:coreProperties>
</file>