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2593352174740" w:history="1">
              <w:r>
                <w:rPr>
                  <w:rStyle w:val="Hyperlink"/>
                </w:rPr>
                <w:t>2026-2032年中国化工产品定制生产行业发展研究及市场前景预测报告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2593352174740" w:history="1">
              <w:r>
                <w:rPr>
                  <w:rStyle w:val="Hyperlink"/>
                </w:rPr>
                <w:t>2026-2032年中国化工产品定制生产行业发展研究及市场前景预测报告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2593352174740" w:history="1">
                <w:r>
                  <w:rPr>
                    <w:rStyle w:val="Hyperlink"/>
                  </w:rPr>
                  <w:t>https://www.20087.com/1/11/HuaGongChanPinDingZhiShengChanXianZhuangYuQianJingFenXi.html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产品定制生产是根据客户特定需求，在小批量、多品种模式下合成高附加值精细化学品或专用中间体的服务模式，广泛服务于医药、农化、电子、香料及新材料行业。当前服务强调快速工艺开发、严格质量控制（GMP/ISO）、知识产权保护及供应链透明度，核心竞争力在于反应路线设计、杂质控制与放大能力。随着创新药与特种材料研发加速，客户对交付周期、绿色工艺（如减少溶剂使用）及法规合规性（REACH、TSCA）提出更高要求。然而，定制生产面临原料供应波动、工艺转移风险及高固定成本压力，盈利模式依赖高技术溢价。</w:t>
      </w:r>
      <w:r>
        <w:rPr>
          <w:rFonts w:hint="eastAsia"/>
        </w:rPr>
        <w:br/>
      </w:r>
      <w:r>
        <w:rPr>
          <w:rFonts w:hint="eastAsia"/>
        </w:rPr>
        <w:t>　　未来，化工产品定制生产将向连续流制造、数字化协同与可持续化学方向演进。微反应器与自动化合成平台可提升反应效率与安全性。云实验室与数字孪生技术将实现客户远程参与工艺优化。生物催化与电合成等绿色技术将降低环境足迹。在区域化供应链趋势下，近岸定制生产基地将缩短交付周期。长远看，该服务将从合同制造升级为创新伙伴，深度嵌入客户研发价值链，推动分子创新与产业化高效衔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2593352174740" w:history="1">
        <w:r>
          <w:rPr>
            <w:rStyle w:val="Hyperlink"/>
          </w:rPr>
          <w:t>2026-2032年中国化工产品定制生产行业发展研究及市场前景预测报告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化工产品定制生产行业的市场规模、需求动态及产业链结构。报告详细解析了化工产品定制生产市场价格变化、行业竞争格局及重点企业的经营现状，并对未来市场前景与发展趋势进行了科学预测。同时，报告通过细分市场领域，评估了化工产品定制生产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化工产品定制生产市场概述</w:t>
      </w:r>
      <w:r>
        <w:rPr>
          <w:rFonts w:hint="eastAsia"/>
        </w:rPr>
        <w:br/>
      </w:r>
      <w:r>
        <w:rPr>
          <w:rFonts w:hint="eastAsia"/>
        </w:rPr>
        <w:t>　　1.1 化工产品定制生产市场概述</w:t>
      </w:r>
      <w:r>
        <w:rPr>
          <w:rFonts w:hint="eastAsia"/>
        </w:rPr>
        <w:br/>
      </w:r>
      <w:r>
        <w:rPr>
          <w:rFonts w:hint="eastAsia"/>
        </w:rPr>
        <w:t>　　1.2 不同产品类型化工产品定制生产分析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中国市场不同产品类型化工产品定制生产规模对比（2021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试剂</w:t>
      </w:r>
      <w:r>
        <w:rPr>
          <w:rFonts w:hint="eastAsia"/>
        </w:rPr>
        <w:br/>
      </w:r>
      <w:r>
        <w:rPr>
          <w:rFonts w:hint="eastAsia"/>
        </w:rPr>
        <w:t>　　　　1.2.3 无机盐和有机盐</w:t>
      </w:r>
      <w:r>
        <w:rPr>
          <w:rFonts w:hint="eastAsia"/>
        </w:rPr>
        <w:br/>
      </w:r>
      <w:r>
        <w:rPr>
          <w:rFonts w:hint="eastAsia"/>
        </w:rPr>
        <w:t>　　　　1.2.4 溶剂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从不同应用，化工产品定制生产主要包括如下几个方面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中国市场不同应用化工产品定制生产规模对比（2021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石化与聚合物</w:t>
      </w:r>
      <w:r>
        <w:rPr>
          <w:rFonts w:hint="eastAsia"/>
        </w:rPr>
        <w:br/>
      </w:r>
      <w:r>
        <w:rPr>
          <w:rFonts w:hint="eastAsia"/>
        </w:rPr>
        <w:t>　　　　1.3.3 特种化学品</w:t>
      </w:r>
      <w:r>
        <w:rPr>
          <w:rFonts w:hint="eastAsia"/>
        </w:rPr>
        <w:br/>
      </w:r>
      <w:r>
        <w:rPr>
          <w:rFonts w:hint="eastAsia"/>
        </w:rPr>
        <w:t>　　　　1.3.4 肥料和农用化学品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中国化工产品定制生产市场规模现状及未来趋势（2021-2032）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中国市场主要企业化工产品定制生产规模及市场份额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中国市场主要厂商进入化工产品定制生产行业时间点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中国市场主要厂商化工产品定制生产产品类型及应用</w:t>
      </w:r>
      <w:r>
        <w:rPr>
          <w:rFonts w:hint="eastAsia"/>
        </w:rPr>
        <w:br/>
      </w:r>
      <w:r>
        <w:rPr>
          <w:rFonts w:hint="eastAsia"/>
        </w:rPr>
        <w:t>　　2.5 化工产品定制生产行业集中度、竞争程度分析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化工产品定制生产行业集中度分析：2025年中国市场Top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中国市场化工产品定制生产第一梯队、第二梯队和第三梯队厂商及市场份额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中国不同产品类型化工产品定制生产规模及预测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中国不同产品类型化工产品定制生产规模及市场份额（2021-2026）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中国不同产品类型化工产品定制生产规模预测（2027-2032）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中国不同应用化工产品定制生产规模及市场份额（2021-2026）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中国不同应用化工产品定制生产规模预测（2027-2032）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化工产品定制生产行业发展机遇及主要驱动因素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化工产品定制生产行业发展面临的风险</w:t>
      </w:r>
      <w:r>
        <w:rPr>
          <w:rFonts w:hint="eastAsia"/>
        </w:rPr>
        <w:br/>
      </w:r>
      <w:r>
        <w:rPr>
          <w:rFonts w:hint="eastAsia"/>
        </w:rPr>
        <w:t>　　6.3 化工产品定制生产行业政策分析</w:t>
      </w:r>
      <w:r>
        <w:rPr>
          <w:rFonts w:hint="eastAsia"/>
        </w:rPr>
        <w:br/>
      </w:r>
      <w:r>
        <w:rPr>
          <w:rFonts w:hint="eastAsia"/>
        </w:rPr>
        <w:t>　　6.4 化工产品定制生产中国企业SWOT分析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化工产品定制生产行业产业链简介</w:t>
      </w:r>
      <w:r>
        <w:rPr>
          <w:rFonts w:hint="eastAsia"/>
        </w:rPr>
        <w:br/>
      </w:r>
      <w:r>
        <w:rPr>
          <w:rFonts w:hint="eastAsia"/>
        </w:rPr>
        <w:t>　　　　7.1.1 化工产品定制生产行业供应链分析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化工产品定制生产行业主要下游客户</w:t>
      </w:r>
      <w:r>
        <w:rPr>
          <w:rFonts w:hint="eastAsia"/>
        </w:rPr>
        <w:br/>
      </w:r>
      <w:r>
        <w:rPr>
          <w:rFonts w:hint="eastAsia"/>
        </w:rPr>
        <w:t>　　7.2 化工产品定制生产行业采购模式</w:t>
      </w:r>
      <w:r>
        <w:rPr>
          <w:rFonts w:hint="eastAsia"/>
        </w:rPr>
        <w:br/>
      </w:r>
      <w:r>
        <w:rPr>
          <w:rFonts w:hint="eastAsia"/>
        </w:rPr>
        <w:t>　　7.3 化工产品定制生产行业开发/生产模式</w:t>
      </w:r>
      <w:r>
        <w:rPr>
          <w:rFonts w:hint="eastAsia"/>
        </w:rPr>
        <w:br/>
      </w:r>
      <w:r>
        <w:rPr>
          <w:rFonts w:hint="eastAsia"/>
        </w:rPr>
        <w:t>　　7.4 化工产品定制生产行业销售模式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中国市场不同产品类型化工产品定制生产规模（万元）及增长率对比（2021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试剂主要企业列表</w:t>
      </w:r>
      <w:r>
        <w:rPr>
          <w:rFonts w:hint="eastAsia"/>
        </w:rPr>
        <w:br/>
      </w:r>
      <w:r>
        <w:rPr>
          <w:rFonts w:hint="eastAsia"/>
        </w:rPr>
        <w:t>　　表 3： 无机盐和有机盐主要企业列表</w:t>
      </w:r>
      <w:r>
        <w:rPr>
          <w:rFonts w:hint="eastAsia"/>
        </w:rPr>
        <w:br/>
      </w:r>
      <w:r>
        <w:rPr>
          <w:rFonts w:hint="eastAsia"/>
        </w:rPr>
        <w:t>　　表 4： 溶剂主要企业列表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中国市场不同应用化工产品定制生产规模（万元）及增长率对比（2021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中国市场主要企业化工产品定制生产规模（万元）&amp;（2021-2026）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中国市场主要企业化工产品定制生产规模份额对比（2021-2026）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中国市场主要企业进入化工产品定制生产市场日期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中国市场主要厂商化工产品定制生产产品类型及应用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2025年中国市场化工产品定制生产主要厂商市场地位（第一梯队、第二梯队和第三梯队）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中国市场化工产品定制生产市场投资、并购等现状分析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重点企业（18）公司信息、总部、化工产品定制生产市场地位以及主要的竞争对手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重点企业（18） 化工产品定制生产产品及服务介绍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重点企业（18）在中国市场化工产品定制生产收入（万元）及毛利率（2021-2026）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86： 中国不同产品类型化工产品定制生产规模列表（万元）&amp;（2021-2026）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中国不同产品类型化工产品定制生产规模市场份额列表（2021-2026）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中国不同产品类型化工产品定制生产规模（万元）预测（2027-2032）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中国不同产品类型化工产品定制生产规模市场份额预测（2027-2032）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中国不同应用化工产品定制生产规模列表（万元）&amp;（2021-2026）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中国不同应用化工产品定制生产规模市场份额列表（2021-2026）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中国不同应用化工产品定制生产规模（万元）预测（2027-2032）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中国不同应用化工产品定制生产规模市场份额预测（2027-2032）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化工产品定制生产行业发展机遇及主要驱动因素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95： 化工产品定制生产行业发展面临的风险</w:t>
      </w:r>
      <w:r>
        <w:rPr>
          <w:rFonts w:hint="eastAsia"/>
        </w:rPr>
        <w:br/>
      </w:r>
      <w:r>
        <w:rPr>
          <w:rFonts w:hint="eastAsia"/>
        </w:rPr>
        <w:t>　　表 96： 化工产品定制生产行业政策分析</w:t>
      </w:r>
      <w:r>
        <w:rPr>
          <w:rFonts w:hint="eastAsia"/>
        </w:rPr>
        <w:br/>
      </w:r>
      <w:r>
        <w:rPr>
          <w:rFonts w:hint="eastAsia"/>
        </w:rPr>
        <w:t>　　表 97： 化工产品定制生产行业供应链分析</w:t>
      </w:r>
      <w:r>
        <w:rPr>
          <w:rFonts w:hint="eastAsia"/>
        </w:rPr>
        <w:br/>
      </w:r>
      <w:r>
        <w:rPr>
          <w:rFonts w:hint="eastAsia"/>
        </w:rPr>
        <w:t>　　表 98： 化工产品定制生产上游原材料和主要供应商情况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99： 化工产品定制生产行业主要下游客户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化工产品定制生产产品图片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中国不同产品类型化工产品定制生产市场份额2025 &amp; 2032</w:t>
      </w:r>
      <w:r>
        <w:rPr>
          <w:rFonts w:hint="eastAsia"/>
        </w:rPr>
        <w:br/>
      </w:r>
      <w:r>
        <w:rPr>
          <w:rFonts w:hint="eastAsia"/>
        </w:rPr>
        <w:t>　　图 3： 试剂产品图片</w:t>
      </w:r>
      <w:r>
        <w:rPr>
          <w:rFonts w:hint="eastAsia"/>
        </w:rPr>
        <w:br/>
      </w:r>
      <w:r>
        <w:rPr>
          <w:rFonts w:hint="eastAsia"/>
        </w:rPr>
        <w:t>　　图 4： 中国试剂规模（万元）及增长率（2021-2032）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无机盐和有机盐产品图片</w:t>
      </w:r>
      <w:r>
        <w:rPr>
          <w:rFonts w:hint="eastAsia"/>
        </w:rPr>
        <w:br/>
      </w:r>
      <w:r>
        <w:rPr>
          <w:rFonts w:hint="eastAsia"/>
        </w:rPr>
        <w:t>　　图 6： 中国无机盐和有机盐规模（万元）及增长率（2021-2032）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溶剂产品图片</w:t>
      </w:r>
      <w:r>
        <w:rPr>
          <w:rFonts w:hint="eastAsia"/>
        </w:rPr>
        <w:br/>
      </w:r>
      <w:r>
        <w:rPr>
          <w:rFonts w:hint="eastAsia"/>
        </w:rPr>
        <w:t>　　图 8： 中国溶剂规模（万元）及增长率（2021-2032）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中国不同应用化工产品定制生产市场份额2025 VS 2032</w:t>
      </w:r>
      <w:r>
        <w:rPr>
          <w:rFonts w:hint="eastAsia"/>
        </w:rPr>
        <w:br/>
      </w:r>
      <w:r>
        <w:rPr>
          <w:rFonts w:hint="eastAsia"/>
        </w:rPr>
        <w:t>　　图 12： 石化与聚合物</w:t>
      </w:r>
      <w:r>
        <w:rPr>
          <w:rFonts w:hint="eastAsia"/>
        </w:rPr>
        <w:br/>
      </w:r>
      <w:r>
        <w:rPr>
          <w:rFonts w:hint="eastAsia"/>
        </w:rPr>
        <w:t>　　图 13： 特种化学品</w:t>
      </w:r>
      <w:r>
        <w:rPr>
          <w:rFonts w:hint="eastAsia"/>
        </w:rPr>
        <w:br/>
      </w:r>
      <w:r>
        <w:rPr>
          <w:rFonts w:hint="eastAsia"/>
        </w:rPr>
        <w:t>　　图 14： 肥料和农用化学品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中国化工产品定制生产市场规模增速预测：（2021-2032）&amp;（万元）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中国市场化工产品定制生产市场规模，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2025年中国市场前五大厂商化工产品定制生产市场份额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2025年中国市场化工产品定制生产第一梯队、第二梯队和第三梯队厂商及市场份额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中国不同产品类型化工产品定制生产市场份额2021 &amp; 2025</w:t>
      </w:r>
      <w:r>
        <w:rPr>
          <w:rFonts w:hint="eastAsia"/>
        </w:rPr>
        <w:br/>
      </w:r>
      <w:r>
        <w:rPr>
          <w:rFonts w:hint="eastAsia"/>
        </w:rPr>
        <w:t>　　图 21： 化工产品定制生产中国企业SWOT分析</w:t>
      </w:r>
      <w:r>
        <w:rPr>
          <w:rFonts w:hint="eastAsia"/>
        </w:rPr>
        <w:br/>
      </w:r>
      <w:r>
        <w:rPr>
          <w:rFonts w:hint="eastAsia"/>
        </w:rPr>
        <w:t>　　图 22： 化工产品定制生产产业链</w:t>
      </w:r>
      <w:r>
        <w:rPr>
          <w:rFonts w:hint="eastAsia"/>
        </w:rPr>
        <w:br/>
      </w:r>
      <w:r>
        <w:rPr>
          <w:rFonts w:hint="eastAsia"/>
        </w:rPr>
        <w:t>　　图 23： 化工产品定制生产行业采购模式</w:t>
      </w:r>
      <w:r>
        <w:rPr>
          <w:rFonts w:hint="eastAsia"/>
        </w:rPr>
        <w:br/>
      </w:r>
      <w:r>
        <w:rPr>
          <w:rFonts w:hint="eastAsia"/>
        </w:rPr>
        <w:t>　　图 24： 化工产品定制生产行业开发/生产模式分析</w:t>
      </w:r>
      <w:r>
        <w:rPr>
          <w:rFonts w:hint="eastAsia"/>
        </w:rPr>
        <w:br/>
      </w:r>
      <w:r>
        <w:rPr>
          <w:rFonts w:hint="eastAsia"/>
        </w:rPr>
        <w:t>　　图 25： 化工产品定制生产行业销售模式分析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2593352174740" w:history="1">
        <w:r>
          <w:rPr>
            <w:rStyle w:val="Hyperlink"/>
          </w:rPr>
          <w:t>2026-2032年中国化工产品定制生产行业发展研究及市场前景预测报告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2593352174740" w:history="1">
        <w:r>
          <w:rPr>
            <w:rStyle w:val="Hyperlink"/>
          </w:rPr>
          <w:t>https://www.20087.com/1/11/HuaGongChanPinDingZhiShengChanXianZhuangYuQianJingFenXi.html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93c070d714148" w:history="1">
      <w:r>
        <w:rPr>
          <w:rStyle w:val="Hyperlink"/>
        </w:rPr>
        <w:t>2026-2032年中国化工产品定制生产行业发展研究及市场前景预测报告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HuaGongChanPinDingZhiShengChanXianZhuangYuQianJingFenXi.html" TargetMode="External" Id="R0c3259335217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HuaGongChanPinDingZhiShengChanXianZhuangYuQianJingFenXi.html" TargetMode="External" Id="Rbcb93c070d71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2026-01-28T08:14:59Z</dcterms:created>
  <dcterms:modified xsi:type="dcterms:W3CDTF">2026-01-28T09:14:59Z</dcterms:modified>
  <dc:subject>2026-2032年中国化工产品定制生产行业发展研究及市场前景预测报告</dc:subject>
  <dc:title>2026-2032年中国化工产品定制生产行业发展研究及市场前景预测报告</dc:title>
  <cp:keywords>2026-2032年中国化工产品定制生产行业发展研究及市场前景预测报告</cp:keywords>
  <dc:description>2026-2032年中国化工产品定制生产行业发展研究及市场前景预测报告</dc:description>
</cp:coreProperties>
</file>