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6bb842dc24d1d" w:history="1">
              <w:r>
                <w:rPr>
                  <w:rStyle w:val="Hyperlink"/>
                </w:rPr>
                <w:t>2024-2030年中国新戊酰基乙腈行业现状与前景趋势报告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6bb842dc24d1d" w:history="1">
              <w:r>
                <w:rPr>
                  <w:rStyle w:val="Hyperlink"/>
                </w:rPr>
                <w:t>2024-2030年中国新戊酰基乙腈行业现状与前景趋势报告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6bb842dc24d1d" w:history="1">
                <w:r>
                  <w:rPr>
                    <w:rStyle w:val="Hyperlink"/>
                  </w:rPr>
                  <w:t>https://www.20087.com/1/81/XinWuXianJiYiJingHangYeQianJing.html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酰基乙腈作为一种重要的有机合成中间体，在制药、农用化学品、染料及颜料等行业有着广泛的应用。目前，全球范围内对其生产技术的研究不断深入，合成路线日趋成熟，生产效率和产品质量都有所提高。同时，随着环保政策的收紧，新型绿色生产工艺的探索成为研究热点，以减少生产过程中的环境污染和能源消耗。</w:t>
      </w:r>
      <w:r>
        <w:rPr>
          <w:rFonts w:hint="eastAsia"/>
        </w:rPr>
        <w:br/>
      </w:r>
      <w:r>
        <w:rPr>
          <w:rFonts w:hint="eastAsia"/>
        </w:rPr>
        <w:t>　　未来新戊酰基乙腈市场的发展将更加关注可持续性和环保性。一方面，随着生物催化和绿色化学技术的发展，有望开发出更加环保、高效的新戊酰基乙腈合成方法，降低碳足迹和毒性副产物生成。另一方面，下游应用领域的拓宽，尤其是新型药物和高性能材料研发的推动，将持续拉动新戊酰基乙腈的市场需求。同时，生产厂商将更加注重安全生产和循环经济，努力实现整个产业链的闭环管理与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6bb842dc24d1d" w:history="1">
        <w:r>
          <w:rPr>
            <w:rStyle w:val="Hyperlink"/>
          </w:rPr>
          <w:t>2024-2030年中国新戊酰基乙腈行业现状与前景趋势报告</w:t>
        </w:r>
      </w:hyperlink>
      <w:r>
        <w:rPr>
          <w:rFonts w:hint="eastAsia"/>
        </w:rPr>
        <w:t>》基于多年新戊酰基乙腈行业研究积累，结合新戊酰基乙腈行业市场现状，通过资深研究团队对新戊酰基乙腈市场资讯的系统整理与分析，依托权威数据资源及长期市场监测数据库，对新戊酰基乙腈行业进行了全面调研。报告详细分析了新戊酰基乙腈市场规模、市场前景、技术现状及未来发展方向，重点评估了新戊酰基乙腈行业内企业的竞争格局及经营表现，并通过SWOT分析揭示了新戊酰基乙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66bb842dc24d1d" w:history="1">
        <w:r>
          <w:rPr>
            <w:rStyle w:val="Hyperlink"/>
          </w:rPr>
          <w:t>2024-2030年中国新戊酰基乙腈行业现状与前景趋势报告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》为投资者提供了准确的市场现状分析及前景预判，帮助挖掘行业投资价值，并提出投资策略与营销策略建议，是把握新戊酰基乙腈行业动态、优化决策的重要工具。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新戊酰基乙腈行业界定及应用领域</w:t>
      </w:r>
      <w:r>
        <w:rPr>
          <w:rFonts w:hint="eastAsia"/>
        </w:rPr>
        <w:br/>
      </w:r>
      <w:r>
        <w:rPr>
          <w:rFonts w:hint="eastAsia"/>
        </w:rPr>
        <w:t>　　第一节 新戊酰基乙腈行业定义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新戊酰基乙腈主要应用领域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全球新戊酰基乙腈行业市场调研分析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全球新戊酰基乙腈行业经济环境分析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全球新戊酰基乙腈市场总体情况分析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一、全球新戊酰基乙腈行业的发展特点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二、全球新戊酰基乙腈市场结构</w:t>
      </w:r>
      <w:r>
        <w:rPr>
          <w:rFonts w:hint="eastAsia"/>
        </w:rPr>
        <w:br/>
      </w:r>
      <w:r>
        <w:rPr>
          <w:rFonts w:hint="eastAsia"/>
        </w:rPr>
        <w:t>　　　　三、全球新戊酰基乙腈行业竞争格局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全球主要国家（地区）新戊酰基乙腈市场分析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2024-2030年全球新戊酰基乙腈行业发展趋势预测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新戊酰基乙腈行业发展环境分析</w:t>
      </w:r>
      <w:r>
        <w:rPr>
          <w:rFonts w:hint="eastAsia"/>
        </w:rPr>
        <w:br/>
      </w:r>
      <w:r>
        <w:rPr>
          <w:rFonts w:hint="eastAsia"/>
        </w:rPr>
        <w:t>　　第一节 新戊酰基乙腈行业环境分析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新戊酰基乙腈行业相关政策、法规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中国新戊酰基乙腈行业供给、需求分析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2023年中国新戊酰基乙腈市场现状</w:t>
      </w:r>
      <w:r>
        <w:rPr>
          <w:rFonts w:hint="eastAsia"/>
        </w:rPr>
        <w:br/>
      </w:r>
      <w:r>
        <w:rPr>
          <w:rFonts w:hint="eastAsia"/>
        </w:rPr>
        <w:t>　　第二节 中国新戊酰基乙腈行业产量情况分析及预测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一、新戊酰基乙腈总体产能规模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、2018-2023年中国新戊酰基乙腈产量统计</w:t>
      </w:r>
      <w:r>
        <w:rPr>
          <w:rFonts w:hint="eastAsia"/>
        </w:rPr>
        <w:br/>
      </w:r>
      <w:r>
        <w:rPr>
          <w:rFonts w:hint="eastAsia"/>
        </w:rPr>
        <w:t>　　　　三、新戊酰基乙腈生产区域分布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四、2024-2030年中国新戊酰基乙腈产量预测</w:t>
      </w:r>
      <w:r>
        <w:rPr>
          <w:rFonts w:hint="eastAsia"/>
        </w:rPr>
        <w:br/>
      </w:r>
      <w:r>
        <w:rPr>
          <w:rFonts w:hint="eastAsia"/>
        </w:rPr>
        <w:t>　　第三节 中国新戊酰基乙腈市场需求分析及预测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一、中国新戊酰基乙腈市场需求特点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二、2018-2023年中国新戊酰基乙腈市场需求统计</w:t>
      </w:r>
      <w:r>
        <w:rPr>
          <w:rFonts w:hint="eastAsia"/>
        </w:rPr>
        <w:br/>
      </w:r>
      <w:r>
        <w:rPr>
          <w:rFonts w:hint="eastAsia"/>
        </w:rPr>
        <w:t>　　　　三、新戊酰基乙腈市场饱和度</w:t>
      </w:r>
      <w:r>
        <w:rPr>
          <w:rFonts w:hint="eastAsia"/>
        </w:rPr>
        <w:br/>
      </w:r>
      <w:r>
        <w:rPr>
          <w:rFonts w:hint="eastAsia"/>
        </w:rPr>
        <w:t>　　　　四、影响新戊酰基乙腈市场需求的因素</w:t>
      </w:r>
      <w:r>
        <w:rPr>
          <w:rFonts w:hint="eastAsia"/>
        </w:rPr>
        <w:br/>
      </w:r>
      <w:r>
        <w:rPr>
          <w:rFonts w:hint="eastAsia"/>
        </w:rPr>
        <w:t>　　　　五、新戊酰基乙腈市场潜力分析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六、2024-2030年中国新戊酰基乙腈市场需求预测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中国新戊酰基乙腈行业进出口分析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一、2018-2023年新戊酰基乙腈进口量及增速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三、2024-2030年新戊酰基乙腈进口量及增速预测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一、2018-2023年新戊酰基乙腈出口量及增速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三、2024-2030年新戊酰基乙腈出口量及增速预测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中国新戊酰基乙腈行业重点地区调研分析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一、中国新戊酰基乙腈行业区域市场分布情况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二、**地区新戊酰基乙腈行业市场需求规模情况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三、**地区新戊酰基乙腈行业市场需求规模情况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四、**地区新戊酰基乙腈行业市场需求规模情况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五、**地区新戊酰基乙腈行业市场需求规模情况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六、**地区新戊酰基乙腈行业市场需求规模情况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中国新戊酰基乙腈细分行业调研</w:t>
      </w:r>
      <w:r>
        <w:rPr>
          <w:rFonts w:hint="eastAsia"/>
        </w:rPr>
        <w:br/>
      </w:r>
      <w:r>
        <w:rPr>
          <w:rFonts w:hint="eastAsia"/>
        </w:rPr>
        <w:t>　　第一节 主要新戊酰基乙腈细分行业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新戊酰基乙腈行业重点企业发展调研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中国新戊酰基乙腈企业营销及发展建议</w:t>
      </w:r>
      <w:r>
        <w:rPr>
          <w:rFonts w:hint="eastAsia"/>
        </w:rPr>
        <w:br/>
      </w:r>
      <w:r>
        <w:rPr>
          <w:rFonts w:hint="eastAsia"/>
        </w:rPr>
        <w:t>　　第一节 新戊酰基乙腈企业营销策略分析及建议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新戊酰基乙腈企业营销策略分析</w:t>
      </w:r>
      <w:r>
        <w:rPr>
          <w:rFonts w:hint="eastAsia"/>
        </w:rPr>
        <w:br/>
      </w:r>
      <w:r>
        <w:rPr>
          <w:rFonts w:hint="eastAsia"/>
        </w:rPr>
        <w:t>　　　　一、新戊酰基乙腈企业营销策略</w:t>
      </w:r>
      <w:r>
        <w:rPr>
          <w:rFonts w:hint="eastAsia"/>
        </w:rPr>
        <w:br/>
      </w:r>
      <w:r>
        <w:rPr>
          <w:rFonts w:hint="eastAsia"/>
        </w:rPr>
        <w:t>　　　　二、新戊酰基乙腈企业经验借鉴</w:t>
      </w:r>
      <w:r>
        <w:rPr>
          <w:rFonts w:hint="eastAsia"/>
        </w:rPr>
        <w:br/>
      </w:r>
      <w:r>
        <w:rPr>
          <w:rFonts w:hint="eastAsia"/>
        </w:rPr>
        <w:t>　　第三节 新戊酰基乙腈企业营销模式演化与创新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新戊酰基乙腈企业经营发展分析及建议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一、新戊酰基乙腈企业存在的问题</w:t>
      </w:r>
      <w:r>
        <w:rPr>
          <w:rFonts w:hint="eastAsia"/>
        </w:rPr>
        <w:br/>
      </w:r>
      <w:r>
        <w:rPr>
          <w:rFonts w:hint="eastAsia"/>
        </w:rPr>
        <w:t>　　　　二、新戊酰基乙腈企业应对的策略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新戊酰基乙腈行业发展趋势及投资风险预警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2024年新戊酰基乙腈市场前景分析</w:t>
      </w:r>
      <w:r>
        <w:rPr>
          <w:rFonts w:hint="eastAsia"/>
        </w:rPr>
        <w:br/>
      </w:r>
      <w:r>
        <w:rPr>
          <w:rFonts w:hint="eastAsia"/>
        </w:rPr>
        <w:t>　　第二节 2024年新戊酰基乙腈行业发展趋势预测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影响新戊酰基乙腈行业发展的主要因素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一、2024年影响新戊酰基乙腈行业运行的有利因素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二、2024年影响新戊酰基乙腈行业运行的稳定因素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三、2024年影响新戊酰基乙腈行业运行的不利因素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四、2024年我国新戊酰基乙腈行业发展面临的挑战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五、2024年我国新戊酰基乙腈行业发展面临的机遇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专家对新戊酰基乙腈行业投资风险预警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一、2024-2030年新戊酰基乙腈行业市场风险及控制策略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二、2024-2030年新戊酰基乙腈行业政策风险及控制策略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三、2024-2030年新戊酰基乙腈行业经营风险及控制策略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四、2024-2030年新戊酰基乙腈同业竞争风险及控制策略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五、2024-2030年新戊酰基乙腈行业其他风险及控制策略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新戊酰基乙腈行业投资战略研究</w:t>
      </w:r>
      <w:r>
        <w:rPr>
          <w:rFonts w:hint="eastAsia"/>
        </w:rPr>
        <w:br/>
      </w:r>
      <w:r>
        <w:rPr>
          <w:rFonts w:hint="eastAsia"/>
        </w:rPr>
        <w:t>　　第一节 新戊酰基乙腈行业发展战略研究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对我国新戊酰基乙腈品牌的战略思考</w:t>
      </w:r>
      <w:r>
        <w:rPr>
          <w:rFonts w:hint="eastAsia"/>
        </w:rPr>
        <w:br/>
      </w:r>
      <w:r>
        <w:rPr>
          <w:rFonts w:hint="eastAsia"/>
        </w:rPr>
        <w:t>　　　　一、新戊酰基乙腈品牌的重要性</w:t>
      </w:r>
      <w:r>
        <w:rPr>
          <w:rFonts w:hint="eastAsia"/>
        </w:rPr>
        <w:br/>
      </w:r>
      <w:r>
        <w:rPr>
          <w:rFonts w:hint="eastAsia"/>
        </w:rPr>
        <w:t>　　　　二、新戊酰基乙腈实施品牌战略的意义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三、新戊酰基乙腈企业品牌的现状分析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四、我国新戊酰基乙腈企业的品牌战略</w:t>
      </w:r>
      <w:r>
        <w:rPr>
          <w:rFonts w:hint="eastAsia"/>
        </w:rPr>
        <w:br/>
      </w:r>
      <w:r>
        <w:rPr>
          <w:rFonts w:hint="eastAsia"/>
        </w:rPr>
        <w:t>　　　　五、新戊酰基乙腈品牌战略管理的策略</w:t>
      </w:r>
      <w:r>
        <w:rPr>
          <w:rFonts w:hint="eastAsia"/>
        </w:rPr>
        <w:br/>
      </w:r>
      <w:r>
        <w:rPr>
          <w:rFonts w:hint="eastAsia"/>
        </w:rPr>
        <w:t>　　第三节 新戊酰基乙腈经营策略分析</w:t>
      </w:r>
      <w:r>
        <w:rPr>
          <w:rFonts w:hint="eastAsia"/>
        </w:rPr>
        <w:br/>
      </w:r>
      <w:r>
        <w:rPr>
          <w:rFonts w:hint="eastAsia"/>
        </w:rPr>
        <w:t>　　　　一、新戊酰基乙腈市场细分策略</w:t>
      </w:r>
      <w:r>
        <w:rPr>
          <w:rFonts w:hint="eastAsia"/>
        </w:rPr>
        <w:br/>
      </w:r>
      <w:r>
        <w:rPr>
          <w:rFonts w:hint="eastAsia"/>
        </w:rPr>
        <w:t>　　　　二、新戊酰基乙腈市场创新策略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四、新戊酰基乙腈新产品差异化战略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中^智^林^－新戊酰基乙腈行业投资战略研究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一、2024-2030年新戊酰基乙腈行业投资战略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2018-2023年中国新戊酰基乙腈市场规模及增长情况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2018-2023年中国新戊酰基乙腈行业产量及增长趋势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2024-2030年中国新戊酰基乙腈行业产量预测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2018-2023年中国新戊酰基乙腈行业市场需求及增长情况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2024-2030年中国新戊酰基乙腈行业市场需求预测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**地区新戊酰基乙腈市场规模及增长情况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**地区新戊酰基乙腈行业市场需求情况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**地区新戊酰基乙腈市场规模及增长情况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**地区新戊酰基乙腈行业市场需求情况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2018-2023年中国新戊酰基乙腈行业出口情况分析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新戊酰基乙腈重点企业经营情况分析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2024年新戊酰基乙腈行业壁垒</w:t>
      </w:r>
      <w:r>
        <w:rPr>
          <w:rFonts w:hint="eastAsia"/>
        </w:rPr>
        <w:br/>
      </w:r>
      <w:r>
        <w:rPr>
          <w:rFonts w:hint="eastAsia"/>
        </w:rPr>
        <w:t>　　图表 2024年新戊酰基乙腈市场前景分析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2024-2030年中国新戊酰基乙腈市场规模预测</w:t>
      </w:r>
      <w:r>
        <w:rPr>
          <w:rFonts w:hint="eastAsia"/>
        </w:rPr>
        <w:br/>
      </w:r>
      <w:r>
        <w:rPr>
          <w:rFonts w:hint="eastAsia"/>
        </w:rPr>
        <w:t>　　图表 2024年新戊酰基乙腈发展趋势预测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6bb842dc24d1d" w:history="1">
        <w:r>
          <w:rPr>
            <w:rStyle w:val="Hyperlink"/>
          </w:rPr>
          <w:t>2024-2030年中国新戊酰基乙腈行业现状与前景趋势报告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6bb842dc24d1d" w:history="1">
        <w:r>
          <w:rPr>
            <w:rStyle w:val="Hyperlink"/>
          </w:rPr>
          <w:t>https://www.20087.com/1/81/XinWuXianJiYiJingHangYeQianJing.html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热点：α-苯乙酰乙腈、新戊酰基乙腈是酸性吗、苯基异腈、新戊酰基乙腈 合成、乙腈化学式、新戊酰氧基、苯甲酰乙腈、乙基新戊基醚的构造式、对甲基苯乙腈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1284fc2c4fc8" w:history="1">
      <w:r>
        <w:rPr>
          <w:rStyle w:val="Hyperlink"/>
        </w:rPr>
        <w:t>2024-2030年中国新戊酰基乙腈行业现状与前景趋势报告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nWuXianJiYiJingHangYeQianJing.html" TargetMode="External" Id="R9c66bb842dc2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nWuXianJiYiJingHangYeQianJing.html" TargetMode="External" Id="R26b31284fc2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2024-03-27T09:17:36Z</dcterms:created>
  <dcterms:modified xsi:type="dcterms:W3CDTF">2024-03-27T10:17:36Z</dcterms:modified>
  <dc:subject>2024-2030年中国新戊酰基乙腈行业现状与前景趋势报告</dc:subject>
  <dc:title>2024-2030年中国新戊酰基乙腈行业现状与前景趋势报告</dc:title>
  <cp:keywords>2024-2030年中国新戊酰基乙腈行业现状与前景趋势报告</cp:keywords>
  <dc:description>2024-2030年中国新戊酰基乙腈行业现状与前景趋势报告</dc:description>
</cp:coreProperties>
</file>