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b037843674b5d" w:history="1">
              <w:r>
                <w:rPr>
                  <w:rStyle w:val="Hyperlink"/>
                </w:rPr>
                <w:t>2026-2032年中国无水芒硝行业发展调研与前景分析报告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b037843674b5d" w:history="1">
              <w:r>
                <w:rPr>
                  <w:rStyle w:val="Hyperlink"/>
                </w:rPr>
                <w:t>2026-2032年中国无水芒硝行业发展调研与前景分析报告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b037843674b5d" w:history="1">
                <w:r>
                  <w:rPr>
                    <w:rStyle w:val="Hyperlink"/>
                  </w:rPr>
                  <w:t>https://www.20087.com/1/81/WuShuiMangXiaoDeXianZhuangYuQianJing.html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（十水合硫酸钠脱水后的产品），作为化工原料，广泛应用于玻璃制造、纺织、皮革和制药等行业。随着全球化工产业链的优化升级，无水芒硝的生产技术也在不断进步，如采用节能干燥技术和提高回收率的方法，以降低成本和减少环境影响。然而，行业仍面临原料供应不稳定和市场价格波动的风险。</w:t>
      </w:r>
      <w:r>
        <w:rPr>
          <w:rFonts w:hint="eastAsia"/>
        </w:rPr>
        <w:br/>
      </w:r>
      <w:r>
        <w:rPr>
          <w:rFonts w:hint="eastAsia"/>
        </w:rPr>
        <w:t>　　未来，无水芒硝行业将更加注重资源综合利用和环境保护。通过开发盐湖卤水和工业废液中的芒硝资源，实现原料的多元化和可持续供应。同时，行业将采用更加环保的生产技术，如闭路循环和零排放系统，减少废水和废气的排放。此外，随着下游行业对高质量、高纯度无水芒硝的需求增加，行业将加强质量控制和产品创新，以满足市场细分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b037843674b5d" w:history="1">
        <w:r>
          <w:rPr>
            <w:rStyle w:val="Hyperlink"/>
          </w:rPr>
          <w:t>2026-2032年中国无水芒硝行业发展调研与前景分析报告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无水芒硝行业的发展现状、市场规模、供需动态及进出口情况。报告详细解读了无水芒硝产业链上下游、重点区域市场、竞争格局及领先企业的表现，同时评估了无水芒硝行业风险与投资机会。通过对无水芒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无水芒硝产品概述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2025-2026年无水芒硝市场特点分析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无水芒硝行业发展周期特征分析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2025-2026年中国无水芒硝行业发展环境分析</w:t>
      </w:r>
      <w:r>
        <w:rPr>
          <w:rFonts w:hint="eastAsia"/>
        </w:rPr>
        <w:br/>
      </w:r>
      <w:r>
        <w:rPr>
          <w:rFonts w:hint="eastAsia"/>
        </w:rPr>
        <w:t>　　第一节 无水芒硝行业经济环境分析</w:t>
      </w:r>
      <w:r>
        <w:rPr>
          <w:rFonts w:hint="eastAsia"/>
        </w:rPr>
        <w:br/>
      </w:r>
      <w:r>
        <w:rPr>
          <w:rFonts w:hint="eastAsia"/>
        </w:rPr>
        <w:t>　　第二节 无水芒硝行业政策环境分析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一、无水芒硝行业政策影响分析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二、相关无水芒硝行业标准分析</w:t>
      </w:r>
      <w:r>
        <w:rPr>
          <w:rFonts w:hint="eastAsia"/>
        </w:rPr>
        <w:br/>
      </w:r>
      <w:r>
        <w:rPr>
          <w:rFonts w:hint="eastAsia"/>
        </w:rPr>
        <w:t>　　第三节 无水芒硝行业社会环境分析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2025-2026年无水芒硝行业技术发展现状及趋势分析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无水芒硝行业技术发展现状分析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国内外无水芒硝行业技术差异与原因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无水芒硝行业技术发展方向、趋势预测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提升无水芒硝行业技术能力策略建议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2025-2026年全球无水芒硝行业市场发展调研分析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全球无水芒硝行业市场运行环境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全球无水芒硝行业市场发展情况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一、全球无水芒硝行业市场供给分析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二、全球无水芒硝行业市场需求分析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三、全球无水芒硝行业主要国家地区发展情况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2026-2032年全球无水芒硝行业市场规模趋势预测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中国无水芒硝行业市场供需现状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2025-2026年中国无水芒硝市场现状</w:t>
      </w:r>
      <w:r>
        <w:rPr>
          <w:rFonts w:hint="eastAsia"/>
        </w:rPr>
        <w:br/>
      </w:r>
      <w:r>
        <w:rPr>
          <w:rFonts w:hint="eastAsia"/>
        </w:rPr>
        <w:t>　　第二节 中国无水芒硝行业产量情况分析及预测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一、无水芒硝总体产能规模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二、2020-2025年中国无水芒硝产量统计</w:t>
      </w:r>
      <w:r>
        <w:rPr>
          <w:rFonts w:hint="eastAsia"/>
        </w:rPr>
        <w:br/>
      </w:r>
      <w:r>
        <w:rPr>
          <w:rFonts w:hint="eastAsia"/>
        </w:rPr>
        <w:t>　　　　三、无水芒硝行业区域产量分布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四、2026-2032年中国无水芒硝产量预测</w:t>
      </w:r>
      <w:r>
        <w:rPr>
          <w:rFonts w:hint="eastAsia"/>
        </w:rPr>
        <w:br/>
      </w:r>
      <w:r>
        <w:rPr>
          <w:rFonts w:hint="eastAsia"/>
        </w:rPr>
        <w:t>　　第三节 中国无水芒硝市场需求分析及预测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一、2020-2025年中国无水芒硝市场需求统计</w:t>
      </w:r>
      <w:r>
        <w:rPr>
          <w:rFonts w:hint="eastAsia"/>
        </w:rPr>
        <w:br/>
      </w:r>
      <w:r>
        <w:rPr>
          <w:rFonts w:hint="eastAsia"/>
        </w:rPr>
        <w:t>　　　　二、中国无水芒硝市场需求特点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三、2026-2032年中国无水芒硝市场需求量预测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无水芒硝细分市场深度分析</w:t>
      </w:r>
      <w:r>
        <w:rPr>
          <w:rFonts w:hint="eastAsia"/>
        </w:rPr>
        <w:br/>
      </w:r>
      <w:r>
        <w:rPr>
          <w:rFonts w:hint="eastAsia"/>
        </w:rPr>
        <w:t>　　第一节 无水芒硝细分市场（一）发展研究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无水芒硝细分市场（二）发展研究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2025-2026年中国无水芒硝行业现状调研分析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中国无水芒硝行业发展现状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一、2025-2026年无水芒硝行业品牌发展现状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二、2025-2026年无水芒硝行业需求市场现状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三、2025-2026年无水芒硝市场需求层次分析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四、2025-2026年中国无水芒硝市场走向分析</w:t>
      </w:r>
      <w:r>
        <w:rPr>
          <w:rFonts w:hint="eastAsia"/>
        </w:rPr>
        <w:br/>
      </w:r>
      <w:r>
        <w:rPr>
          <w:rFonts w:hint="eastAsia"/>
        </w:rPr>
        <w:t>　　第二节 中国无水芒硝行业存在的问题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一、2025-2026年无水芒硝产品市场存在的主要问题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二、2025-2026年国内无水芒硝产品市场的三大瓶颈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三、2025-2026年无水芒硝产品市场遭遇的规模难题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对中国无水芒硝市场的分析及思考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一、无水芒硝市场特点</w:t>
      </w:r>
      <w:r>
        <w:rPr>
          <w:rFonts w:hint="eastAsia"/>
        </w:rPr>
        <w:br/>
      </w:r>
      <w:r>
        <w:rPr>
          <w:rFonts w:hint="eastAsia"/>
        </w:rPr>
        <w:t>　　　　二、无水芒硝市场分析</w:t>
      </w:r>
      <w:r>
        <w:rPr>
          <w:rFonts w:hint="eastAsia"/>
        </w:rPr>
        <w:br/>
      </w:r>
      <w:r>
        <w:rPr>
          <w:rFonts w:hint="eastAsia"/>
        </w:rPr>
        <w:t>　　　　三、无水芒硝市场变化的方向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四、中国无水芒硝行业发展的新思路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五、对中国无水芒硝行业发展的思考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2020-2025年中国无水芒硝行业区域市场分析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中国无水芒硝行业区域市场结构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重点地区无水芒硝行业调研分析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一、重点地区（一）无水芒硝市场分析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二、重点地区（二）无水芒硝市场分析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三、重点地区（三）无水芒硝市场分析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四、重点地区（四）无水芒硝市场分析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五、重点地区（五）无水芒硝市场分析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2020-2025年中国无水芒硝产品市场进出口数据分析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2020-2025年中国无水芒硝产品出口统计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2020-2025年中国无水芒硝产品进口统计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2020-2025年中国无水芒硝产品进出口价格对比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中国无水芒硝主要进口来源地及出口目的地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2020-2025年中国无水芒硝行业竞争态势分析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2026年无水芒硝行业集中度分析</w:t>
      </w:r>
      <w:r>
        <w:rPr>
          <w:rFonts w:hint="eastAsia"/>
        </w:rPr>
        <w:br/>
      </w:r>
      <w:r>
        <w:rPr>
          <w:rFonts w:hint="eastAsia"/>
        </w:rPr>
        <w:t>　　　　一、无水芒硝市场集中度分析</w:t>
      </w:r>
      <w:r>
        <w:rPr>
          <w:rFonts w:hint="eastAsia"/>
        </w:rPr>
        <w:br/>
      </w:r>
      <w:r>
        <w:rPr>
          <w:rFonts w:hint="eastAsia"/>
        </w:rPr>
        <w:t>　　　　二、无水芒硝企业分布区域集中度分析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三、无水芒硝区域消费集中度分析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2020-2025年无水芒硝主要企业竞争力分析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2025-2026年无水芒硝行业竞争格局分析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一、无水芒硝行业竞争分析</w:t>
      </w:r>
      <w:r>
        <w:rPr>
          <w:rFonts w:hint="eastAsia"/>
        </w:rPr>
        <w:br/>
      </w:r>
      <w:r>
        <w:rPr>
          <w:rFonts w:hint="eastAsia"/>
        </w:rPr>
        <w:t>　　　　二、中外无水芒硝产品竞争分析</w:t>
      </w:r>
      <w:r>
        <w:rPr>
          <w:rFonts w:hint="eastAsia"/>
        </w:rPr>
        <w:br/>
      </w:r>
      <w:r>
        <w:rPr>
          <w:rFonts w:hint="eastAsia"/>
        </w:rPr>
        <w:t>　　　　三、国内无水芒硝行业重点企业发展动向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无水芒硝行业上下游产业链发展情况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无水芒硝上游产业发展分析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无水芒硝下游产业发展分析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无水芒硝行业重点企业竞争力分析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2026年无水芒硝企业管理策略建议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提高无水芒硝企业竞争力的策略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一、提高中国无水芒硝企业核心竞争力的对策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二、无水芒硝企业提升竞争力的主要方向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三、影响无水芒硝企业核心竞争力的因素及提升途径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四、提高无水芒硝企业竞争力的策略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对中国无水芒硝品牌的战略思考</w:t>
      </w:r>
      <w:r>
        <w:rPr>
          <w:rFonts w:hint="eastAsia"/>
        </w:rPr>
        <w:br/>
      </w:r>
      <w:r>
        <w:rPr>
          <w:rFonts w:hint="eastAsia"/>
        </w:rPr>
        <w:t>　　　　一、无水芒硝实施品牌战略的意义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二、无水芒硝企业品牌的现状分析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三、中国无水芒硝企业的品牌战略</w:t>
      </w:r>
      <w:r>
        <w:rPr>
          <w:rFonts w:hint="eastAsia"/>
        </w:rPr>
        <w:br/>
      </w:r>
      <w:r>
        <w:rPr>
          <w:rFonts w:hint="eastAsia"/>
        </w:rPr>
        <w:t>　　　　四、无水芒硝品牌战略管理的策略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无水芒硝行业发展趋势及投资风险预警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2026年无水芒硝市场前景分析</w:t>
      </w:r>
      <w:r>
        <w:rPr>
          <w:rFonts w:hint="eastAsia"/>
        </w:rPr>
        <w:br/>
      </w:r>
      <w:r>
        <w:rPr>
          <w:rFonts w:hint="eastAsia"/>
        </w:rPr>
        <w:t>　　第二节 2026年无水芒硝行业发展趋势预测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影响无水芒硝行业发展的主要因素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一、2026年影响无水芒硝行业运行的有利因素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二、2026年影响无水芒硝行业运行的稳定因素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三、2026年影响无水芒硝行业运行的不利因素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四、2026年中国无水芒硝行业发展面临的挑战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五、2026年中国无水芒硝行业发展面临的机遇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无水芒硝行业投资风险预警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一、2026年无水芒硝行业市场风险及控制策略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二、2026年无水芒硝行业政策风险及控制策略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三、2026年无水芒硝行业经营风险及控制策略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四、2026年无水芒硝同业竞争风险及控制策略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五、2026年无水芒硝行业其他风险及控制策略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无水芒硝市场研究结论</w:t>
      </w:r>
      <w:r>
        <w:rPr>
          <w:rFonts w:hint="eastAsia"/>
        </w:rPr>
        <w:br/>
      </w:r>
      <w:r>
        <w:rPr>
          <w:rFonts w:hint="eastAsia"/>
        </w:rPr>
        <w:t>　　第二节 无水芒硝子行业研究结论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[^中智^林]无水芒硝市场发展建议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无水芒硝行业类别</w:t>
      </w:r>
      <w:r>
        <w:rPr>
          <w:rFonts w:hint="eastAsia"/>
        </w:rPr>
        <w:br/>
      </w:r>
      <w:r>
        <w:rPr>
          <w:rFonts w:hint="eastAsia"/>
        </w:rPr>
        <w:t>　　图表 无水芒硝行业产业链调研</w:t>
      </w:r>
      <w:r>
        <w:rPr>
          <w:rFonts w:hint="eastAsia"/>
        </w:rPr>
        <w:br/>
      </w:r>
      <w:r>
        <w:rPr>
          <w:rFonts w:hint="eastAsia"/>
        </w:rPr>
        <w:t>　　图表 无水芒硝行业现状</w:t>
      </w:r>
      <w:r>
        <w:rPr>
          <w:rFonts w:hint="eastAsia"/>
        </w:rPr>
        <w:br/>
      </w:r>
      <w:r>
        <w:rPr>
          <w:rFonts w:hint="eastAsia"/>
        </w:rPr>
        <w:t>　　图表 无水芒硝行业标准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2026年中国无水芒硝行业产能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2020-2025年中国无水芒硝行业产量统计</w:t>
      </w:r>
      <w:r>
        <w:rPr>
          <w:rFonts w:hint="eastAsia"/>
        </w:rPr>
        <w:br/>
      </w:r>
      <w:r>
        <w:rPr>
          <w:rFonts w:hint="eastAsia"/>
        </w:rPr>
        <w:t>　　图表 无水芒硝行业动态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2020-2025年中国无水芒硝市场需求量</w:t>
      </w:r>
      <w:r>
        <w:rPr>
          <w:rFonts w:hint="eastAsia"/>
        </w:rPr>
        <w:br/>
      </w:r>
      <w:r>
        <w:rPr>
          <w:rFonts w:hint="eastAsia"/>
        </w:rPr>
        <w:t>　　图表 2026年中国无水芒硝行业需求区域调研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2020-2025年中国无水芒硝行情</w:t>
      </w:r>
      <w:r>
        <w:rPr>
          <w:rFonts w:hint="eastAsia"/>
        </w:rPr>
        <w:br/>
      </w:r>
      <w:r>
        <w:rPr>
          <w:rFonts w:hint="eastAsia"/>
        </w:rPr>
        <w:t>　　图表 2020-2025年中国无水芒硝价格走势图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2020-2025年中国无水芒硝出口统计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**地区无水芒硝市场规模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</w:t>
      </w:r>
      <w:r>
        <w:rPr>
          <w:rFonts w:hint="eastAsia"/>
        </w:rPr>
        <w:br/>
      </w:r>
      <w:r>
        <w:rPr>
          <w:rFonts w:hint="eastAsia"/>
        </w:rPr>
        <w:t>　　图表 **地区无水芒硝市场调研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**地区无水芒硝市场规模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</w:t>
      </w:r>
      <w:r>
        <w:rPr>
          <w:rFonts w:hint="eastAsia"/>
        </w:rPr>
        <w:br/>
      </w:r>
      <w:r>
        <w:rPr>
          <w:rFonts w:hint="eastAsia"/>
        </w:rPr>
        <w:t>　　图表 **地区无水芒硝市场调研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无水芒硝行业竞争对手分析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2026-2032年中国无水芒硝市场需求预测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2026-2032年中国无水芒硝行业市场规模预测</w:t>
      </w:r>
      <w:r>
        <w:rPr>
          <w:rFonts w:hint="eastAsia"/>
        </w:rPr>
        <w:br/>
      </w:r>
      <w:r>
        <w:rPr>
          <w:rFonts w:hint="eastAsia"/>
        </w:rPr>
        <w:t>　　图表 无水芒硝行业准入条件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2026-2032年中国无水芒硝市场前景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b037843674b5d" w:history="1">
        <w:r>
          <w:rPr>
            <w:rStyle w:val="Hyperlink"/>
          </w:rPr>
          <w:t>2026-2032年中国无水芒硝行业发展调研与前景分析报告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b037843674b5d" w:history="1">
        <w:r>
          <w:rPr>
            <w:rStyle w:val="Hyperlink"/>
          </w:rPr>
          <w:t>https://www.20087.com/1/81/WuShuiMangXiaoDeXianZhuangYuQianJing.html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91c678968401c" w:history="1">
      <w:r>
        <w:rPr>
          <w:rStyle w:val="Hyperlink"/>
        </w:rPr>
        <w:t>2026-2032年中国无水芒硝行业发展调研与前景分析报告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uShuiMangXiaoDeXianZhuangYuQianJing.html" TargetMode="External" Id="R5f5b03784367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uShuiMangXiaoDeXianZhuangYuQianJing.html" TargetMode="External" Id="R2a391c678968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2025-09-26T01:13:00Z</dcterms:created>
  <dcterms:modified xsi:type="dcterms:W3CDTF">2025-09-26T02:13:00Z</dcterms:modified>
  <dc:subject>2026-2032年中国无水芒硝行业发展调研与前景分析报告</dc:subject>
  <dc:title>2026-2032年中国无水芒硝行业发展调研与前景分析报告</dc:title>
  <cp:keywords>2026-2032年中国无水芒硝行业发展调研与前景分析报告</cp:keywords>
  <dc:description>2026-2032年中国无水芒硝行业发展调研与前景分析报告</dc:description>
</cp:coreProperties>
</file>