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40de465718409b" w:history="1">
              <w:r>
                <w:rPr>
                  <w:rStyle w:val="Hyperlink"/>
                </w:rPr>
                <w:t>中国活性氧化铜行业现状调研与发展前景分析报告（2025-2031年）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40de465718409b" w:history="1">
              <w:r>
                <w:rPr>
                  <w:rStyle w:val="Hyperlink"/>
                </w:rPr>
                <w:t>中国活性氧化铜行业现状调研与发展前景分析报告（2025-2031年）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3768611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40de465718409b" w:history="1">
                <w:r>
                  <w:rPr>
                    <w:rStyle w:val="Hyperlink"/>
                  </w:rPr>
                  <w:t>https://www.20087.com/1/61/HuoXingYangHuaTongDeXianZhuangYuFaZhanQianJing.html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活性氧化铜是一种重要的无机化合物，具有良好的催化性能、抗菌性和光吸收性，在催化剂、电池材料、涂料和抗菌剂等领域有着广泛的应用。近年来，通过纳米技术的运用，活性氧化铜的比表面积和反应活性显著提高，增强了其在催化反应和能源存储方面的性能。同时，对其在环境治理，如废水处理和空气净化中的应用进行了积极探索。</w:t>
      </w:r>
      <w:r>
        <w:rPr>
          <w:rFonts w:hint="eastAsia"/>
        </w:rPr>
        <w:br/>
      </w:r>
      <w:r>
        <w:rPr>
          <w:rFonts w:hint="eastAsia"/>
        </w:rPr>
        <w:t>　　未来，活性氧化铜的研究将更加侧重于功能性和复合材料的开发。通过与其他金属氧化物或碳材料的复合，活性氧化铜将展现出更广泛的催化选择性和更高的化学稳定性。同时，对其在新兴领域的应用，如光电转换材料和生物医用材料，将进行深入研究，以发掘活性氧化铜的潜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40de465718409b" w:history="1">
        <w:r>
          <w:rPr>
            <w:rStyle w:val="Hyperlink"/>
          </w:rPr>
          <w:t>中国活性氧化铜行业现状调研与发展前景分析报告（2025-2031年）</w:t>
        </w:r>
      </w:hyperlink>
      <w:r>
        <w:rPr>
          <w:rFonts w:hint="eastAsia"/>
        </w:rPr>
        <w:t>》从产业链视角出发，系统分析了活性氧化铜行业的市场现状与需求动态，详细解读了活性氧化铜市场规模、价格波动及上下游影响因素。报告深入剖析了活性氧化铜细分领域的发展特点，基于权威数据对市场前景及未来趋势进行了科学预测，同时揭示了活性氧化铜重点企业的竞争格局与市场集中度变化。报告客观翔实地指出了活性氧化铜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活性氧化铜定义及概况</w:t>
      </w:r>
      <w:r>
        <w:rPr>
          <w:rFonts w:hint="eastAsia"/>
        </w:rPr>
        <w:br/>
      </w:r>
      <w:r>
        <w:rPr>
          <w:rFonts w:hint="eastAsia"/>
        </w:rPr>
        <w:t>　　第一节 活性氧化铜概述</w:t>
      </w:r>
      <w:r>
        <w:rPr>
          <w:rFonts w:hint="eastAsia"/>
        </w:rPr>
        <w:br/>
      </w:r>
      <w:r>
        <w:rPr>
          <w:rFonts w:hint="eastAsia"/>
        </w:rPr>
        <w:t>　　第二节 活性氧化铜相关标准</w:t>
      </w:r>
      <w:r>
        <w:rPr>
          <w:rFonts w:hint="eastAsia"/>
        </w:rPr>
        <w:br/>
      </w:r>
      <w:r>
        <w:rPr>
          <w:rFonts w:hint="eastAsia"/>
        </w:rPr>
        <w:t>　　第三节 活性氧化铜行业政策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活性氧化铜产品生产工艺及技术趋势研究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国内外主要生产工艺</w:t>
      </w:r>
      <w:r>
        <w:rPr>
          <w:rFonts w:hint="eastAsia"/>
        </w:rPr>
        <w:br/>
      </w:r>
      <w:r>
        <w:rPr>
          <w:rFonts w:hint="eastAsia"/>
        </w:rPr>
        <w:t>　　第二节 国内外最新技术进展及趋势研究</w:t>
      </w:r>
      <w:r>
        <w:rPr>
          <w:rFonts w:hint="eastAsia"/>
        </w:rPr>
        <w:br/>
      </w:r>
      <w:r>
        <w:rPr>
          <w:rFonts w:hint="eastAsia"/>
        </w:rPr>
        <w:t>　　第三节 提高活性氧化铜技术的策略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活性氧化铜行业发展形势分析</w:t>
      </w:r>
      <w:r>
        <w:rPr>
          <w:rFonts w:hint="eastAsia"/>
        </w:rPr>
        <w:br/>
      </w:r>
      <w:r>
        <w:rPr>
          <w:rFonts w:hint="eastAsia"/>
        </w:rPr>
        <w:t>　　第一节 2020-2025年活性氧化铜行业发展现状</w:t>
      </w:r>
      <w:r>
        <w:rPr>
          <w:rFonts w:hint="eastAsia"/>
        </w:rPr>
        <w:br/>
      </w:r>
      <w:r>
        <w:rPr>
          <w:rFonts w:hint="eastAsia"/>
        </w:rPr>
        <w:t>　　第二节 2020-2025年活性氧化铜市场规模分析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国内活性氧化铜生产现状分析</w:t>
      </w:r>
      <w:r>
        <w:rPr>
          <w:rFonts w:hint="eastAsia"/>
        </w:rPr>
        <w:br/>
      </w:r>
      <w:r>
        <w:rPr>
          <w:rFonts w:hint="eastAsia"/>
        </w:rPr>
        <w:t>　　第一节 国内活性氧化铜生产企业现状</w:t>
      </w:r>
      <w:r>
        <w:rPr>
          <w:rFonts w:hint="eastAsia"/>
        </w:rPr>
        <w:br/>
      </w:r>
      <w:r>
        <w:rPr>
          <w:rFonts w:hint="eastAsia"/>
        </w:rPr>
        <w:t>　　　　一、重点企业信息</w:t>
      </w:r>
      <w:r>
        <w:rPr>
          <w:rFonts w:hint="eastAsia"/>
        </w:rPr>
        <w:br/>
      </w:r>
      <w:r>
        <w:rPr>
          <w:rFonts w:hint="eastAsia"/>
        </w:rPr>
        <w:t>　　　　二、企业地理分布</w:t>
      </w:r>
      <w:r>
        <w:rPr>
          <w:rFonts w:hint="eastAsia"/>
        </w:rPr>
        <w:br/>
      </w:r>
      <w:r>
        <w:rPr>
          <w:rFonts w:hint="eastAsia"/>
        </w:rPr>
        <w:t>　　　　三、企业规模经济效应</w:t>
      </w:r>
      <w:r>
        <w:rPr>
          <w:rFonts w:hint="eastAsia"/>
        </w:rPr>
        <w:br/>
      </w:r>
      <w:r>
        <w:rPr>
          <w:rFonts w:hint="eastAsia"/>
        </w:rPr>
        <w:t>　　第二节 国内活性氧化铜产能、产量分析与预测</w:t>
      </w:r>
      <w:r>
        <w:rPr>
          <w:rFonts w:hint="eastAsia"/>
        </w:rPr>
        <w:br/>
      </w:r>
      <w:r>
        <w:rPr>
          <w:rFonts w:hint="eastAsia"/>
        </w:rPr>
        <w:t>　　　　一、活性氧化铜产能情况与预测</w:t>
      </w:r>
      <w:r>
        <w:rPr>
          <w:rFonts w:hint="eastAsia"/>
        </w:rPr>
        <w:br/>
      </w:r>
      <w:r>
        <w:rPr>
          <w:rFonts w:hint="eastAsia"/>
        </w:rPr>
        <w:t>　　　　二、活性氧化铜产量情况与预测</w:t>
      </w:r>
      <w:r>
        <w:rPr>
          <w:rFonts w:hint="eastAsia"/>
        </w:rPr>
        <w:br/>
      </w:r>
      <w:r>
        <w:rPr>
          <w:rFonts w:hint="eastAsia"/>
        </w:rPr>
        <w:t>　　第三节 活性氧化铜产业集中度分析</w:t>
      </w:r>
      <w:r>
        <w:rPr>
          <w:rFonts w:hint="eastAsia"/>
        </w:rPr>
        <w:br/>
      </w:r>
      <w:r>
        <w:rPr>
          <w:rFonts w:hint="eastAsia"/>
        </w:rPr>
        <w:t>　　第四节 活性氧化铜产业的生命周期分析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国内活性氧化铜需求现状</w:t>
      </w:r>
      <w:r>
        <w:rPr>
          <w:rFonts w:hint="eastAsia"/>
        </w:rPr>
        <w:br/>
      </w:r>
      <w:r>
        <w:rPr>
          <w:rFonts w:hint="eastAsia"/>
        </w:rPr>
        <w:t>　　第一节 2020-2025年活性氧化铜需求规模分析与预测</w:t>
      </w:r>
      <w:r>
        <w:rPr>
          <w:rFonts w:hint="eastAsia"/>
        </w:rPr>
        <w:br/>
      </w:r>
      <w:r>
        <w:rPr>
          <w:rFonts w:hint="eastAsia"/>
        </w:rPr>
        <w:t>　　　　一、活性氧化铜市场需求的规模</w:t>
      </w:r>
      <w:r>
        <w:rPr>
          <w:rFonts w:hint="eastAsia"/>
        </w:rPr>
        <w:br/>
      </w:r>
      <w:r>
        <w:rPr>
          <w:rFonts w:hint="eastAsia"/>
        </w:rPr>
        <w:t>　　　　二、影响活性氧化铜市场需求的因素</w:t>
      </w:r>
      <w:r>
        <w:rPr>
          <w:rFonts w:hint="eastAsia"/>
        </w:rPr>
        <w:br/>
      </w:r>
      <w:r>
        <w:rPr>
          <w:rFonts w:hint="eastAsia"/>
        </w:rPr>
        <w:t>　　　　三、活性氧化铜市场需求规模预测</w:t>
      </w:r>
      <w:r>
        <w:rPr>
          <w:rFonts w:hint="eastAsia"/>
        </w:rPr>
        <w:br/>
      </w:r>
      <w:r>
        <w:rPr>
          <w:rFonts w:hint="eastAsia"/>
        </w:rPr>
        <w:t>　　第二节 活性氧化铜销售渠道分析</w:t>
      </w:r>
      <w:r>
        <w:rPr>
          <w:rFonts w:hint="eastAsia"/>
        </w:rPr>
        <w:br/>
      </w:r>
      <w:r>
        <w:rPr>
          <w:rFonts w:hint="eastAsia"/>
        </w:rPr>
        <w:t>　　　　一、国内外市场分布</w:t>
      </w:r>
      <w:r>
        <w:rPr>
          <w:rFonts w:hint="eastAsia"/>
        </w:rPr>
        <w:br/>
      </w:r>
      <w:r>
        <w:rPr>
          <w:rFonts w:hint="eastAsia"/>
        </w:rPr>
        <w:t>　　　　二、国内需求厂家及联系方式</w:t>
      </w:r>
      <w:r>
        <w:rPr>
          <w:rFonts w:hint="eastAsia"/>
        </w:rPr>
        <w:br/>
      </w:r>
      <w:r>
        <w:rPr>
          <w:rFonts w:hint="eastAsia"/>
        </w:rPr>
        <w:t>　　　　三、潜在客户分析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2020-2025年活性氧化铜所属行业进、出口分析</w:t>
      </w:r>
      <w:r>
        <w:rPr>
          <w:rFonts w:hint="eastAsia"/>
        </w:rPr>
        <w:br/>
      </w:r>
      <w:r>
        <w:rPr>
          <w:rFonts w:hint="eastAsia"/>
        </w:rPr>
        <w:t>　　第一节 活性氧化铜所属行业进、出口分析</w:t>
      </w:r>
      <w:r>
        <w:rPr>
          <w:rFonts w:hint="eastAsia"/>
        </w:rPr>
        <w:br/>
      </w:r>
      <w:r>
        <w:rPr>
          <w:rFonts w:hint="eastAsia"/>
        </w:rPr>
        <w:t>　　　　一、2020-2025年活性氧化铜所属行业进口分析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二、2020-2025年活性氧化所属行业铜出口分析</w:t>
      </w:r>
      <w:r>
        <w:rPr>
          <w:rFonts w:hint="eastAsia"/>
        </w:rPr>
        <w:br/>
      </w:r>
      <w:r>
        <w:rPr>
          <w:rFonts w:hint="eastAsia"/>
        </w:rPr>
        <w:t>　　第二节 2025-2031年活性氧化铜进、出口预测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活性氧化铜价格走势分析</w:t>
      </w:r>
      <w:r>
        <w:rPr>
          <w:rFonts w:hint="eastAsia"/>
        </w:rPr>
        <w:br/>
      </w:r>
      <w:r>
        <w:rPr>
          <w:rFonts w:hint="eastAsia"/>
        </w:rPr>
        <w:t>　　第一节 活性氧化铜历史价格回顾</w:t>
      </w:r>
      <w:r>
        <w:rPr>
          <w:rFonts w:hint="eastAsia"/>
        </w:rPr>
        <w:br/>
      </w:r>
      <w:r>
        <w:rPr>
          <w:rFonts w:hint="eastAsia"/>
        </w:rPr>
        <w:t>　　第二节 2020-2025年活性氧化铜价格影响因素</w:t>
      </w:r>
      <w:r>
        <w:rPr>
          <w:rFonts w:hint="eastAsia"/>
        </w:rPr>
        <w:br/>
      </w:r>
      <w:r>
        <w:rPr>
          <w:rFonts w:hint="eastAsia"/>
        </w:rPr>
        <w:t>　　第三节 2025-2031年未来价格走势预测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2020-2025年中国活性氧化铜市场影响因素分析</w:t>
      </w:r>
      <w:r>
        <w:rPr>
          <w:rFonts w:hint="eastAsia"/>
        </w:rPr>
        <w:br/>
      </w:r>
      <w:r>
        <w:rPr>
          <w:rFonts w:hint="eastAsia"/>
        </w:rPr>
        <w:t>　　第一节 宏观政策分析</w:t>
      </w:r>
      <w:r>
        <w:rPr>
          <w:rFonts w:hint="eastAsia"/>
        </w:rPr>
        <w:br/>
      </w:r>
      <w:r>
        <w:rPr>
          <w:rFonts w:hint="eastAsia"/>
        </w:rPr>
        <w:t>　　第二节 上、下游产业分析</w:t>
      </w:r>
      <w:r>
        <w:rPr>
          <w:rFonts w:hint="eastAsia"/>
        </w:rPr>
        <w:br/>
      </w:r>
      <w:r>
        <w:rPr>
          <w:rFonts w:hint="eastAsia"/>
        </w:rPr>
        <w:t>　　第三节 未来竞争力分析判断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活性氧化铜及其主要上、下游产品</w:t>
      </w:r>
      <w:r>
        <w:rPr>
          <w:rFonts w:hint="eastAsia"/>
        </w:rPr>
        <w:br/>
      </w:r>
      <w:r>
        <w:rPr>
          <w:rFonts w:hint="eastAsia"/>
        </w:rPr>
        <w:t>　　第一节 活性氧化铜主要上游产品</w:t>
      </w:r>
      <w:r>
        <w:rPr>
          <w:rFonts w:hint="eastAsia"/>
        </w:rPr>
        <w:br/>
      </w:r>
      <w:r>
        <w:rPr>
          <w:rFonts w:hint="eastAsia"/>
        </w:rPr>
        <w:t>　　第二节 下游产品解析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活性氧化铜国内重点生产厂家竞争与趋势分析</w:t>
      </w:r>
      <w:r>
        <w:rPr>
          <w:rFonts w:hint="eastAsia"/>
        </w:rPr>
        <w:br/>
      </w:r>
      <w:r>
        <w:rPr>
          <w:rFonts w:hint="eastAsia"/>
        </w:rPr>
        <w:t>　　第一节 泰兴冶炼厂有限公司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第二节 广东光华科技股份有限公司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第三节 深圳市深投环保科技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第四节 江西核工业兴中新材料有限公司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活性氧化铜产品行业前景调研分析</w:t>
      </w:r>
      <w:r>
        <w:rPr>
          <w:rFonts w:hint="eastAsia"/>
        </w:rPr>
        <w:br/>
      </w:r>
      <w:r>
        <w:rPr>
          <w:rFonts w:hint="eastAsia"/>
        </w:rPr>
        <w:t>　　第一节 活性氧化铜产品投资机会</w:t>
      </w:r>
      <w:r>
        <w:rPr>
          <w:rFonts w:hint="eastAsia"/>
        </w:rPr>
        <w:br/>
      </w:r>
      <w:r>
        <w:rPr>
          <w:rFonts w:hint="eastAsia"/>
        </w:rPr>
        <w:t>　　第二节 活性氧化铜产品行业前景调研</w:t>
      </w:r>
      <w:r>
        <w:rPr>
          <w:rFonts w:hint="eastAsia"/>
        </w:rPr>
        <w:br/>
      </w:r>
      <w:r>
        <w:rPr>
          <w:rFonts w:hint="eastAsia"/>
        </w:rPr>
        <w:t>　　第三节 活性氧化铜产品投资收益预测</w:t>
      </w:r>
      <w:r>
        <w:rPr>
          <w:rFonts w:hint="eastAsia"/>
        </w:rPr>
        <w:br/>
      </w:r>
      <w:r>
        <w:rPr>
          <w:rFonts w:hint="eastAsia"/>
        </w:rPr>
        <w:t>　　第四节 中.智.林.－活性氧化铜行业未来投资方向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活性氧化铜行业类别</w:t>
      </w:r>
      <w:r>
        <w:rPr>
          <w:rFonts w:hint="eastAsia"/>
        </w:rPr>
        <w:br/>
      </w:r>
      <w:r>
        <w:rPr>
          <w:rFonts w:hint="eastAsia"/>
        </w:rPr>
        <w:t>　　图表 活性氧化铜行业产业链调研</w:t>
      </w:r>
      <w:r>
        <w:rPr>
          <w:rFonts w:hint="eastAsia"/>
        </w:rPr>
        <w:br/>
      </w:r>
      <w:r>
        <w:rPr>
          <w:rFonts w:hint="eastAsia"/>
        </w:rPr>
        <w:t>　　图表 活性氧化铜行业现状</w:t>
      </w:r>
      <w:r>
        <w:rPr>
          <w:rFonts w:hint="eastAsia"/>
        </w:rPr>
        <w:br/>
      </w:r>
      <w:r>
        <w:rPr>
          <w:rFonts w:hint="eastAsia"/>
        </w:rPr>
        <w:t>　　图表 活性氧化铜行业标准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2020-2025年中国活性氧化铜行业市场规模</w:t>
      </w:r>
      <w:r>
        <w:rPr>
          <w:rFonts w:hint="eastAsia"/>
        </w:rPr>
        <w:br/>
      </w:r>
      <w:r>
        <w:rPr>
          <w:rFonts w:hint="eastAsia"/>
        </w:rPr>
        <w:t>　　图表 2025年中国活性氧化铜行业产能</w:t>
      </w:r>
      <w:r>
        <w:rPr>
          <w:rFonts w:hint="eastAsia"/>
        </w:rPr>
        <w:br/>
      </w:r>
      <w:r>
        <w:rPr>
          <w:rFonts w:hint="eastAsia"/>
        </w:rPr>
        <w:t>　　图表 2020-2025年中国活性氧化铜行业产量统计</w:t>
      </w:r>
      <w:r>
        <w:rPr>
          <w:rFonts w:hint="eastAsia"/>
        </w:rPr>
        <w:br/>
      </w:r>
      <w:r>
        <w:rPr>
          <w:rFonts w:hint="eastAsia"/>
        </w:rPr>
        <w:t>　　图表 活性氧化铜行业动态</w:t>
      </w:r>
      <w:r>
        <w:rPr>
          <w:rFonts w:hint="eastAsia"/>
        </w:rPr>
        <w:br/>
      </w:r>
      <w:r>
        <w:rPr>
          <w:rFonts w:hint="eastAsia"/>
        </w:rPr>
        <w:t>　　图表 2020-2025年中国活性氧化铜市场需求量</w:t>
      </w:r>
      <w:r>
        <w:rPr>
          <w:rFonts w:hint="eastAsia"/>
        </w:rPr>
        <w:br/>
      </w:r>
      <w:r>
        <w:rPr>
          <w:rFonts w:hint="eastAsia"/>
        </w:rPr>
        <w:t>　　图表 2025年中国活性氧化铜行业需求区域调研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2020-2025年中国活性氧化铜行情</w:t>
      </w:r>
      <w:r>
        <w:rPr>
          <w:rFonts w:hint="eastAsia"/>
        </w:rPr>
        <w:br/>
      </w:r>
      <w:r>
        <w:rPr>
          <w:rFonts w:hint="eastAsia"/>
        </w:rPr>
        <w:t>　　图表 2020-2025年中国活性氧化铜价格走势图</w:t>
      </w:r>
      <w:r>
        <w:rPr>
          <w:rFonts w:hint="eastAsia"/>
        </w:rPr>
        <w:br/>
      </w:r>
      <w:r>
        <w:rPr>
          <w:rFonts w:hint="eastAsia"/>
        </w:rPr>
        <w:t>　　图表 2020-2025年中国活性氧化铜行业销售收入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2020-2025年中国活性氧化铜行业盈利情况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2020-2025年中国活性氧化铜行业利润总额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2020-2025年中国活性氧化铜进口统计</w:t>
      </w:r>
      <w:r>
        <w:rPr>
          <w:rFonts w:hint="eastAsia"/>
        </w:rPr>
        <w:br/>
      </w:r>
      <w:r>
        <w:rPr>
          <w:rFonts w:hint="eastAsia"/>
        </w:rPr>
        <w:t>　　图表 2020-2025年中国活性氧化铜出口统计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2020-2025年中国活性氧化铜行业企业数量统计</w:t>
      </w:r>
      <w:r>
        <w:rPr>
          <w:rFonts w:hint="eastAsia"/>
        </w:rPr>
        <w:br/>
      </w:r>
      <w:r>
        <w:rPr>
          <w:rFonts w:hint="eastAsia"/>
        </w:rPr>
        <w:t>　　图表 **地区活性氧化铜市场规模</w:t>
      </w:r>
      <w:r>
        <w:rPr>
          <w:rFonts w:hint="eastAsia"/>
        </w:rPr>
        <w:br/>
      </w:r>
      <w:r>
        <w:rPr>
          <w:rFonts w:hint="eastAsia"/>
        </w:rPr>
        <w:t>　　图表 **地区活性氧化铜行业市场需求</w:t>
      </w:r>
      <w:r>
        <w:rPr>
          <w:rFonts w:hint="eastAsia"/>
        </w:rPr>
        <w:br/>
      </w:r>
      <w:r>
        <w:rPr>
          <w:rFonts w:hint="eastAsia"/>
        </w:rPr>
        <w:t>　　图表 **地区活性氧化铜市场调研</w:t>
      </w:r>
      <w:r>
        <w:rPr>
          <w:rFonts w:hint="eastAsia"/>
        </w:rPr>
        <w:br/>
      </w:r>
      <w:r>
        <w:rPr>
          <w:rFonts w:hint="eastAsia"/>
        </w:rPr>
        <w:t>　　图表 **地区活性氧化铜行业市场需求分析</w:t>
      </w:r>
      <w:r>
        <w:rPr>
          <w:rFonts w:hint="eastAsia"/>
        </w:rPr>
        <w:br/>
      </w:r>
      <w:r>
        <w:rPr>
          <w:rFonts w:hint="eastAsia"/>
        </w:rPr>
        <w:t>　　图表 **地区活性氧化铜市场规模</w:t>
      </w:r>
      <w:r>
        <w:rPr>
          <w:rFonts w:hint="eastAsia"/>
        </w:rPr>
        <w:br/>
      </w:r>
      <w:r>
        <w:rPr>
          <w:rFonts w:hint="eastAsia"/>
        </w:rPr>
        <w:t>　　图表 **地区活性氧化铜行业市场需求</w:t>
      </w:r>
      <w:r>
        <w:rPr>
          <w:rFonts w:hint="eastAsia"/>
        </w:rPr>
        <w:br/>
      </w:r>
      <w:r>
        <w:rPr>
          <w:rFonts w:hint="eastAsia"/>
        </w:rPr>
        <w:t>　　图表 **地区活性氧化铜市场调研</w:t>
      </w:r>
      <w:r>
        <w:rPr>
          <w:rFonts w:hint="eastAsia"/>
        </w:rPr>
        <w:br/>
      </w:r>
      <w:r>
        <w:rPr>
          <w:rFonts w:hint="eastAsia"/>
        </w:rPr>
        <w:t>　　图表 **地区活性氧化铜行业市场需求分析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活性氧化铜行业竞争对手分析</w:t>
      </w:r>
      <w:r>
        <w:rPr>
          <w:rFonts w:hint="eastAsia"/>
        </w:rPr>
        <w:br/>
      </w:r>
      <w:r>
        <w:rPr>
          <w:rFonts w:hint="eastAsia"/>
        </w:rPr>
        <w:t>　　图表 活性氧化铜重点企业（一）基本信息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活性氧化铜重点企业（一）经营情况分析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活性氧化铜重点企业（一）主要经济指标情况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活性氧化铜重点企业（一）盈利能力情况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活性氧化铜重点企业（一）偿债能力情况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活性氧化铜重点企业（一）运营能力情况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活性氧化铜重点企业（一）成长能力情况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活性氧化铜重点企业（二）基本信息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活性氧化铜重点企业（二）经营情况分析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活性氧化铜重点企业（二）主要经济指标情况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活性氧化铜重点企业（二）盈利能力情况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活性氧化铜重点企业（二）偿债能力情况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活性氧化铜重点企业（二）运营能力情况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活性氧化铜重点企业（二）成长能力情况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活性氧化铜重点企业（三）基本信息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活性氧化铜重点企业（三）经营情况分析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活性氧化铜重点企业（三）主要经济指标情况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活性氧化铜重点企业（三）盈利能力情况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活性氧化铜重点企业（三）偿债能力情况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活性氧化铜重点企业（三）运营能力情况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活性氧化铜重点企业（三）成长能力情况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2025-2031年中国活性氧化铜行业产能预测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2025-2031年中国活性氧化铜行业产量预测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2025-2031年中国活性氧化铜市场需求预测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2025-2031年中国活性氧化铜行业市场规模预测</w:t>
      </w:r>
      <w:r>
        <w:rPr>
          <w:rFonts w:hint="eastAsia"/>
        </w:rPr>
        <w:br/>
      </w:r>
      <w:r>
        <w:rPr>
          <w:rFonts w:hint="eastAsia"/>
        </w:rPr>
        <w:t>　　图表 活性氧化铜行业准入条件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2025-2031年中国活性氧化铜行业信息化</w:t>
      </w:r>
      <w:r>
        <w:rPr>
          <w:rFonts w:hint="eastAsia"/>
        </w:rPr>
        <w:br/>
      </w:r>
      <w:r>
        <w:rPr>
          <w:rFonts w:hint="eastAsia"/>
        </w:rPr>
        <w:t>　　图表 2025-2031年中国活性氧化铜行业风险分析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2025-2031年中国活性氧化铜行业发展趋势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2025-2031年中国活性氧化铜市场前景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40de465718409b" w:history="1">
        <w:r>
          <w:rPr>
            <w:rStyle w:val="Hyperlink"/>
          </w:rPr>
          <w:t>中国活性氧化铜行业现状调研与发展前景分析报告（2025-2031年）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3768611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40de465718409b" w:history="1">
        <w:r>
          <w:rPr>
            <w:rStyle w:val="Hyperlink"/>
          </w:rPr>
          <w:t>https://www.20087.com/1/61/HuoXingYangHuaTongDeXianZhuangYuFaZhanQianJing.html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热点：电解氢氧化铜、活性氧化铜粉、氧化铜的反应、活性氧化铜用途、氧化铜的物理性质、活性氧化铜工艺流程、氧化亚铜、活性氧化铜在PcB的电镀工艺、线状氧化铜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21fe26e8184a3d" w:history="1">
      <w:r>
        <w:rPr>
          <w:rStyle w:val="Hyperlink"/>
        </w:rPr>
        <w:t>中国活性氧化铜行业现状调研与发展前景分析报告（2025-2031年）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1/HuoXingYangHuaTongDeXianZhuangYuFaZhanQianJing.html" TargetMode="External" Id="R3440de46571840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1/HuoXingYangHuaTongDeXianZhuangYuFaZhanQianJing.html" TargetMode="External" Id="R1e21fe26e8184a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2025-05-14T23:15:00Z</dcterms:created>
  <dcterms:modified xsi:type="dcterms:W3CDTF">2025-05-15T00:15:00Z</dcterms:modified>
  <dc:subject>中国活性氧化铜行业现状调研与发展前景分析报告（2025-2031年）</dc:subject>
  <dc:title>中国活性氧化铜行业现状调研与发展前景分析报告（2025-2031年）</dc:title>
  <cp:keywords>中国活性氧化铜行业现状调研与发展前景分析报告（2025-2031年）</cp:keywords>
  <dc:description>中国活性氧化铜行业现状调研与发展前景分析报告（2025-2031年）</dc:description>
</cp:coreProperties>
</file>