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9e4c14ee4974" w:history="1">
              <w:r>
                <w:rPr>
                  <w:rStyle w:val="Hyperlink"/>
                </w:rPr>
                <w:t>2026-2032年全球与中国生物有机酸发展现状调研及市场前景分析报告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9e4c14ee4974" w:history="1">
              <w:r>
                <w:rPr>
                  <w:rStyle w:val="Hyperlink"/>
                </w:rPr>
                <w:t>2026-2032年全球与中国生物有机酸发展现状调研及市场前景分析报告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d9e4c14ee4974" w:history="1">
                <w:r>
                  <w:rPr>
                    <w:rStyle w:val="Hyperlink"/>
                  </w:rPr>
                  <w:t>https://www.20087.com/1/81/ShengWuYouJiSuanShiChangQianJingFenXi.html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有机酸是一类由微生物发酵或植物提取获得的天然羧酸化合物，包括柠檬酸、乳酸、琥珀酸、苹果酸等，广泛应用于食品饮料、饲料添加剂、生物可降解材料、医药及化妆品领域。相较于石化路线，生物法生产具有原料可再生、反应条件温和、副产物少等优势，契合全球绿色化学发展趋势。目前，生物有机酸主流工艺以淀粉、糖蜜或纤维素水解液为碳源，通过高产菌株（如黑曲霉、大肠杆菌工程菌）进行深层发酵，再经分离纯化获得高纯度产品。食品级与医药级生物有机酸对重金属、微生物残留等指标要求极为严格，推动企业强化过程控制与质量追溯体系。然而，发酵效率、下游提纯成本及与石化产品的价格竞争仍是产业化瓶颈。</w:t>
      </w:r>
      <w:r>
        <w:rPr>
          <w:rFonts w:hint="eastAsia"/>
        </w:rPr>
        <w:br/>
      </w:r>
      <w:r>
        <w:rPr>
          <w:rFonts w:hint="eastAsia"/>
        </w:rPr>
        <w:t>　　未来，生物有机酸将向高值特种酸、非粮原料利用与循环经济模式深化发展。1,3-丙二醇、衣康酸、3-羟基丙酸等新型平台分子正通过合成生物学手段实现高效生物合成，用于生产聚酯、聚氨酯等高性能材料。原料端，农业废弃物、餐厨垃圾及CO₂捕集利用（电发酵）等非粮碳源路径将降低对粮食安全的潜在影响。工艺上，膜分离、双水相萃取及连续发酵技术将提升收率并降低能耗。在应用拓展方面，生物有机酸在皮肤微生态调节、肠道健康干预及绿色电镀中的潜力正被挖掘。长远看，生物有机酸产业将从“大宗化学品替代”迈向“功能分子定制”，成为生物制造经济的核心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9e4c14ee4974" w:history="1">
        <w:r>
          <w:rPr>
            <w:rStyle w:val="Hyperlink"/>
          </w:rPr>
          <w:t>2026-2032年全球与中国生物有机酸发展现状调研及市场前景分析报告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生物有机酸行业的发展现状、市场规模、供需动态及进出口情况。报告详细解读了生物有机酸产业链上下游、重点区域市场、竞争格局及领先企业的表现，同时评估了生物有机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按产品类型细分，全球生物有机酸市场规模2021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生物柠檬酸</w:t>
      </w:r>
      <w:r>
        <w:rPr>
          <w:rFonts w:hint="eastAsia"/>
        </w:rPr>
        <w:br/>
      </w:r>
      <w:r>
        <w:rPr>
          <w:rFonts w:hint="eastAsia"/>
        </w:rPr>
        <w:t>　　　　1.3.3 生物乳酸</w:t>
      </w:r>
      <w:r>
        <w:rPr>
          <w:rFonts w:hint="eastAsia"/>
        </w:rPr>
        <w:br/>
      </w:r>
      <w:r>
        <w:rPr>
          <w:rFonts w:hint="eastAsia"/>
        </w:rPr>
        <w:t>　　　　1.3.4 生物醋酸</w:t>
      </w:r>
      <w:r>
        <w:rPr>
          <w:rFonts w:hint="eastAsia"/>
        </w:rPr>
        <w:br/>
      </w:r>
      <w:r>
        <w:rPr>
          <w:rFonts w:hint="eastAsia"/>
        </w:rPr>
        <w:t>　　　　1.3.5 生物抗坏血酸</w:t>
      </w:r>
      <w:r>
        <w:rPr>
          <w:rFonts w:hint="eastAsia"/>
        </w:rPr>
        <w:br/>
      </w:r>
      <w:r>
        <w:rPr>
          <w:rFonts w:hint="eastAsia"/>
        </w:rPr>
        <w:t>　　　　1.3.6 生物葡萄糖酸</w:t>
      </w:r>
      <w:r>
        <w:rPr>
          <w:rFonts w:hint="eastAsia"/>
        </w:rPr>
        <w:br/>
      </w:r>
      <w:r>
        <w:rPr>
          <w:rFonts w:hint="eastAsia"/>
        </w:rPr>
        <w:t>　　　　1.3.7 生物琥珀酸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按应用细分，全球生物有机酸市场规模2021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制药和个人护理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生物有机酸行业发展总体概况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生物有机酸行业发展主要特点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生物有机酸行业发展影响因素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生物有机酸有利因素</w:t>
      </w:r>
      <w:r>
        <w:rPr>
          <w:rFonts w:hint="eastAsia"/>
        </w:rPr>
        <w:br/>
      </w:r>
      <w:r>
        <w:rPr>
          <w:rFonts w:hint="eastAsia"/>
        </w:rPr>
        <w:t>　　　　1.5.3 .2 生物有机酸不利因素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全球市场，近三年生物有机酸主要企业占有率及排名（按销量）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生物有机酸主要企业在国际市场占有率（按销量，2023-2026）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2025年生物有机酸主要企业在国际市场排名（按销量）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全球市场主要企业生物有机酸销量（2023-2026）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全球市场，近三年生物有机酸主要企业占有率及排名（按收入）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生物有机酸主要企业在国际市场占有率（按收入，2023-2026）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2025年生物有机酸主要企业在国际市场排名（按收入）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全球市场主要企业生物有机酸销售收入（2023-2026）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全球市场主要企业生物有机酸销售价格（2023-2026）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中国市场，近三年生物有机酸主要企业占有率及排名（按销量）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生物有机酸主要企业在中国市场占有率（按销量，2023-2026）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2025年生物有机酸主要企业在中国市场排名（按销量）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中国市场主要企业生物有机酸销量（2023-2026）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中国市场，近三年生物有机酸主要企业占有率及排名（按收入）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生物有机酸主要企业在中国市场占有率（按收入，2023-2026）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2025年生物有机酸主要企业在中国市场排名（按收入）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中国市场主要企业生物有机酸销售收入（2023-2026）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全球主要厂商生物有机酸总部及产地分布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全球主要厂商成立时间及生物有机酸商业化日期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全球主要厂商生物有机酸产品类型及应用</w:t>
      </w:r>
      <w:r>
        <w:rPr>
          <w:rFonts w:hint="eastAsia"/>
        </w:rPr>
        <w:br/>
      </w:r>
      <w:r>
        <w:rPr>
          <w:rFonts w:hint="eastAsia"/>
        </w:rPr>
        <w:t>　　2.9 生物有机酸行业集中度、竞争程度分析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生物有机酸行业集中度分析：2025年全球Top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全球生物有机酸第一梯队、第二梯队和第三梯队生产商（品牌）及市场份额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全球生物有机酸总体规模分析</w:t>
      </w:r>
      <w:r>
        <w:rPr>
          <w:rFonts w:hint="eastAsia"/>
        </w:rPr>
        <w:br/>
      </w:r>
      <w:r>
        <w:rPr>
          <w:rFonts w:hint="eastAsia"/>
        </w:rPr>
        <w:t>　　3.1 全球生物有机酸供需现状及预测（2021-2032）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全球生物有机酸产能、产量、产能利用率及发展趋势（2021-2032）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全球生物有机酸产量、需求量及发展趋势（2021-2032）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全球主要地区生物有机酸产量及发展趋势（2021-2032）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全球主要地区生物有机酸产量（2021-2026）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全球主要地区生物有机酸产量（2027-2032）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全球主要地区生物有机酸产量市场份额（2021-2032）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中国生物有机酸供需现状及预测（2021-2032）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中国生物有机酸产能、产量、产能利用率及发展趋势（2021-2032）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中国生物有机酸产量、市场需求量及发展趋势（2021-2032）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中国市场生物有机酸进出口（2021-2032）</w:t>
      </w:r>
      <w:r>
        <w:rPr>
          <w:rFonts w:hint="eastAsia"/>
        </w:rPr>
        <w:br/>
      </w:r>
      <w:r>
        <w:rPr>
          <w:rFonts w:hint="eastAsia"/>
        </w:rPr>
        <w:t>　　3.4 全球生物有机酸销量及销售额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全球市场生物有机酸销售额（2021-2032）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全球市场生物有机酸销量（2021-2032）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全球市场生物有机酸价格趋势（2021-2032）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全球生物有机酸主要地区分析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全球主要地区生物有机酸市场规模分析：2021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全球主要地区生物有机酸销售收入及市场份额（2021-2026）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全球主要地区生物有机酸销售收入预测（2027-2032）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全球主要地区生物有机酸销量分析：2021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全球主要地区生物有机酸销量及市场份额（2021-2026）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全球主要地区生物有机酸销量及市场份额预测（2027-2032）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中东市场生物有机酸销量、收入及增长率（2021-2032）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生物有机酸销量、收入、价格及毛利率（2021-2026）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不同产品类型生物有机酸分析</w:t>
      </w:r>
      <w:r>
        <w:rPr>
          <w:rFonts w:hint="eastAsia"/>
        </w:rPr>
        <w:br/>
      </w:r>
      <w:r>
        <w:rPr>
          <w:rFonts w:hint="eastAsia"/>
        </w:rPr>
        <w:t>　　6.1 全球不同产品类型生物有机酸销量（2021-2032）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全球不同产品类型生物有机酸销量及市场份额（2021-2026）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全球不同产品类型生物有机酸销量预测（2027-2032）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全球不同产品类型生物有机酸收入（2021-2032）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全球不同产品类型生物有机酸收入及市场份额（2021-2026）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全球不同产品类型生物有机酸收入预测（2027-2032）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全球不同产品类型生物有机酸价格走势（2021-2032）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中国不同产品类型生物有机酸销量（2021-2032）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中国不同产品类型生物有机酸销量及市场份额（2021-2026）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中国不同产品类型生物有机酸销量预测（2027-2032）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中国不同产品类型生物有机酸收入（2021-2032）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中国不同产品类型生物有机酸收入及市场份额（2021-2026）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中国不同产品类型生物有机酸收入预测（2027-2032）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不同应用生物有机酸分析</w:t>
      </w:r>
      <w:r>
        <w:rPr>
          <w:rFonts w:hint="eastAsia"/>
        </w:rPr>
        <w:br/>
      </w:r>
      <w:r>
        <w:rPr>
          <w:rFonts w:hint="eastAsia"/>
        </w:rPr>
        <w:t>　　7.1 全球不同应用生物有机酸销量（2021-2032）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全球不同应用生物有机酸销量及市场份额（2021-2026）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全球不同应用生物有机酸销量预测（2027-2032）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全球不同应用生物有机酸收入（2021-2032）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全球不同应用生物有机酸收入及市场份额（2021-2026）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全球不同应用生物有机酸收入预测（2027-2032）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全球不同应用生物有机酸价格走势（2021-2032）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中国不同应用生物有机酸销量（2021-2032）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中国不同应用生物有机酸销量及市场份额（2021-2026）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中国不同应用生物有机酸销量预测（2027-2032）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中国不同应用生物有机酸收入（2021-2032）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中国不同应用生物有机酸收入及市场份额（2021-2026）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中国不同应用生物有机酸收入预测（2027-2032）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生物有机酸行业发展趋势</w:t>
      </w:r>
      <w:r>
        <w:rPr>
          <w:rFonts w:hint="eastAsia"/>
        </w:rPr>
        <w:br/>
      </w:r>
      <w:r>
        <w:rPr>
          <w:rFonts w:hint="eastAsia"/>
        </w:rPr>
        <w:t>　　8.2 生物有机酸行业主要驱动因素</w:t>
      </w:r>
      <w:r>
        <w:rPr>
          <w:rFonts w:hint="eastAsia"/>
        </w:rPr>
        <w:br/>
      </w:r>
      <w:r>
        <w:rPr>
          <w:rFonts w:hint="eastAsia"/>
        </w:rPr>
        <w:t>　　8.3 生物有机酸中国企业SWOT分析</w:t>
      </w:r>
      <w:r>
        <w:rPr>
          <w:rFonts w:hint="eastAsia"/>
        </w:rPr>
        <w:br/>
      </w:r>
      <w:r>
        <w:rPr>
          <w:rFonts w:hint="eastAsia"/>
        </w:rPr>
        <w:t>　　8.4 中国生物有机酸行业政策环境分析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生物有机酸行业产业链简介</w:t>
      </w:r>
      <w:r>
        <w:rPr>
          <w:rFonts w:hint="eastAsia"/>
        </w:rPr>
        <w:br/>
      </w:r>
      <w:r>
        <w:rPr>
          <w:rFonts w:hint="eastAsia"/>
        </w:rPr>
        <w:t>　　　　9.1.1 生物有机酸行业供应链分析</w:t>
      </w:r>
      <w:r>
        <w:rPr>
          <w:rFonts w:hint="eastAsia"/>
        </w:rPr>
        <w:br/>
      </w:r>
      <w:r>
        <w:rPr>
          <w:rFonts w:hint="eastAsia"/>
        </w:rPr>
        <w:t>　　　　9.1.2 生物有机酸主要原料及供应情况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生物有机酸行业采购模式</w:t>
      </w:r>
      <w:r>
        <w:rPr>
          <w:rFonts w:hint="eastAsia"/>
        </w:rPr>
        <w:br/>
      </w:r>
      <w:r>
        <w:rPr>
          <w:rFonts w:hint="eastAsia"/>
        </w:rPr>
        <w:t>　　9.3 生物有机酸行业生产模式</w:t>
      </w:r>
      <w:r>
        <w:rPr>
          <w:rFonts w:hint="eastAsia"/>
        </w:rPr>
        <w:br/>
      </w:r>
      <w:r>
        <w:rPr>
          <w:rFonts w:hint="eastAsia"/>
        </w:rPr>
        <w:t>　　9.4 生物有机酸行业销售模式及销售渠道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按产品类型细分，全球生物有机酸市场规模2021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按应用细分，全球生物有机酸市场规模（CAGR）2021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生物有机酸行业发展主要特点</w:t>
      </w:r>
      <w:r>
        <w:rPr>
          <w:rFonts w:hint="eastAsia"/>
        </w:rPr>
        <w:br/>
      </w:r>
      <w:r>
        <w:rPr>
          <w:rFonts w:hint="eastAsia"/>
        </w:rPr>
        <w:t>　　表 4： 生物有机酸行业发展有利因素分析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生物有机酸行业发展不利因素分析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进入生物有机酸行业壁垒</w:t>
      </w:r>
      <w:r>
        <w:rPr>
          <w:rFonts w:hint="eastAsia"/>
        </w:rPr>
        <w:br/>
      </w:r>
      <w:r>
        <w:rPr>
          <w:rFonts w:hint="eastAsia"/>
        </w:rPr>
        <w:t>　　表 7： 生物有机酸主要企业在国际市场占有率（按销量，2023-2026）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2025年生物有机酸主要企业在国际市场排名（按销量）&amp;（千吨）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全球市场主要企业生物有机酸销量（2023-2026）&amp;（千吨）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生物有机酸主要企业在国际市场占有率（按收入，2023-2026）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2025年生物有机酸主要企业在国际市场排名（按收入）&amp;（万元）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全球市场主要企业生物有机酸销售收入（2023-2026）&amp;（万元）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全球市场主要企业生物有机酸销售价格（2023-2026）&amp;（元/吨）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生物有机酸主要企业在中国市场占有率（按销量，2023-2026）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2025年生物有机酸主要企业在中国市场排名（按销量）&amp;（千吨）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中国市场主要企业生物有机酸销量（2023-2026）&amp;（千吨）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生物有机酸主要企业在中国市场占有率（按收入，2023-2026）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2025年生物有机酸主要企业在中国市场排名（按收入）&amp;（万元）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中国市场主要企业生物有机酸销售收入（2023-2026）&amp;（万元）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全球主要厂商生物有机酸总部及产地分布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全球主要厂商成立时间及生物有机酸商业化日期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全球主要厂商生物有机酸产品类型及应用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2025年全球生物有机酸主要厂商市场地位（第一梯队、第二梯队和第三梯队）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全球生物有机酸市场投资、并购等现状分析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全球主要地区生物有机酸产量增速（CAGR）：（2021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全球主要地区生物有机酸产量（2021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全球主要地区生物有机酸产量（2021-2026）&amp;（千吨）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全球主要地区生物有机酸产量（2027-2032）&amp;（千吨）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全球主要地区生物有机酸产量市场份额（2021-2026）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全球主要地区生物有机酸产量市场份额（2027-2032）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中国市场生物有机酸产量、销量、进出口（2021-2026）&amp;（千吨）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中国市场生物有机酸产量、销量、进出口预测（2027-2032）&amp;（千吨）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全球主要地区生物有机酸销售收入增速：（2021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全球主要地区生物有机酸销售收入（2021-2026）&amp;（万元）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全球主要地区生物有机酸销售收入市场份额（2021-2026）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全球主要地区生物有机酸收入（2027-2032）&amp;（万元）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全球主要地区生物有机酸收入市场份额（2027-2032）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全球主要地区生物有机酸销量（千吨）：2021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全球主要地区生物有机酸销量（2027-2032）&amp;（千吨）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全球主要地区生物有机酸销量份额（2027-2032）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生物有机酸生产基地、销售区域、竞争对手及市场地位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生物有机酸产品规格、参数及市场应用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生物有机酸销量（千吨）、收入（万元）、价格（元/吨）及毛利率（2021-2026）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全球不同产品类型生物有机酸销量预测（2027-2032）&amp;（千吨）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全球市场不同产品类型生物有机酸销量市场份额预测（2027-2032）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全球不同产品类型生物有机酸收入（2021-2026）&amp;（万元）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全球不同产品类型生物有机酸收入市场份额（2021-2026）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全球不同产品类型生物有机酸收入预测（2027-2032）&amp;（万元）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全球不同产品类型生物有机酸收入市场份额预测（2027-2032）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中国不同产品类型生物有机酸销量预测（2027-2032）&amp;（千吨）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全球市场不同产品类型生物有机酸销量市场份额预测（2027-2032）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中国不同产品类型生物有机酸收入（2021-2026）&amp;（万元）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中国不同产品类型生物有机酸收入市场份额（2021-2026）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中国不同产品类型生物有机酸收入预测（2027-2032）&amp;（万元）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中国不同产品类型生物有机酸收入市场份额预测（2027-2032）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全球不同应用生物有机酸销量预测（2027-2032）&amp;（千吨）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全球市场不同应用生物有机酸销量市场份额预测（2027-2032）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全球不同应用生物有机酸收入（2021-2026）&amp;（万元）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全球不同应用生物有机酸收入市场份额（2021-2026）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全球不同应用生物有机酸收入预测（2027-2032）&amp;（万元）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全球不同应用生物有机酸收入市场份额预测（2027-2032）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中国不同应用生物有机酸销量（2021-2026）&amp;（千吨）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中国不同应用生物有机酸销量市场份额（2021-2026）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中国不同应用生物有机酸销量预测（2027-2032）&amp;（千吨）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中国市场不同应用生物有机酸销量市场份额预测（2027-2032）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中国不同应用生物有机酸收入（2021-2026）&amp;（万元）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中国不同应用生物有机酸收入市场份额（2021-2026）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中国不同应用生物有机酸收入预测（2027-2032）&amp;（万元）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中国不同应用生物有机酸收入市场份额预测（2027-2032）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生物有机酸行业发展趋势</w:t>
      </w:r>
      <w:r>
        <w:rPr>
          <w:rFonts w:hint="eastAsia"/>
        </w:rPr>
        <w:br/>
      </w:r>
      <w:r>
        <w:rPr>
          <w:rFonts w:hint="eastAsia"/>
        </w:rPr>
        <w:t>　　表 146： 生物有机酸行业主要驱动因素</w:t>
      </w:r>
      <w:r>
        <w:rPr>
          <w:rFonts w:hint="eastAsia"/>
        </w:rPr>
        <w:br/>
      </w:r>
      <w:r>
        <w:rPr>
          <w:rFonts w:hint="eastAsia"/>
        </w:rPr>
        <w:t>　　表 147： 生物有机酸行业供应链分析</w:t>
      </w:r>
      <w:r>
        <w:rPr>
          <w:rFonts w:hint="eastAsia"/>
        </w:rPr>
        <w:br/>
      </w:r>
      <w:r>
        <w:rPr>
          <w:rFonts w:hint="eastAsia"/>
        </w:rPr>
        <w:t>　　表 148： 生物有机酸上游原料供应商</w:t>
      </w:r>
      <w:r>
        <w:rPr>
          <w:rFonts w:hint="eastAsia"/>
        </w:rPr>
        <w:br/>
      </w:r>
      <w:r>
        <w:rPr>
          <w:rFonts w:hint="eastAsia"/>
        </w:rPr>
        <w:t>　　表 149： 生物有机酸主要地区不同应用客户分析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生物有机酸典型经销商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生物有机酸产品图片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全球不同产品类型生物有机酸销售额2021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全球不同产品类型生物有机酸市场份额2025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生物柠檬酸产品图片</w:t>
      </w:r>
      <w:r>
        <w:rPr>
          <w:rFonts w:hint="eastAsia"/>
        </w:rPr>
        <w:br/>
      </w:r>
      <w:r>
        <w:rPr>
          <w:rFonts w:hint="eastAsia"/>
        </w:rPr>
        <w:t>　　图 5： 生物乳酸产品图片</w:t>
      </w:r>
      <w:r>
        <w:rPr>
          <w:rFonts w:hint="eastAsia"/>
        </w:rPr>
        <w:br/>
      </w:r>
      <w:r>
        <w:rPr>
          <w:rFonts w:hint="eastAsia"/>
        </w:rPr>
        <w:t>　　图 6： 生物醋酸产品图片</w:t>
      </w:r>
      <w:r>
        <w:rPr>
          <w:rFonts w:hint="eastAsia"/>
        </w:rPr>
        <w:br/>
      </w:r>
      <w:r>
        <w:rPr>
          <w:rFonts w:hint="eastAsia"/>
        </w:rPr>
        <w:t>　　图 7： 生物抗坏血酸产品图片</w:t>
      </w:r>
      <w:r>
        <w:rPr>
          <w:rFonts w:hint="eastAsia"/>
        </w:rPr>
        <w:br/>
      </w:r>
      <w:r>
        <w:rPr>
          <w:rFonts w:hint="eastAsia"/>
        </w:rPr>
        <w:t>　　图 8： 生物葡萄糖酸产品图片</w:t>
      </w:r>
      <w:r>
        <w:rPr>
          <w:rFonts w:hint="eastAsia"/>
        </w:rPr>
        <w:br/>
      </w:r>
      <w:r>
        <w:rPr>
          <w:rFonts w:hint="eastAsia"/>
        </w:rPr>
        <w:t>　　图 9： 生物琥珀酸产品图片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全球不同应用生物有机酸市场份额2025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制药和个人护理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2025年全球前五大生产商生物有机酸市场份额</w:t>
      </w:r>
      <w:r>
        <w:rPr>
          <w:rFonts w:hint="eastAsia"/>
        </w:rPr>
        <w:br/>
      </w:r>
      <w:r>
        <w:rPr>
          <w:rFonts w:hint="eastAsia"/>
        </w:rPr>
        <w:t>　　图 18： 2025年全球生物有机酸第一梯队、第二梯队和第三梯队厂商及市场份额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全球生物有机酸产能、产量、产能利用率及发展趋势（2021-2032）&amp;（千吨）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全球生物有机酸产量、需求量及发展趋势（2021-2032）&amp;（千吨）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全球主要地区生物有机酸产量市场份额（2021-2032）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中国生物有机酸产能、产量、产能利用率及发展趋势（2021-2032）&amp;（千吨）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中国生物有机酸产量、市场需求量及发展趋势（2021-2032）&amp;（千吨）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全球生物有机酸市场销售额及增长率：（2021-2032）&amp;（万元）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全球市场生物有机酸市场规模：2021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全球市场生物有机酸价格趋势（2021-2032）&amp;（元/吨）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全球主要地区生物有机酸销售收入（2021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全球主要地区生物有机酸销售收入市场份额（2021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中东市场生物有机酸销量及增长率（2021-2032）&amp;（千吨）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中东市场生物有机酸收入及增长率（2021-2032）&amp;（万元）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全球不同产品类型生物有机酸价格走势（2021-2032）&amp;（元/吨）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全球不同应用生物有机酸价格走势（2021-2032）&amp;（元/吨）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生物有机酸中国企业SWOT分析</w:t>
      </w:r>
      <w:r>
        <w:rPr>
          <w:rFonts w:hint="eastAsia"/>
        </w:rPr>
        <w:br/>
      </w:r>
      <w:r>
        <w:rPr>
          <w:rFonts w:hint="eastAsia"/>
        </w:rPr>
        <w:t>　　图 49： 生物有机酸产业链</w:t>
      </w:r>
      <w:r>
        <w:rPr>
          <w:rFonts w:hint="eastAsia"/>
        </w:rPr>
        <w:br/>
      </w:r>
      <w:r>
        <w:rPr>
          <w:rFonts w:hint="eastAsia"/>
        </w:rPr>
        <w:t>　　图 50： 生物有机酸行业采购模式分析</w:t>
      </w:r>
      <w:r>
        <w:rPr>
          <w:rFonts w:hint="eastAsia"/>
        </w:rPr>
        <w:br/>
      </w:r>
      <w:r>
        <w:rPr>
          <w:rFonts w:hint="eastAsia"/>
        </w:rPr>
        <w:t>　　图 51： 生物有机酸行业生产模式</w:t>
      </w:r>
      <w:r>
        <w:rPr>
          <w:rFonts w:hint="eastAsia"/>
        </w:rPr>
        <w:br/>
      </w:r>
      <w:r>
        <w:rPr>
          <w:rFonts w:hint="eastAsia"/>
        </w:rPr>
        <w:t>　　图 52： 生物有机酸行业销售模式分析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9e4c14ee4974" w:history="1">
        <w:r>
          <w:rPr>
            <w:rStyle w:val="Hyperlink"/>
          </w:rPr>
          <w:t>2026-2032年全球与中国生物有机酸发展现状调研及市场前景分析报告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d9e4c14ee4974" w:history="1">
        <w:r>
          <w:rPr>
            <w:rStyle w:val="Hyperlink"/>
          </w:rPr>
          <w:t>https://www.20087.com/1/81/ShengWuYouJiSuanShiChangQianJingFenXi.html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热点：生物酸的主要成分、生物有机酸有哪些、有机酸的定义、生物有机酸的来源是什么、无机酸是什么东西、生物有机酸使用和多久能用石灰、有机生物、生物有机酸土壤调理剂产品说明、生物有机酸腐蚀牙齿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10fa9791f407d" w:history="1">
      <w:r>
        <w:rPr>
          <w:rStyle w:val="Hyperlink"/>
        </w:rPr>
        <w:t>2026-2032年全球与中国生物有机酸发展现状调研及市场前景分析报告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engWuYouJiSuanShiChangQianJingFenXi.html" TargetMode="External" Id="Rcf7d9e4c14ee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engWuYouJiSuanShiChangQianJingFenXi.html" TargetMode="External" Id="Ra6710fa9791f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2025-12-31T07:33:30Z</dcterms:created>
  <dcterms:modified xsi:type="dcterms:W3CDTF">2025-12-31T08:33:30Z</dcterms:modified>
  <dc:subject>2026-2032年全球与中国生物有机酸发展现状调研及市场前景分析报告</dc:subject>
  <dc:title>2026-2032年全球与中国生物有机酸发展现状调研及市场前景分析报告</dc:title>
  <cp:keywords>2026-2032年全球与中国生物有机酸发展现状调研及市场前景分析报告</cp:keywords>
  <dc:description>2026-2032年全球与中国生物有机酸发展现状调研及市场前景分析报告</dc:description>
</cp:coreProperties>
</file>