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a6e4c68ca4831" w:history="1">
              <w:r>
                <w:rPr>
                  <w:rStyle w:val="Hyperlink"/>
                </w:rPr>
                <w:t>中国磷酸脲行业现状及市场前景分析报告（2025-2031年）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a6e4c68ca4831" w:history="1">
              <w:r>
                <w:rPr>
                  <w:rStyle w:val="Hyperlink"/>
                </w:rPr>
                <w:t>中国磷酸脲行业现状及市场前景分析报告（2025-2031年）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a6e4c68ca4831" w:history="1">
                <w:r>
                  <w:rPr>
                    <w:rStyle w:val="Hyperlink"/>
                  </w:rPr>
                  <w:t>https://www.20087.com/1/91/LinSuanNiaoShiChangQianJingFenXi.html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脲是一种含有氮、磷两种主要营养元素的高效复合肥料，广泛应用于农作物、果蔬、花卉、草坪等种植业。目前，磷酸脲市场在全球农业发展、肥料高效利用、土壤修复等需求推动下稳步增长。产品方面，根据不同作物、土壤类型、气候条件，磷酸脲衍生出缓释型、控释型、螯合型等多种功能性产品。此外，磷酸脲在饲料添加剂、防火材料等领域也有一定应用。</w:t>
      </w:r>
      <w:r>
        <w:rPr>
          <w:rFonts w:hint="eastAsia"/>
        </w:rPr>
        <w:br/>
      </w:r>
      <w:r>
        <w:rPr>
          <w:rFonts w:hint="eastAsia"/>
        </w:rPr>
        <w:t>　　未来，磷酸脲市场将在以下几个方面呈现发展趋势：一是精准农业驱动，随着精准农业技术发展，磷酸脲将结合土壤检测、作物生长模型等数据，实现精准施肥、按需供给，提高肥料利用率与作物产量；二是环保型产品开发，磷酸脲企业将研发低盐指数、低重金属、易降解的环保型产品，以适应化肥减施、土壤环境保护的政策要求；三是产业链协同，通过与上游磷矿、氮肥企业、下游农业服务企业的深度合作，构建一体化的肥料供应服务体系，提升市场竞争力；四是国际市场拓展，随着“一带一路”沿线国家农业现代化进程加快，磷酸脲出口市场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a6e4c68ca4831" w:history="1">
        <w:r>
          <w:rPr>
            <w:rStyle w:val="Hyperlink"/>
          </w:rPr>
          <w:t>中国磷酸脲行业现状及市场前景分析报告（2025-2031年）</w:t>
        </w:r>
      </w:hyperlink>
      <w:r>
        <w:rPr>
          <w:rFonts w:hint="eastAsia"/>
        </w:rPr>
        <w:t>》基于多年磷酸脲行业研究积累，结合当前市场发展现状，依托国家权威数据资源和长期市场监测数据库，对磷酸脲行业进行了全面调研与分析。报告详细阐述了磷酸脲市场规模、市场前景、发展趋势、技术现状及未来方向，重点分析了行业内主要企业的竞争格局，并通过SWOT分析揭示了磷酸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2a6e4c68ca4831" w:history="1">
        <w:r>
          <w:rPr>
            <w:rStyle w:val="Hyperlink"/>
          </w:rPr>
          <w:t>中国磷酸脲行业现状及市场前景分析报告（2025-2031年）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》为投资者提供了准确的市场现状解读，帮助预判行业前景，挖掘投资价值，同时从投资策略和营销策略等角度提出实用建议，助力投资者在磷酸脲行业中把握机遇、规避风险。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磷酸脲行业概述</w:t>
      </w:r>
      <w:r>
        <w:rPr>
          <w:rFonts w:hint="eastAsia"/>
        </w:rPr>
        <w:br/>
      </w:r>
      <w:r>
        <w:rPr>
          <w:rFonts w:hint="eastAsia"/>
        </w:rPr>
        <w:t>　　第一节 磷酸脲行业定义</w:t>
      </w:r>
      <w:r>
        <w:rPr>
          <w:rFonts w:hint="eastAsia"/>
        </w:rPr>
        <w:br/>
      </w:r>
      <w:r>
        <w:rPr>
          <w:rFonts w:hint="eastAsia"/>
        </w:rPr>
        <w:t>　　第二节 磷酸脲产品应用领域</w:t>
      </w:r>
      <w:r>
        <w:rPr>
          <w:rFonts w:hint="eastAsia"/>
        </w:rPr>
        <w:br/>
      </w:r>
      <w:r>
        <w:rPr>
          <w:rFonts w:hint="eastAsia"/>
        </w:rPr>
        <w:t>　　第三节 磷酸脲行业标准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2024-2025年磷酸脲行业特性分析</w:t>
      </w:r>
      <w:r>
        <w:rPr>
          <w:rFonts w:hint="eastAsia"/>
        </w:rPr>
        <w:br/>
      </w:r>
      <w:r>
        <w:rPr>
          <w:rFonts w:hint="eastAsia"/>
        </w:rPr>
        <w:t>　　第一节 磷酸脲行业市场集中度分析</w:t>
      </w:r>
      <w:r>
        <w:rPr>
          <w:rFonts w:hint="eastAsia"/>
        </w:rPr>
        <w:br/>
      </w:r>
      <w:r>
        <w:rPr>
          <w:rFonts w:hint="eastAsia"/>
        </w:rPr>
        <w:t>　　第二节 磷酸脲行业波特五力模型分析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近几年磷酸脲行业全球市场分析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中国磷酸脲产业总体发展状况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2024-2025年中国磷酸脲产业规模情况分析</w:t>
      </w:r>
      <w:r>
        <w:rPr>
          <w:rFonts w:hint="eastAsia"/>
        </w:rPr>
        <w:br/>
      </w:r>
      <w:r>
        <w:rPr>
          <w:rFonts w:hint="eastAsia"/>
        </w:rPr>
        <w:t>　　第二节 磷酸脲产量分析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磷酸脲市场消费量分析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2020-2025年中国磷酸脲进、出口分析</w:t>
      </w:r>
      <w:r>
        <w:rPr>
          <w:rFonts w:hint="eastAsia"/>
        </w:rPr>
        <w:br/>
      </w:r>
      <w:r>
        <w:rPr>
          <w:rFonts w:hint="eastAsia"/>
        </w:rPr>
        <w:t>　　第一节 磷酸脲行业进口分析</w:t>
      </w:r>
      <w:r>
        <w:rPr>
          <w:rFonts w:hint="eastAsia"/>
        </w:rPr>
        <w:br/>
      </w:r>
      <w:r>
        <w:rPr>
          <w:rFonts w:hint="eastAsia"/>
        </w:rPr>
        <w:t>　　第二节 磷酸脲行业出口分析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近年磷酸脲国内外生产工艺及技术进展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磷酸脲提取工艺现状</w:t>
      </w:r>
      <w:r>
        <w:rPr>
          <w:rFonts w:hint="eastAsia"/>
        </w:rPr>
        <w:br/>
      </w:r>
      <w:r>
        <w:rPr>
          <w:rFonts w:hint="eastAsia"/>
        </w:rPr>
        <w:t>　　第二节 中外磷酸脲技术发展差距</w:t>
      </w:r>
      <w:r>
        <w:rPr>
          <w:rFonts w:hint="eastAsia"/>
        </w:rPr>
        <w:br/>
      </w:r>
      <w:r>
        <w:rPr>
          <w:rFonts w:hint="eastAsia"/>
        </w:rPr>
        <w:t>　　第三节 我国磷酸脲技术发展对策及建议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2020-2025年磷酸脲各区域市场分析及营销策略调研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中国磷酸脲行业市场价格走势分析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2020-2025年中国磷酸脲行业市场价格分析</w:t>
      </w:r>
      <w:r>
        <w:rPr>
          <w:rFonts w:hint="eastAsia"/>
        </w:rPr>
        <w:br/>
      </w:r>
      <w:r>
        <w:rPr>
          <w:rFonts w:hint="eastAsia"/>
        </w:rPr>
        <w:t>　　第二节 影响磷酸脲产品市场价格因素分析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2025-2031年磷酸脲市场价格走势预测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磷酸脲产业链分析</w:t>
      </w:r>
      <w:r>
        <w:rPr>
          <w:rFonts w:hint="eastAsia"/>
        </w:rPr>
        <w:br/>
      </w:r>
      <w:r>
        <w:rPr>
          <w:rFonts w:hint="eastAsia"/>
        </w:rPr>
        <w:t>　　第一节 磷酸脲产业链分析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二、磷酸脲产业链模型分析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磷酸脲行业优势生产企业竞争力及关键性数据分析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瓮福集团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二、企业磷酸脲产销情况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六国化工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二、企业磷酸脲产销情况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贵州开磷集团股份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二、企业磷酸脲产销情况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四川川恒化工股份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二、企业磷酸脲产销情况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泰来化工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二、企业磷酸脲产销情况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夏四川什邡鼎立磷化工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二、企业磷酸脲产销情况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中国磷酸脲投资风险及模式分析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中国磷酸脲投资风险分析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2025-2031年磷酸脲行业发展前景策略分析</w:t>
      </w:r>
      <w:r>
        <w:rPr>
          <w:rFonts w:hint="eastAsia"/>
        </w:rPr>
        <w:br/>
      </w:r>
      <w:r>
        <w:rPr>
          <w:rFonts w:hint="eastAsia"/>
        </w:rPr>
        <w:t>　　第一节 磷酸脲行业发展前景预测</w:t>
      </w:r>
      <w:r>
        <w:rPr>
          <w:rFonts w:hint="eastAsia"/>
        </w:rPr>
        <w:br/>
      </w:r>
      <w:r>
        <w:rPr>
          <w:rFonts w:hint="eastAsia"/>
        </w:rPr>
        <w:t>　　第二节 磷酸脲企业经营策略</w:t>
      </w:r>
      <w:r>
        <w:rPr>
          <w:rFonts w:hint="eastAsia"/>
        </w:rPr>
        <w:br/>
      </w:r>
      <w:r>
        <w:rPr>
          <w:rFonts w:hint="eastAsia"/>
        </w:rPr>
        <w:t>　　第三节 中国磷酸脲市场竞争策略建议</w:t>
      </w:r>
      <w:r>
        <w:rPr>
          <w:rFonts w:hint="eastAsia"/>
        </w:rPr>
        <w:br/>
      </w:r>
      <w:r>
        <w:rPr>
          <w:rFonts w:hint="eastAsia"/>
        </w:rPr>
        <w:t>　　　　一、磷酸脲市场定位策略建议</w:t>
      </w:r>
      <w:r>
        <w:rPr>
          <w:rFonts w:hint="eastAsia"/>
        </w:rPr>
        <w:br/>
      </w:r>
      <w:r>
        <w:rPr>
          <w:rFonts w:hint="eastAsia"/>
        </w:rPr>
        <w:t>　　　　二、磷酸脲渠道竞争策略建议</w:t>
      </w:r>
      <w:r>
        <w:rPr>
          <w:rFonts w:hint="eastAsia"/>
        </w:rPr>
        <w:br/>
      </w:r>
      <w:r>
        <w:rPr>
          <w:rFonts w:hint="eastAsia"/>
        </w:rPr>
        <w:t>　　　　三、磷酸脲品牌竞争策略建议</w:t>
      </w:r>
      <w:r>
        <w:rPr>
          <w:rFonts w:hint="eastAsia"/>
        </w:rPr>
        <w:br/>
      </w:r>
      <w:r>
        <w:rPr>
          <w:rFonts w:hint="eastAsia"/>
        </w:rPr>
        <w:t>　　　　四、磷酸脲客户服务策略建议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2025-2031年中国磷酸脲业投资机会分析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2025-2031年中国磷酸脲业投资环境分析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2025-2031年磷酸脲行业机会与挑战分析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一、影响磷酸脲行业发展的稳定因素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二、影响磷酸脲行业发展的有利因素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三、我国磷酸脲行业发展面临的机遇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四、我国磷酸脲行业发展面临的挑战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中智林－2025-2031年中国磷酸脲业投资建议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磷酸脲行业类别</w:t>
      </w:r>
      <w:r>
        <w:rPr>
          <w:rFonts w:hint="eastAsia"/>
        </w:rPr>
        <w:br/>
      </w:r>
      <w:r>
        <w:rPr>
          <w:rFonts w:hint="eastAsia"/>
        </w:rPr>
        <w:t>　　图表 磷酸脲行业产业链调研</w:t>
      </w:r>
      <w:r>
        <w:rPr>
          <w:rFonts w:hint="eastAsia"/>
        </w:rPr>
        <w:br/>
      </w:r>
      <w:r>
        <w:rPr>
          <w:rFonts w:hint="eastAsia"/>
        </w:rPr>
        <w:t>　　图表 磷酸脲行业现状</w:t>
      </w:r>
      <w:r>
        <w:rPr>
          <w:rFonts w:hint="eastAsia"/>
        </w:rPr>
        <w:br/>
      </w:r>
      <w:r>
        <w:rPr>
          <w:rFonts w:hint="eastAsia"/>
        </w:rPr>
        <w:t>　　图表 磷酸脲行业标准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2020-2025年中国磷酸脲行业市场规模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2025年中国磷酸脲行业产能</w:t>
      </w:r>
      <w:r>
        <w:rPr>
          <w:rFonts w:hint="eastAsia"/>
        </w:rPr>
        <w:br/>
      </w:r>
      <w:r>
        <w:rPr>
          <w:rFonts w:hint="eastAsia"/>
        </w:rPr>
        <w:t>　　图表 2020-2025年中国磷酸脲行业产量统计</w:t>
      </w:r>
      <w:r>
        <w:rPr>
          <w:rFonts w:hint="eastAsia"/>
        </w:rPr>
        <w:br/>
      </w:r>
      <w:r>
        <w:rPr>
          <w:rFonts w:hint="eastAsia"/>
        </w:rPr>
        <w:t>　　图表 磷酸脲行业动态</w:t>
      </w:r>
      <w:r>
        <w:rPr>
          <w:rFonts w:hint="eastAsia"/>
        </w:rPr>
        <w:br/>
      </w:r>
      <w:r>
        <w:rPr>
          <w:rFonts w:hint="eastAsia"/>
        </w:rPr>
        <w:t>　　图表 2020-2025年中国磷酸脲市场需求量</w:t>
      </w:r>
      <w:r>
        <w:rPr>
          <w:rFonts w:hint="eastAsia"/>
        </w:rPr>
        <w:br/>
      </w:r>
      <w:r>
        <w:rPr>
          <w:rFonts w:hint="eastAsia"/>
        </w:rPr>
        <w:t>　　图表 2025年中国磷酸脲行业需求区域调研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2020-2025年中国磷酸脲行情</w:t>
      </w:r>
      <w:r>
        <w:rPr>
          <w:rFonts w:hint="eastAsia"/>
        </w:rPr>
        <w:br/>
      </w:r>
      <w:r>
        <w:rPr>
          <w:rFonts w:hint="eastAsia"/>
        </w:rPr>
        <w:t>　　图表 2020-2025年中国磷酸脲价格走势图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2020-2025年中国磷酸脲行业销售收入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2020-2025年中国磷酸脲行业盈利情况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2020-2025年中国磷酸脲行业利润总额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2020-2025年中国磷酸脲进口统计</w:t>
      </w:r>
      <w:r>
        <w:rPr>
          <w:rFonts w:hint="eastAsia"/>
        </w:rPr>
        <w:br/>
      </w:r>
      <w:r>
        <w:rPr>
          <w:rFonts w:hint="eastAsia"/>
        </w:rPr>
        <w:t>　　图表 2020-2025年中国磷酸脲出口统计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2020-2025年中国磷酸脲行业企业数量统计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**地区磷酸脲市场规模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</w:t>
      </w:r>
      <w:r>
        <w:rPr>
          <w:rFonts w:hint="eastAsia"/>
        </w:rPr>
        <w:br/>
      </w:r>
      <w:r>
        <w:rPr>
          <w:rFonts w:hint="eastAsia"/>
        </w:rPr>
        <w:t>　　图表 **地区磷酸脲市场调研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**地区磷酸脲市场规模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</w:t>
      </w:r>
      <w:r>
        <w:rPr>
          <w:rFonts w:hint="eastAsia"/>
        </w:rPr>
        <w:br/>
      </w:r>
      <w:r>
        <w:rPr>
          <w:rFonts w:hint="eastAsia"/>
        </w:rPr>
        <w:t>　　图表 **地区磷酸脲市场调研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磷酸脲行业竞争对手分析</w:t>
      </w:r>
      <w:r>
        <w:rPr>
          <w:rFonts w:hint="eastAsia"/>
        </w:rPr>
        <w:br/>
      </w:r>
      <w:r>
        <w:rPr>
          <w:rFonts w:hint="eastAsia"/>
        </w:rPr>
        <w:t>　　图表 磷酸脲重点企业（一）基本信息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2025-2031年中国磷酸脲行业市场规模预测</w:t>
      </w:r>
      <w:r>
        <w:rPr>
          <w:rFonts w:hint="eastAsia"/>
        </w:rPr>
        <w:br/>
      </w:r>
      <w:r>
        <w:rPr>
          <w:rFonts w:hint="eastAsia"/>
        </w:rPr>
        <w:t>　　图表 磷酸脲行业准入条件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a6e4c68ca4831" w:history="1">
        <w:r>
          <w:rPr>
            <w:rStyle w:val="Hyperlink"/>
          </w:rPr>
          <w:t>中国磷酸脲行业现状及市场前景分析报告（2025-2031年）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a6e4c68ca4831" w:history="1">
        <w:r>
          <w:rPr>
            <w:rStyle w:val="Hyperlink"/>
          </w:rPr>
          <w:t>https://www.20087.com/1/91/LinSuanNiaoShiChangQianJingFenXi.html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热点：磷酸脲的作用与功效、磷酸脲含量、磷酸脲生产工艺、磷酸脲含氮磷各多少、阿维氟铃脲、磷酸脲肥料的作用、磷酸脲对土壤的影响、磷酸脲的ph值、磷酸脲和一铵哪个效果好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d220c38e74bb2" w:history="1">
      <w:r>
        <w:rPr>
          <w:rStyle w:val="Hyperlink"/>
        </w:rPr>
        <w:t>中国磷酸脲行业现状及市场前景分析报告（2025-2031年）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LinSuanNiaoShiChangQianJingFenXi.html" TargetMode="External" Id="R7f2a6e4c68ca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LinSuanNiaoShiChangQianJingFenXi.html" TargetMode="External" Id="R59ad220c38e7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2025-03-17T23:56:00Z</dcterms:created>
  <dcterms:modified xsi:type="dcterms:W3CDTF">2025-03-18T00:56:00Z</dcterms:modified>
  <dc:subject>中国磷酸脲行业现状及市场前景分析报告（2025-2031年）</dc:subject>
  <dc:title>中国磷酸脲行业现状及市场前景分析报告（2025-2031年）</dc:title>
  <cp:keywords>中国磷酸脲行业现状及市场前景分析报告（2025-2031年）</cp:keywords>
  <dc:description>中国磷酸脲行业现状及市场前景分析报告（2025-2031年）</dc:description>
</cp:coreProperties>
</file>