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36b6e073a452b" w:history="1">
              <w:r>
                <w:rPr>
                  <w:rStyle w:val="Hyperlink"/>
                </w:rPr>
                <w:t>2025年中国茄尼醇市场调研及发展前景预测报告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36b6e073a452b" w:history="1">
              <w:r>
                <w:rPr>
                  <w:rStyle w:val="Hyperlink"/>
                </w:rPr>
                <w:t>2025年中国茄尼醇市场调研及发展前景预测报告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36b6e073a452b" w:history="1">
                <w:r>
                  <w:rPr>
                    <w:rStyle w:val="Hyperlink"/>
                  </w:rPr>
                  <w:t>https://www.20087.com/1/71/QieNiChunShiChangDiaoYanBaoGao.html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从天然植物中提取的化合物，主要用于合成维生素E和辅酶Q10，是制药和保健品行业的重要原料。近年来，随着消费者对天然和有机产品的偏好增强，以及对健康补充剂需求的增加，茄尼醇的市场关注度显著提升。现代生物技术的发展，如基因工程和发酵工艺的优化，使得茄尼醇的生产更加高效和环保，减少了对野生植物资源的依赖。然而，如何在保持产品质量的同时，降低生产成本并提高提取效率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茄尼醇的生产将更加注重可持续性和技术创新。通过生物催化和酶工程，可以提高茄尼醇的产率和纯度，同时减少能源消耗和废物产生。同时，采用植物生物技术，如转基因植物和组织培养，可以培育富含茄尼醇的作物，开辟新的原料来源。此外，随着合成生物学的发展，利用微生物细胞工厂生产茄尼醇将成为可能，这将为行业带来更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36b6e073a452b" w:history="1">
        <w:r>
          <w:rPr>
            <w:rStyle w:val="Hyperlink"/>
          </w:rPr>
          <w:t>2025年中国茄尼醇市场调研及发展前景预测报告</w:t>
        </w:r>
      </w:hyperlink>
      <w:r>
        <w:rPr>
          <w:rFonts w:hint="eastAsia"/>
        </w:rPr>
        <w:t>》基于国家统计局及相关行业协会的权威数据，系统分析了茄尼醇行业的市场规模、产业链结构及技术现状，并对茄尼醇发展趋势与市场前景进行了科学预测。报告重点解读了行业重点企业的竞争策略与品牌影响力，全面评估了茄尼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茄尼醇行业概述</w:t>
      </w:r>
      <w:r>
        <w:rPr>
          <w:rFonts w:hint="eastAsia"/>
        </w:rPr>
        <w:br/>
      </w:r>
      <w:r>
        <w:rPr>
          <w:rFonts w:hint="eastAsia"/>
        </w:rPr>
        <w:t>　　第一节 茄尼醇行业界定</w:t>
      </w:r>
      <w:r>
        <w:rPr>
          <w:rFonts w:hint="eastAsia"/>
        </w:rPr>
        <w:br/>
      </w:r>
      <w:r>
        <w:rPr>
          <w:rFonts w:hint="eastAsia"/>
        </w:rPr>
        <w:t>　　第二节 茄尼醇行业发展历程</w:t>
      </w:r>
      <w:r>
        <w:rPr>
          <w:rFonts w:hint="eastAsia"/>
        </w:rPr>
        <w:br/>
      </w:r>
      <w:r>
        <w:rPr>
          <w:rFonts w:hint="eastAsia"/>
        </w:rPr>
        <w:t>　　第三节 茄尼醇产业链分析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二、茄尼醇产业链模型分析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2024-2025年中国茄尼醇行业发展环境分析</w:t>
      </w:r>
      <w:r>
        <w:rPr>
          <w:rFonts w:hint="eastAsia"/>
        </w:rPr>
        <w:br/>
      </w:r>
      <w:r>
        <w:rPr>
          <w:rFonts w:hint="eastAsia"/>
        </w:rPr>
        <w:t>　　第一节 茄尼醇行业经济环境分析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茄尼醇行业政策环境分析</w:t>
      </w:r>
      <w:r>
        <w:rPr>
          <w:rFonts w:hint="eastAsia"/>
        </w:rPr>
        <w:br/>
      </w:r>
      <w:r>
        <w:rPr>
          <w:rFonts w:hint="eastAsia"/>
        </w:rPr>
        <w:t>　　　　一、茄尼醇行业相关政策</w:t>
      </w:r>
      <w:r>
        <w:rPr>
          <w:rFonts w:hint="eastAsia"/>
        </w:rPr>
        <w:br/>
      </w:r>
      <w:r>
        <w:rPr>
          <w:rFonts w:hint="eastAsia"/>
        </w:rPr>
        <w:t>　　　　二、茄尼醇行业相关标准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2024-2025年茄尼醇行业技术发展现状及趋势分析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茄尼醇行业技术发展现状分析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国内外茄尼醇行业技术差异与原因</w:t>
      </w:r>
      <w:r>
        <w:rPr>
          <w:rFonts w:hint="eastAsia"/>
        </w:rPr>
        <w:br/>
      </w:r>
      <w:r>
        <w:rPr>
          <w:rFonts w:hint="eastAsia"/>
        </w:rPr>
        <w:t>　　第三节 茄尼醇行业技术发展方向、趋势预测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提升茄尼醇行业技术能力策略建议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中国茄尼醇行业供给与需求情况分析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2019-2024年中国茄尼醇行业总体规模</w:t>
      </w:r>
      <w:r>
        <w:rPr>
          <w:rFonts w:hint="eastAsia"/>
        </w:rPr>
        <w:br/>
      </w:r>
      <w:r>
        <w:rPr>
          <w:rFonts w:hint="eastAsia"/>
        </w:rPr>
        <w:t>　　第二节 中国茄尼醇行业盈利情况分析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中国茄尼醇行业产量情况分析与预测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一、2019-2024年茄尼醇行业产量统计分析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二、2024年茄尼醇行业产量特点分析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三、2025-2031年中国茄尼醇行业产量预测分析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中国茄尼醇行业需求概况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二、2024年中国茄尼醇行业市场需求特点分析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三、2025-2031年中国茄尼醇市场需求预测分析</w:t>
      </w:r>
      <w:r>
        <w:rPr>
          <w:rFonts w:hint="eastAsia"/>
        </w:rPr>
        <w:br/>
      </w:r>
      <w:r>
        <w:rPr>
          <w:rFonts w:hint="eastAsia"/>
        </w:rPr>
        <w:t>　　第五节 茄尼醇产业供需平衡状况分析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2019-2024年中国茄尼醇行业重点地区调研分析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一、中国茄尼醇行业重点区域市场结构调研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三、**地区茄尼醇行业调研分析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四、**地区茄尼醇行业调研分析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五、**地区茄尼醇行业调研分析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六、**地区茄尼醇行业调研分析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中国茄尼醇行业进出口情况分析预测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2019-2024年中国茄尼醇行业进出口情况分析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二、2019-2024年中国茄尼醇行业出口分析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2025-2031年中国茄尼醇行业进出口情况预测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一、2025-2031年中国茄尼醇行业进口预测分析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二、2025-2031年中国茄尼醇行业出口预测分析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影响茄尼醇行业进出口变化的主要原因分析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中国茄尼醇行业规模与效益分析预测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茄尼醇行业规模分析及预测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一、2019-2024年茄尼醇行业资产规模变化分析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二、2025-2031年茄尼醇行业资产规模预测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三、2019-2024年茄尼醇行业收入和利润变化分析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四、2025-2031年茄尼醇行业收入和利润预测</w:t>
      </w:r>
      <w:r>
        <w:rPr>
          <w:rFonts w:hint="eastAsia"/>
        </w:rPr>
        <w:br/>
      </w:r>
      <w:r>
        <w:rPr>
          <w:rFonts w:hint="eastAsia"/>
        </w:rPr>
        <w:t>　　第二节 茄尼醇行业效益分析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一、2019-2024年茄尼醇行业三费变化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二、2019-2024年茄尼醇行业效益分析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国内茄尼醇产品价格走势及影响因素分析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2019-2024年国内茄尼醇市场价格回顾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当前国内茄尼醇市场价格及评述</w:t>
      </w:r>
      <w:r>
        <w:rPr>
          <w:rFonts w:hint="eastAsia"/>
        </w:rPr>
        <w:br/>
      </w:r>
      <w:r>
        <w:rPr>
          <w:rFonts w:hint="eastAsia"/>
        </w:rPr>
        <w:t>　　第三节 国内茄尼醇价格影响因素分析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2025-2031年国内茄尼醇市场价格走势预测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茄尼醇行业上、下游市场分析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茄尼醇行业上游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茄尼醇行业下游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茄尼醇行业竞争格局分析</w:t>
      </w:r>
      <w:r>
        <w:rPr>
          <w:rFonts w:hint="eastAsia"/>
        </w:rPr>
        <w:br/>
      </w:r>
      <w:r>
        <w:rPr>
          <w:rFonts w:hint="eastAsia"/>
        </w:rPr>
        <w:t>　　第一节 茄尼醇行业集中度分析</w:t>
      </w:r>
      <w:r>
        <w:rPr>
          <w:rFonts w:hint="eastAsia"/>
        </w:rPr>
        <w:br/>
      </w:r>
      <w:r>
        <w:rPr>
          <w:rFonts w:hint="eastAsia"/>
        </w:rPr>
        <w:t>　　　　一、茄尼醇市场集中度分析</w:t>
      </w:r>
      <w:r>
        <w:rPr>
          <w:rFonts w:hint="eastAsia"/>
        </w:rPr>
        <w:br/>
      </w:r>
      <w:r>
        <w:rPr>
          <w:rFonts w:hint="eastAsia"/>
        </w:rPr>
        <w:t>　　　　二、茄尼醇企业集中度分析</w:t>
      </w:r>
      <w:r>
        <w:rPr>
          <w:rFonts w:hint="eastAsia"/>
        </w:rPr>
        <w:br/>
      </w:r>
      <w:r>
        <w:rPr>
          <w:rFonts w:hint="eastAsia"/>
        </w:rPr>
        <w:t>　　　　三、茄尼醇区域集中度分析</w:t>
      </w:r>
      <w:r>
        <w:rPr>
          <w:rFonts w:hint="eastAsia"/>
        </w:rPr>
        <w:br/>
      </w:r>
      <w:r>
        <w:rPr>
          <w:rFonts w:hint="eastAsia"/>
        </w:rPr>
        <w:t>　　第二节 茄尼醇行业竞争格局分析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一、2025年茄尼醇行业竞争分析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二、2025年中外茄尼醇产品竞争分析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三、2019-2024年中国茄尼醇市场竞争分析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四、2025-2031年国内主要茄尼醇企业动向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茄尼醇行业重点企业发展调研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茄尼醇企业发展策略分析</w:t>
      </w:r>
      <w:r>
        <w:rPr>
          <w:rFonts w:hint="eastAsia"/>
        </w:rPr>
        <w:br/>
      </w:r>
      <w:r>
        <w:rPr>
          <w:rFonts w:hint="eastAsia"/>
        </w:rPr>
        <w:t>　　第一节 茄尼醇市场策略分析</w:t>
      </w:r>
      <w:r>
        <w:rPr>
          <w:rFonts w:hint="eastAsia"/>
        </w:rPr>
        <w:br/>
      </w:r>
      <w:r>
        <w:rPr>
          <w:rFonts w:hint="eastAsia"/>
        </w:rPr>
        <w:t>　　　　一、茄尼醇价格策略分析</w:t>
      </w:r>
      <w:r>
        <w:rPr>
          <w:rFonts w:hint="eastAsia"/>
        </w:rPr>
        <w:br/>
      </w:r>
      <w:r>
        <w:rPr>
          <w:rFonts w:hint="eastAsia"/>
        </w:rPr>
        <w:t>　　　　二、茄尼醇渠道策略分析</w:t>
      </w:r>
      <w:r>
        <w:rPr>
          <w:rFonts w:hint="eastAsia"/>
        </w:rPr>
        <w:br/>
      </w:r>
      <w:r>
        <w:rPr>
          <w:rFonts w:hint="eastAsia"/>
        </w:rPr>
        <w:t>　　第二节 茄尼醇销售策略分析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提高茄尼醇企业竞争力的策略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一、提高中国茄尼醇企业核心竞争力的对策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二、茄尼醇企业提升竞争力的主要方向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三、影响茄尼醇企业核心竞争力的因素及提升途径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四、提高茄尼醇企业竞争力的策略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对中国茄尼醇品牌的战略思考</w:t>
      </w:r>
      <w:r>
        <w:rPr>
          <w:rFonts w:hint="eastAsia"/>
        </w:rPr>
        <w:br/>
      </w:r>
      <w:r>
        <w:rPr>
          <w:rFonts w:hint="eastAsia"/>
        </w:rPr>
        <w:t>　　　　一、茄尼醇实施品牌战略的意义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二、茄尼醇企业品牌的现状分析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三、中国茄尼醇企业的品牌战略</w:t>
      </w:r>
      <w:r>
        <w:rPr>
          <w:rFonts w:hint="eastAsia"/>
        </w:rPr>
        <w:br/>
      </w:r>
      <w:r>
        <w:rPr>
          <w:rFonts w:hint="eastAsia"/>
        </w:rPr>
        <w:t>　　　　四、茄尼醇品牌战略管理的策略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茄尼醇行业发展因素与投资风险分析预测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影响茄尼醇行业发展主要因素分析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一、2025年影响茄尼醇行业发展的不利因素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二、2025年影响茄尼醇行业发展的稳定因素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三、2025年影响茄尼醇行业发展的有利因素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四、2025年中国茄尼醇行业发展面临的机遇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五、2025年中国茄尼醇行业发展面临的挑战</w:t>
      </w:r>
      <w:r>
        <w:rPr>
          <w:rFonts w:hint="eastAsia"/>
        </w:rPr>
        <w:br/>
      </w:r>
      <w:r>
        <w:rPr>
          <w:rFonts w:hint="eastAsia"/>
        </w:rPr>
        <w:t>　　第二节 茄尼醇行业投资风险分析预测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一、2025-2031年茄尼醇行业市场风险分析预测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二、2025-2031年茄尼醇行业政策风险分析预测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三、2025-2031年茄尼醇行业技术风险分析预测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四、2025-2031年茄尼醇行业竞争风险分析预测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五、2025-2031年茄尼醇行业管理风险分析预测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茄尼醇市场预测及项目投资建议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中国茄尼醇行业生产、营销企业投资运作模式分析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茄尼醇行业外销与内销优势分析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2025-2031年中国茄尼醇行业市场规模及增长趋势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2025-2031年中国茄尼醇行业投资规模预测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2025-2031年茄尼醇行业市场盈利预测</w:t>
      </w:r>
      <w:r>
        <w:rPr>
          <w:rFonts w:hint="eastAsia"/>
        </w:rPr>
        <w:br/>
      </w:r>
      <w:r>
        <w:rPr>
          <w:rFonts w:hint="eastAsia"/>
        </w:rPr>
        <w:t>　　第六节 茄尼醇行业项目投资建议</w:t>
      </w:r>
      <w:r>
        <w:rPr>
          <w:rFonts w:hint="eastAsia"/>
        </w:rPr>
        <w:br/>
      </w:r>
      <w:r>
        <w:rPr>
          <w:rFonts w:hint="eastAsia"/>
        </w:rPr>
        <w:t>　　　　一、茄尼醇技术应用注意事项</w:t>
      </w:r>
      <w:r>
        <w:rPr>
          <w:rFonts w:hint="eastAsia"/>
        </w:rPr>
        <w:br/>
      </w:r>
      <w:r>
        <w:rPr>
          <w:rFonts w:hint="eastAsia"/>
        </w:rPr>
        <w:t>　　　　二、茄尼醇项目投资注意事项</w:t>
      </w:r>
      <w:r>
        <w:rPr>
          <w:rFonts w:hint="eastAsia"/>
        </w:rPr>
        <w:br/>
      </w:r>
      <w:r>
        <w:rPr>
          <w:rFonts w:hint="eastAsia"/>
        </w:rPr>
        <w:t>　　　　三、茄尼醇生产开发注意事项</w:t>
      </w:r>
      <w:r>
        <w:rPr>
          <w:rFonts w:hint="eastAsia"/>
        </w:rPr>
        <w:br/>
      </w:r>
      <w:r>
        <w:rPr>
          <w:rFonts w:hint="eastAsia"/>
        </w:rPr>
        <w:t>　　　　四、茄尼醇销售注意事项</w:t>
      </w:r>
      <w:r>
        <w:rPr>
          <w:rFonts w:hint="eastAsia"/>
        </w:rPr>
        <w:br/>
      </w:r>
      <w:r>
        <w:rPr>
          <w:rFonts w:hint="eastAsia"/>
        </w:rPr>
        <w:t>　　第七节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2019-2024年中国茄尼醇行业市场需求及增长情况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2025-2031年中国茄尼醇行业市场需求预测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2019-2024年中国茄尼醇行业利润及增长情况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2019-2024年中国茄尼醇行业出口情况分析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茄尼醇重点企业经营情况分析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茄尼醇重点企业经营情况分析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2025-2031年中国茄尼醇市场规模预测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2025-2031年中国茄尼醇行业利润预测</w:t>
      </w:r>
      <w:r>
        <w:rPr>
          <w:rFonts w:hint="eastAsia"/>
        </w:rPr>
        <w:br/>
      </w:r>
      <w:r>
        <w:rPr>
          <w:rFonts w:hint="eastAsia"/>
        </w:rPr>
        <w:t>　　图表 2025年茄尼醇行业壁垒</w:t>
      </w:r>
      <w:r>
        <w:rPr>
          <w:rFonts w:hint="eastAsia"/>
        </w:rPr>
        <w:br/>
      </w:r>
      <w:r>
        <w:rPr>
          <w:rFonts w:hint="eastAsia"/>
        </w:rPr>
        <w:t>　　图表 2025年茄尼醇市场前景分析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2025-2031年中国茄尼醇市场需求预测</w:t>
      </w:r>
      <w:r>
        <w:rPr>
          <w:rFonts w:hint="eastAsia"/>
        </w:rPr>
        <w:br/>
      </w:r>
      <w:r>
        <w:rPr>
          <w:rFonts w:hint="eastAsia"/>
        </w:rPr>
        <w:t>　　图表 2025年茄尼醇发展趋势预测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36b6e073a452b" w:history="1">
        <w:r>
          <w:rPr>
            <w:rStyle w:val="Hyperlink"/>
          </w:rPr>
          <w:t>2025年中国茄尼醇市场调研及发展前景预测报告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36b6e073a452b" w:history="1">
        <w:r>
          <w:rPr>
            <w:rStyle w:val="Hyperlink"/>
          </w:rPr>
          <w:t>https://www.20087.com/1/71/QieNiChunShiChangDiaoYanBaoGao.html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热点：茄尼醇一斤三四百万、茄尼醇的用途、托品醇、茄尼醇如何提取、茄尼醇提纯工艺、茄尼醇一斤300万到400万、泗水茄尼醇、茄尼醇多少钱一吨、茄尼醇多少钱一斤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136e9e69145ae" w:history="1">
      <w:r>
        <w:rPr>
          <w:rStyle w:val="Hyperlink"/>
        </w:rPr>
        <w:t>2025年中国茄尼醇市场调研及发展前景预测报告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eNiChunShiChangDiaoYanBaoGao.html" TargetMode="External" Id="Rbb636b6e073a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eNiChunShiChangDiaoYanBaoGao.html" TargetMode="External" Id="Rc5a136e9e691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2024-11-30T05:19:00Z</dcterms:created>
  <dcterms:modified xsi:type="dcterms:W3CDTF">2024-11-30T06:19:00Z</dcterms:modified>
  <dc:subject>2025年中国茄尼醇市场调研及发展前景预测报告</dc:subject>
  <dc:title>2025年中国茄尼醇市场调研及发展前景预测报告</dc:title>
  <cp:keywords>2025年中国茄尼醇市场调研及发展前景预测报告</cp:keywords>
  <dc:description>2025年中国茄尼醇市场调研及发展前景预测报告</dc:description>
</cp:coreProperties>
</file>