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3ecac8fb5c40ba" w:history="1">
              <w:r>
                <w:rPr>
                  <w:rStyle w:val="Hyperlink"/>
                </w:rPr>
                <w:t>2024-2030年中国饲用微生态制剂行业现状调研及发展前景预测报告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3ecac8fb5c40ba" w:history="1">
              <w:r>
                <w:rPr>
                  <w:rStyle w:val="Hyperlink"/>
                </w:rPr>
                <w:t>2024-2030年中国饲用微生态制剂行业现状调研及发展前景预测报告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3ecac8fb5c40ba" w:history="1">
                <w:r>
                  <w:rPr>
                    <w:rStyle w:val="Hyperlink"/>
                  </w:rPr>
                  <w:t>https://www.20087.com/1/11/SiYongWeiShengTaiZhiJiFaZhanQianJingFenXi.html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用微生态制剂是一种新型饲料添加剂，近年来随着畜牧业对提高动物健康和生产效率的需求增加，市场需求持续增长。当前市场上，饲用微生态制剂的技术不断进步，不仅能够改善动物肠道菌群平衡，还能增强免疫力，减少抗生素的使用。随着消费者对食品安全的关注度提高，无抗养殖成为趋势，饲用微生态制剂的应用越来越广泛。</w:t>
      </w:r>
      <w:r>
        <w:rPr>
          <w:rFonts w:hint="eastAsia"/>
        </w:rPr>
        <w:br/>
      </w:r>
      <w:r>
        <w:rPr>
          <w:rFonts w:hint="eastAsia"/>
        </w:rPr>
        <w:t>　　未来，饲用微生态制剂的发展将更加注重技术创新和安全性。一方面，通过采用更先进的微生物筛选和发酵技术，提高饲用微生态制剂的效果和稳定性，以满足不同动物种类和生长阶段的需求。另一方面，随着可持续发展目标的推进，饲用微生态制剂的生产和使用将更加注重环保和资源节约，包括开发环境友好型产品和采用更清洁的生产流程。此外，随着基因编辑等前沿技术的应用，饲用微生态制剂将探索新的应用领域，如精准调控动物肠道微生物组等。</w:t>
      </w:r>
      <w:r>
        <w:rPr>
          <w:rFonts w:hint="eastAsia"/>
        </w:rPr>
        <w:br/>
      </w:r>
      <w:r>
        <w:rPr>
          <w:rFonts w:hint="eastAsia"/>
        </w:rPr>
        <w:t>　　《</w:t>
      </w:r>
      <w:hyperlink r:id="R1d3ecac8fb5c40ba" w:history="1">
        <w:r>
          <w:rPr>
            <w:rStyle w:val="Hyperlink"/>
          </w:rPr>
          <w:t>2024-2030年中国饲用微生态制剂行业现状调研及发展前景预测报告</w:t>
        </w:r>
      </w:hyperlink>
      <w:r>
        <w:rPr>
          <w:rFonts w:hint="eastAsia"/>
        </w:rPr>
        <w:t>》是在大量的市场调研基础上，主要依据国家统计局、商务部、发改委、国务院发展研究中心、饲用微生态制剂相关行业协会、国内外饲用微生态制剂相关刊物的基础信息以及饲用微生态制剂行业研究单位提供的详实资料，结合深入的市场调研资料，立足于当前中国宏观经济、政策、主要行业对饲用微生态制剂行业的影响，重点探讨了饲用微生态制剂行业整体及饲用微生态制剂相关子行业的运行情况，并对未来饲用微生态制剂行业的发展趋势和前景进行分析和预测。</w:t>
      </w:r>
      <w:r>
        <w:rPr>
          <w:rFonts w:hint="eastAsia"/>
        </w:rPr>
        <w:br/>
      </w:r>
      <w:r>
        <w:rPr>
          <w:rFonts w:hint="eastAsia"/>
        </w:rPr>
        <w:t>　　市场调研网发布的《</w:t>
      </w:r>
      <w:hyperlink r:id="R1d3ecac8fb5c40ba" w:history="1">
        <w:r>
          <w:rPr>
            <w:rStyle w:val="Hyperlink"/>
          </w:rPr>
          <w:t>2024-2030年中国饲用微生态制剂行业现状调研及发展前景预测报告</w:t>
        </w:r>
      </w:hyperlink>
      <w:r>
        <w:rPr>
          <w:rFonts w:hint="eastAsia"/>
        </w:rPr>
        <w:t>》数据及时全面、图表丰富、反映直观，在对饲用微生态制剂市场发展现状和趋势进行深度分析和预测的基础上，研究了饲用微生态制剂行业今后的发展前景，为饲用微生态制剂企业在当前激烈的市场竞争中洞察投资机会，合理调整经营策略；为饲用微生态制剂战略投资者选择恰当的投资时机，公司领导层做战略规划，提供市场情报信息以及合理参考建议，《</w:t>
      </w:r>
      <w:hyperlink r:id="R1d3ecac8fb5c40ba" w:history="1">
        <w:r>
          <w:rPr>
            <w:rStyle w:val="Hyperlink"/>
          </w:rPr>
          <w:t>2024-2030年中国饲用微生态制剂行业现状调研及发展前景预测报告</w:t>
        </w:r>
      </w:hyperlink>
      <w:r>
        <w:rPr>
          <w:rFonts w:hint="eastAsia"/>
        </w:rPr>
        <w:t>》是相关饲用微生态制剂企业、研究单位及银行、政府等准确、全面、迅速了解目前饲用微生态制剂行业发展动向、把握企业战略发展定位方向不可或缺的专业性报告。</w:t>
      </w:r>
      <w:r>
        <w:rPr>
          <w:rFonts w:hint="eastAsia"/>
        </w:rPr>
        <w:br/>
      </w:r>
      <w:r>
        <w:rPr>
          <w:rFonts w:hint="eastAsia"/>
        </w:rPr>
        <w:br/>
      </w:r>
      <w:r>
        <w:rPr>
          <w:rFonts w:hint="eastAsia"/>
        </w:rPr>
        <w:t>第一章 中国饲用微生态制剂行业进展</w:t>
      </w:r>
      <w:r>
        <w:rPr>
          <w:rFonts w:hint="eastAsia"/>
        </w:rPr>
        <w:br/>
      </w:r>
      <w:r>
        <w:rPr>
          <w:rFonts w:hint="eastAsia"/>
        </w:rPr>
        <w:t>　　第一节 饲用微生态制剂行业政策和规划</w:t>
      </w:r>
      <w:r>
        <w:rPr>
          <w:rFonts w:hint="eastAsia"/>
        </w:rPr>
        <w:br/>
      </w:r>
      <w:r>
        <w:rPr>
          <w:rFonts w:hint="eastAsia"/>
        </w:rPr>
        <w:t>　　第二节 饲用微生态制剂行业主要法律与法规</w:t>
      </w:r>
      <w:r>
        <w:rPr>
          <w:rFonts w:hint="eastAsia"/>
        </w:rPr>
        <w:br/>
      </w:r>
      <w:r>
        <w:rPr>
          <w:rFonts w:hint="eastAsia"/>
        </w:rPr>
        <w:t>　　第三节 饲用微生态制剂行业进入壁垒分析（技术壁垒，资金壁垒，营销渠道壁垒，政策壁垒）</w:t>
      </w:r>
      <w:r>
        <w:rPr>
          <w:rFonts w:hint="eastAsia"/>
        </w:rPr>
        <w:br/>
      </w:r>
      <w:r>
        <w:rPr>
          <w:rFonts w:hint="eastAsia"/>
        </w:rPr>
        <w:t>　　第四节 饲用微生态制剂生产企业发展状况</w:t>
      </w:r>
      <w:r>
        <w:rPr>
          <w:rFonts w:hint="eastAsia"/>
        </w:rPr>
        <w:br/>
      </w:r>
      <w:r>
        <w:rPr>
          <w:rFonts w:hint="eastAsia"/>
        </w:rPr>
        <w:t>　　第五节 处国内饲用微生态制剂生产状况</w:t>
      </w:r>
      <w:r>
        <w:rPr>
          <w:rFonts w:hint="eastAsia"/>
        </w:rPr>
        <w:br/>
      </w:r>
      <w:r>
        <w:rPr>
          <w:rFonts w:hint="eastAsia"/>
        </w:rPr>
        <w:t>　　第六节 2019-2024年饲用微生态制剂应用状况及研究进展</w:t>
      </w:r>
      <w:r>
        <w:rPr>
          <w:rFonts w:hint="eastAsia"/>
        </w:rPr>
        <w:br/>
      </w:r>
      <w:r>
        <w:rPr>
          <w:rFonts w:hint="eastAsia"/>
        </w:rPr>
        <w:br/>
      </w:r>
      <w:r>
        <w:rPr>
          <w:rFonts w:hint="eastAsia"/>
        </w:rPr>
        <w:t>第二章 2019-2024年中国饲料酵母市场分析</w:t>
      </w:r>
      <w:r>
        <w:rPr>
          <w:rFonts w:hint="eastAsia"/>
        </w:rPr>
        <w:br/>
      </w:r>
      <w:r>
        <w:rPr>
          <w:rFonts w:hint="eastAsia"/>
        </w:rPr>
        <w:t>　　第一节 饲料高活性干酵母</w:t>
      </w:r>
      <w:r>
        <w:rPr>
          <w:rFonts w:hint="eastAsia"/>
        </w:rPr>
        <w:br/>
      </w:r>
      <w:r>
        <w:rPr>
          <w:rFonts w:hint="eastAsia"/>
        </w:rPr>
        <w:t>　　　　一、2019-2024年饲料高活性干酵母产量变化趋势</w:t>
      </w:r>
      <w:r>
        <w:rPr>
          <w:rFonts w:hint="eastAsia"/>
        </w:rPr>
        <w:br/>
      </w:r>
      <w:r>
        <w:rPr>
          <w:rFonts w:hint="eastAsia"/>
        </w:rPr>
        <w:t>　　　　二、2024年饲料高活性干酵母分动物品种应用情况</w:t>
      </w:r>
      <w:r>
        <w:rPr>
          <w:rFonts w:hint="eastAsia"/>
        </w:rPr>
        <w:br/>
      </w:r>
      <w:r>
        <w:rPr>
          <w:rFonts w:hint="eastAsia"/>
        </w:rPr>
        <w:t>　　　　　　1 、生猪饲料中使用量</w:t>
      </w:r>
      <w:r>
        <w:rPr>
          <w:rFonts w:hint="eastAsia"/>
        </w:rPr>
        <w:br/>
      </w:r>
      <w:r>
        <w:rPr>
          <w:rFonts w:hint="eastAsia"/>
        </w:rPr>
        <w:t>　　　　　　2 、反刍动物饲料中使用量</w:t>
      </w:r>
      <w:r>
        <w:rPr>
          <w:rFonts w:hint="eastAsia"/>
        </w:rPr>
        <w:br/>
      </w:r>
      <w:r>
        <w:rPr>
          <w:rFonts w:hint="eastAsia"/>
        </w:rPr>
        <w:t>　　　　　　3 、水产饲料及特种养殖饲料中使用量</w:t>
      </w:r>
      <w:r>
        <w:rPr>
          <w:rFonts w:hint="eastAsia"/>
        </w:rPr>
        <w:br/>
      </w:r>
      <w:r>
        <w:rPr>
          <w:rFonts w:hint="eastAsia"/>
        </w:rPr>
        <w:t>　　　　　　4 、分布图</w:t>
      </w:r>
      <w:r>
        <w:rPr>
          <w:rFonts w:hint="eastAsia"/>
        </w:rPr>
        <w:br/>
      </w:r>
      <w:r>
        <w:rPr>
          <w:rFonts w:hint="eastAsia"/>
        </w:rPr>
        <w:t>　　　　三、2024-2030年饲料高活性干酵母产量预测分析</w:t>
      </w:r>
      <w:r>
        <w:rPr>
          <w:rFonts w:hint="eastAsia"/>
        </w:rPr>
        <w:br/>
      </w:r>
      <w:r>
        <w:rPr>
          <w:rFonts w:hint="eastAsia"/>
        </w:rPr>
        <w:t>　　第二节 酵母免疫多糖</w:t>
      </w:r>
      <w:r>
        <w:rPr>
          <w:rFonts w:hint="eastAsia"/>
        </w:rPr>
        <w:br/>
      </w:r>
      <w:r>
        <w:rPr>
          <w:rFonts w:hint="eastAsia"/>
        </w:rPr>
        <w:t>　　　　一、2019-2024年酵母免疫多糖产量变化趋势</w:t>
      </w:r>
      <w:r>
        <w:rPr>
          <w:rFonts w:hint="eastAsia"/>
        </w:rPr>
        <w:br/>
      </w:r>
      <w:r>
        <w:rPr>
          <w:rFonts w:hint="eastAsia"/>
        </w:rPr>
        <w:t>　　　　二、2024年酵母免疫多糖分动物品种应用情况</w:t>
      </w:r>
      <w:r>
        <w:rPr>
          <w:rFonts w:hint="eastAsia"/>
        </w:rPr>
        <w:br/>
      </w:r>
      <w:r>
        <w:rPr>
          <w:rFonts w:hint="eastAsia"/>
        </w:rPr>
        <w:t>　　　　　　1 、生猪饲料中使用量</w:t>
      </w:r>
      <w:r>
        <w:rPr>
          <w:rFonts w:hint="eastAsia"/>
        </w:rPr>
        <w:br/>
      </w:r>
      <w:r>
        <w:rPr>
          <w:rFonts w:hint="eastAsia"/>
        </w:rPr>
        <w:t>　　　　　　2 、禽饲料中使用量</w:t>
      </w:r>
      <w:r>
        <w:rPr>
          <w:rFonts w:hint="eastAsia"/>
        </w:rPr>
        <w:br/>
      </w:r>
      <w:r>
        <w:rPr>
          <w:rFonts w:hint="eastAsia"/>
        </w:rPr>
        <w:t>　　　　　　3 、水产饲料及特种养殖饲料中使用量</w:t>
      </w:r>
      <w:r>
        <w:rPr>
          <w:rFonts w:hint="eastAsia"/>
        </w:rPr>
        <w:br/>
      </w:r>
      <w:r>
        <w:rPr>
          <w:rFonts w:hint="eastAsia"/>
        </w:rPr>
        <w:t>　　　　　　4 、分布图</w:t>
      </w:r>
      <w:r>
        <w:rPr>
          <w:rFonts w:hint="eastAsia"/>
        </w:rPr>
        <w:br/>
      </w:r>
      <w:r>
        <w:rPr>
          <w:rFonts w:hint="eastAsia"/>
        </w:rPr>
        <w:t>　　　　四、2024-2030年酵母免疫多糖产量预测分析</w:t>
      </w:r>
      <w:r>
        <w:rPr>
          <w:rFonts w:hint="eastAsia"/>
        </w:rPr>
        <w:br/>
      </w:r>
      <w:r>
        <w:rPr>
          <w:rFonts w:hint="eastAsia"/>
        </w:rPr>
        <w:t>　　第三节 酵母硒</w:t>
      </w:r>
      <w:r>
        <w:rPr>
          <w:rFonts w:hint="eastAsia"/>
        </w:rPr>
        <w:br/>
      </w:r>
      <w:r>
        <w:rPr>
          <w:rFonts w:hint="eastAsia"/>
        </w:rPr>
        <w:t>　　　　一、2019-2024年酵母硒产量变化趋势</w:t>
      </w:r>
      <w:r>
        <w:rPr>
          <w:rFonts w:hint="eastAsia"/>
        </w:rPr>
        <w:br/>
      </w:r>
      <w:r>
        <w:rPr>
          <w:rFonts w:hint="eastAsia"/>
        </w:rPr>
        <w:t>　　　　二、2024年酵母硒分动物品种应用情况</w:t>
      </w:r>
      <w:r>
        <w:rPr>
          <w:rFonts w:hint="eastAsia"/>
        </w:rPr>
        <w:br/>
      </w:r>
      <w:r>
        <w:rPr>
          <w:rFonts w:hint="eastAsia"/>
        </w:rPr>
        <w:t>　　　　　　1 、生猪饲料中使用量</w:t>
      </w:r>
      <w:r>
        <w:rPr>
          <w:rFonts w:hint="eastAsia"/>
        </w:rPr>
        <w:br/>
      </w:r>
      <w:r>
        <w:rPr>
          <w:rFonts w:hint="eastAsia"/>
        </w:rPr>
        <w:t>　　　　　　2 、禽饲料中使用量</w:t>
      </w:r>
      <w:r>
        <w:rPr>
          <w:rFonts w:hint="eastAsia"/>
        </w:rPr>
        <w:br/>
      </w:r>
      <w:r>
        <w:rPr>
          <w:rFonts w:hint="eastAsia"/>
        </w:rPr>
        <w:t>　　　　　　3 、水产饲料及特种养殖饲料中使用量</w:t>
      </w:r>
      <w:r>
        <w:rPr>
          <w:rFonts w:hint="eastAsia"/>
        </w:rPr>
        <w:br/>
      </w:r>
      <w:r>
        <w:rPr>
          <w:rFonts w:hint="eastAsia"/>
        </w:rPr>
        <w:t>　　　　　　4 、分布图</w:t>
      </w:r>
      <w:r>
        <w:rPr>
          <w:rFonts w:hint="eastAsia"/>
        </w:rPr>
        <w:br/>
      </w:r>
      <w:r>
        <w:rPr>
          <w:rFonts w:hint="eastAsia"/>
        </w:rPr>
        <w:t>　　　　三、2024-2030年酵母硒产量预测</w:t>
      </w:r>
      <w:r>
        <w:rPr>
          <w:rFonts w:hint="eastAsia"/>
        </w:rPr>
        <w:br/>
      </w:r>
      <w:r>
        <w:rPr>
          <w:rFonts w:hint="eastAsia"/>
        </w:rPr>
        <w:t>　　第四节 酵母水解物</w:t>
      </w:r>
      <w:r>
        <w:rPr>
          <w:rFonts w:hint="eastAsia"/>
        </w:rPr>
        <w:br/>
      </w:r>
      <w:r>
        <w:rPr>
          <w:rFonts w:hint="eastAsia"/>
        </w:rPr>
        <w:t>　　　　一、2019-2024年酵母水解物产量变化趋势</w:t>
      </w:r>
      <w:r>
        <w:rPr>
          <w:rFonts w:hint="eastAsia"/>
        </w:rPr>
        <w:br/>
      </w:r>
      <w:r>
        <w:rPr>
          <w:rFonts w:hint="eastAsia"/>
        </w:rPr>
        <w:t>　　　　二、2024年酵母水解物分动物品种应用情况</w:t>
      </w:r>
      <w:r>
        <w:rPr>
          <w:rFonts w:hint="eastAsia"/>
        </w:rPr>
        <w:br/>
      </w:r>
      <w:r>
        <w:rPr>
          <w:rFonts w:hint="eastAsia"/>
        </w:rPr>
        <w:t>　　　　　　1 、生猪饲料中使用量</w:t>
      </w:r>
      <w:r>
        <w:rPr>
          <w:rFonts w:hint="eastAsia"/>
        </w:rPr>
        <w:br/>
      </w:r>
      <w:r>
        <w:rPr>
          <w:rFonts w:hint="eastAsia"/>
        </w:rPr>
        <w:t>　　　　　　2 、禽饲料中使用量</w:t>
      </w:r>
      <w:r>
        <w:rPr>
          <w:rFonts w:hint="eastAsia"/>
        </w:rPr>
        <w:br/>
      </w:r>
      <w:r>
        <w:rPr>
          <w:rFonts w:hint="eastAsia"/>
        </w:rPr>
        <w:t>　　　　　　3 、水产饲料及特种养殖饲料中使用量</w:t>
      </w:r>
      <w:r>
        <w:rPr>
          <w:rFonts w:hint="eastAsia"/>
        </w:rPr>
        <w:br/>
      </w:r>
      <w:r>
        <w:rPr>
          <w:rFonts w:hint="eastAsia"/>
        </w:rPr>
        <w:t>　　　　　　4 、分布图</w:t>
      </w:r>
      <w:r>
        <w:rPr>
          <w:rFonts w:hint="eastAsia"/>
        </w:rPr>
        <w:br/>
      </w:r>
      <w:r>
        <w:rPr>
          <w:rFonts w:hint="eastAsia"/>
        </w:rPr>
        <w:t>　　　　三、2024-2030年酵母水解物产量预测分析</w:t>
      </w:r>
      <w:r>
        <w:rPr>
          <w:rFonts w:hint="eastAsia"/>
        </w:rPr>
        <w:br/>
      </w:r>
      <w:r>
        <w:rPr>
          <w:rFonts w:hint="eastAsia"/>
        </w:rPr>
        <w:br/>
      </w:r>
      <w:r>
        <w:rPr>
          <w:rFonts w:hint="eastAsia"/>
        </w:rPr>
        <w:t>第三章 2019-2024年中国饲用益生素市场分析</w:t>
      </w:r>
      <w:r>
        <w:rPr>
          <w:rFonts w:hint="eastAsia"/>
        </w:rPr>
        <w:br/>
      </w:r>
      <w:r>
        <w:rPr>
          <w:rFonts w:hint="eastAsia"/>
        </w:rPr>
        <w:t>　　第一节 益生菌</w:t>
      </w:r>
      <w:r>
        <w:rPr>
          <w:rFonts w:hint="eastAsia"/>
        </w:rPr>
        <w:br/>
      </w:r>
      <w:r>
        <w:rPr>
          <w:rFonts w:hint="eastAsia"/>
        </w:rPr>
        <w:t>　　　　一、2019-2024年益生菌总产量变化趋势</w:t>
      </w:r>
      <w:r>
        <w:rPr>
          <w:rFonts w:hint="eastAsia"/>
        </w:rPr>
        <w:br/>
      </w:r>
      <w:r>
        <w:rPr>
          <w:rFonts w:hint="eastAsia"/>
        </w:rPr>
        <w:t>　　　　二、2024年主要生产地区分布</w:t>
      </w:r>
      <w:r>
        <w:rPr>
          <w:rFonts w:hint="eastAsia"/>
        </w:rPr>
        <w:br/>
      </w:r>
      <w:r>
        <w:rPr>
          <w:rFonts w:hint="eastAsia"/>
        </w:rPr>
        <w:t>　　　　三、2024年益生菌分动物品种应用状况</w:t>
      </w:r>
      <w:r>
        <w:rPr>
          <w:rFonts w:hint="eastAsia"/>
        </w:rPr>
        <w:br/>
      </w:r>
      <w:r>
        <w:rPr>
          <w:rFonts w:hint="eastAsia"/>
        </w:rPr>
        <w:t>　　　　　　1 、生猪益生菌使用量</w:t>
      </w:r>
      <w:r>
        <w:rPr>
          <w:rFonts w:hint="eastAsia"/>
        </w:rPr>
        <w:br/>
      </w:r>
      <w:r>
        <w:rPr>
          <w:rFonts w:hint="eastAsia"/>
        </w:rPr>
        <w:t>　　　　　　2 、家禽益生菌使用量</w:t>
      </w:r>
      <w:r>
        <w:rPr>
          <w:rFonts w:hint="eastAsia"/>
        </w:rPr>
        <w:br/>
      </w:r>
      <w:r>
        <w:rPr>
          <w:rFonts w:hint="eastAsia"/>
        </w:rPr>
        <w:t>　　　　　　3 、水产益生菌使用量</w:t>
      </w:r>
      <w:r>
        <w:rPr>
          <w:rFonts w:hint="eastAsia"/>
        </w:rPr>
        <w:br/>
      </w:r>
      <w:r>
        <w:rPr>
          <w:rFonts w:hint="eastAsia"/>
        </w:rPr>
        <w:t>　　　　　　4 、反刍益生菌使用量</w:t>
      </w:r>
      <w:r>
        <w:rPr>
          <w:rFonts w:hint="eastAsia"/>
        </w:rPr>
        <w:br/>
      </w:r>
      <w:r>
        <w:rPr>
          <w:rFonts w:hint="eastAsia"/>
        </w:rPr>
        <w:t>　　　　　　5 、分布图</w:t>
      </w:r>
      <w:r>
        <w:rPr>
          <w:rFonts w:hint="eastAsia"/>
        </w:rPr>
        <w:br/>
      </w:r>
      <w:r>
        <w:rPr>
          <w:rFonts w:hint="eastAsia"/>
        </w:rPr>
        <w:t>　　　　四、2024-2030年动物益生菌产量预测分析</w:t>
      </w:r>
      <w:r>
        <w:rPr>
          <w:rFonts w:hint="eastAsia"/>
        </w:rPr>
        <w:br/>
      </w:r>
      <w:r>
        <w:rPr>
          <w:rFonts w:hint="eastAsia"/>
        </w:rPr>
        <w:t>　　第二节 饲用低聚糖（寡糖）</w:t>
      </w:r>
      <w:r>
        <w:rPr>
          <w:rFonts w:hint="eastAsia"/>
        </w:rPr>
        <w:br/>
      </w:r>
      <w:r>
        <w:rPr>
          <w:rFonts w:hint="eastAsia"/>
        </w:rPr>
        <w:t>　　　　一、2019-2024年低聚糖总产量变化趋势</w:t>
      </w:r>
      <w:r>
        <w:rPr>
          <w:rFonts w:hint="eastAsia"/>
        </w:rPr>
        <w:br/>
      </w:r>
      <w:r>
        <w:rPr>
          <w:rFonts w:hint="eastAsia"/>
        </w:rPr>
        <w:t>　　　　二、2024年饲用低聚糖主要品种应用情况</w:t>
      </w:r>
      <w:r>
        <w:rPr>
          <w:rFonts w:hint="eastAsia"/>
        </w:rPr>
        <w:br/>
      </w:r>
      <w:r>
        <w:rPr>
          <w:rFonts w:hint="eastAsia"/>
        </w:rPr>
        <w:t>　　　　　　1 、低聚木糖市场容量</w:t>
      </w:r>
      <w:r>
        <w:rPr>
          <w:rFonts w:hint="eastAsia"/>
        </w:rPr>
        <w:br/>
      </w:r>
      <w:r>
        <w:rPr>
          <w:rFonts w:hint="eastAsia"/>
        </w:rPr>
        <w:t>　　　　　　2 、低聚果糖市场容量</w:t>
      </w:r>
      <w:r>
        <w:rPr>
          <w:rFonts w:hint="eastAsia"/>
        </w:rPr>
        <w:br/>
      </w:r>
      <w:r>
        <w:rPr>
          <w:rFonts w:hint="eastAsia"/>
        </w:rPr>
        <w:t>　　　　　　3 、低聚壳聚糖市场容量</w:t>
      </w:r>
      <w:r>
        <w:rPr>
          <w:rFonts w:hint="eastAsia"/>
        </w:rPr>
        <w:br/>
      </w:r>
      <w:r>
        <w:rPr>
          <w:rFonts w:hint="eastAsia"/>
        </w:rPr>
        <w:t>　　　　三、2024年饲用低聚糖分动物品种应用情况</w:t>
      </w:r>
      <w:r>
        <w:rPr>
          <w:rFonts w:hint="eastAsia"/>
        </w:rPr>
        <w:br/>
      </w:r>
      <w:r>
        <w:rPr>
          <w:rFonts w:hint="eastAsia"/>
        </w:rPr>
        <w:t>　　　　　　1 、生猪低聚糖市场容量</w:t>
      </w:r>
      <w:r>
        <w:rPr>
          <w:rFonts w:hint="eastAsia"/>
        </w:rPr>
        <w:br/>
      </w:r>
      <w:r>
        <w:rPr>
          <w:rFonts w:hint="eastAsia"/>
        </w:rPr>
        <w:t>　　　　　　2 、家禽低聚糖市场容量</w:t>
      </w:r>
      <w:r>
        <w:rPr>
          <w:rFonts w:hint="eastAsia"/>
        </w:rPr>
        <w:br/>
      </w:r>
      <w:r>
        <w:rPr>
          <w:rFonts w:hint="eastAsia"/>
        </w:rPr>
        <w:t>　　　　　　3 、水产低聚糖市场容量</w:t>
      </w:r>
      <w:r>
        <w:rPr>
          <w:rFonts w:hint="eastAsia"/>
        </w:rPr>
        <w:br/>
      </w:r>
      <w:r>
        <w:rPr>
          <w:rFonts w:hint="eastAsia"/>
        </w:rPr>
        <w:t>　　　　四、2024-2030年饲用低聚糖产量预测分析</w:t>
      </w:r>
      <w:r>
        <w:rPr>
          <w:rFonts w:hint="eastAsia"/>
        </w:rPr>
        <w:br/>
      </w:r>
      <w:r>
        <w:rPr>
          <w:rFonts w:hint="eastAsia"/>
        </w:rPr>
        <w:br/>
      </w:r>
      <w:r>
        <w:rPr>
          <w:rFonts w:hint="eastAsia"/>
        </w:rPr>
        <w:t>第四章 2019-2024年中国饲用微生态制剂市场竞争情况研究</w:t>
      </w:r>
      <w:r>
        <w:rPr>
          <w:rFonts w:hint="eastAsia"/>
        </w:rPr>
        <w:br/>
      </w:r>
      <w:r>
        <w:rPr>
          <w:rFonts w:hint="eastAsia"/>
        </w:rPr>
        <w:t>　　第一节 饲用微生态制剂市场竞争环境</w:t>
      </w:r>
      <w:r>
        <w:rPr>
          <w:rFonts w:hint="eastAsia"/>
        </w:rPr>
        <w:br/>
      </w:r>
      <w:r>
        <w:rPr>
          <w:rFonts w:hint="eastAsia"/>
        </w:rPr>
        <w:t>　　第二节 饲用微生态制剂竞争格局</w:t>
      </w:r>
      <w:r>
        <w:rPr>
          <w:rFonts w:hint="eastAsia"/>
        </w:rPr>
        <w:br/>
      </w:r>
      <w:r>
        <w:rPr>
          <w:rFonts w:hint="eastAsia"/>
        </w:rPr>
        <w:t>　　第三节 饲用微生态制剂竞争力指标分析</w:t>
      </w:r>
      <w:r>
        <w:rPr>
          <w:rFonts w:hint="eastAsia"/>
        </w:rPr>
        <w:br/>
      </w:r>
      <w:r>
        <w:rPr>
          <w:rFonts w:hint="eastAsia"/>
        </w:rPr>
        <w:t>　　第四节 2024-2030年中国饲用微生态制剂竞争趋势预测分析</w:t>
      </w:r>
      <w:r>
        <w:rPr>
          <w:rFonts w:hint="eastAsia"/>
        </w:rPr>
        <w:br/>
      </w:r>
      <w:r>
        <w:rPr>
          <w:rFonts w:hint="eastAsia"/>
        </w:rPr>
        <w:br/>
      </w:r>
      <w:r>
        <w:rPr>
          <w:rFonts w:hint="eastAsia"/>
        </w:rPr>
        <w:t>第五章 国内饲用微生态制剂重点企业经营状况分析</w:t>
      </w:r>
      <w:r>
        <w:rPr>
          <w:rFonts w:hint="eastAsia"/>
        </w:rPr>
        <w:br/>
      </w:r>
      <w:r>
        <w:rPr>
          <w:rFonts w:hint="eastAsia"/>
        </w:rPr>
        <w:t>　　第一节 山东宝来利来生物工程股份有限公司</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三、产品生产</w:t>
      </w:r>
      <w:r>
        <w:rPr>
          <w:rFonts w:hint="eastAsia"/>
        </w:rPr>
        <w:br/>
      </w:r>
      <w:r>
        <w:rPr>
          <w:rFonts w:hint="eastAsia"/>
        </w:rPr>
        <w:t>　　　　四、产品销售</w:t>
      </w:r>
      <w:r>
        <w:rPr>
          <w:rFonts w:hint="eastAsia"/>
        </w:rPr>
        <w:br/>
      </w:r>
      <w:r>
        <w:rPr>
          <w:rFonts w:hint="eastAsia"/>
        </w:rPr>
        <w:t>　　第二节 大北农集团</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三、产品生产</w:t>
      </w:r>
      <w:r>
        <w:rPr>
          <w:rFonts w:hint="eastAsia"/>
        </w:rPr>
        <w:br/>
      </w:r>
      <w:r>
        <w:rPr>
          <w:rFonts w:hint="eastAsia"/>
        </w:rPr>
        <w:t>　　　　四、产品销售</w:t>
      </w:r>
      <w:r>
        <w:rPr>
          <w:rFonts w:hint="eastAsia"/>
        </w:rPr>
        <w:br/>
      </w:r>
      <w:r>
        <w:rPr>
          <w:rFonts w:hint="eastAsia"/>
        </w:rPr>
        <w:t>　　第三节 广东海大集团</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三、产品生产</w:t>
      </w:r>
      <w:r>
        <w:rPr>
          <w:rFonts w:hint="eastAsia"/>
        </w:rPr>
        <w:br/>
      </w:r>
      <w:r>
        <w:rPr>
          <w:rFonts w:hint="eastAsia"/>
        </w:rPr>
        <w:t>　　　　四、产品销售</w:t>
      </w:r>
      <w:r>
        <w:rPr>
          <w:rFonts w:hint="eastAsia"/>
        </w:rPr>
        <w:br/>
      </w:r>
      <w:r>
        <w:rPr>
          <w:rFonts w:hint="eastAsia"/>
        </w:rPr>
        <w:t>　　第四节 六和康地恩生物科技有限公司</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三、产品生产</w:t>
      </w:r>
      <w:r>
        <w:rPr>
          <w:rFonts w:hint="eastAsia"/>
        </w:rPr>
        <w:br/>
      </w:r>
      <w:r>
        <w:rPr>
          <w:rFonts w:hint="eastAsia"/>
        </w:rPr>
        <w:t>　　　　四、产品销售</w:t>
      </w:r>
      <w:r>
        <w:rPr>
          <w:rFonts w:hint="eastAsia"/>
        </w:rPr>
        <w:br/>
      </w:r>
      <w:r>
        <w:rPr>
          <w:rFonts w:hint="eastAsia"/>
        </w:rPr>
        <w:t>　　第五节 辽宁华星生物工程有限公司</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三、产品生产</w:t>
      </w:r>
      <w:r>
        <w:rPr>
          <w:rFonts w:hint="eastAsia"/>
        </w:rPr>
        <w:br/>
      </w:r>
      <w:r>
        <w:rPr>
          <w:rFonts w:hint="eastAsia"/>
        </w:rPr>
        <w:t>　　　　四、产品销售</w:t>
      </w:r>
      <w:r>
        <w:rPr>
          <w:rFonts w:hint="eastAsia"/>
        </w:rPr>
        <w:br/>
      </w:r>
      <w:r>
        <w:rPr>
          <w:rFonts w:hint="eastAsia"/>
        </w:rPr>
        <w:t>　　第六节 广东希普集团</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三、产品生产</w:t>
      </w:r>
      <w:r>
        <w:rPr>
          <w:rFonts w:hint="eastAsia"/>
        </w:rPr>
        <w:br/>
      </w:r>
      <w:r>
        <w:rPr>
          <w:rFonts w:hint="eastAsia"/>
        </w:rPr>
        <w:t>　　　　四、产品销售</w:t>
      </w:r>
      <w:r>
        <w:rPr>
          <w:rFonts w:hint="eastAsia"/>
        </w:rPr>
        <w:br/>
      </w:r>
      <w:r>
        <w:rPr>
          <w:rFonts w:hint="eastAsia"/>
        </w:rPr>
        <w:t>　　第七节 安琪酵母</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三、产品生产</w:t>
      </w:r>
      <w:r>
        <w:rPr>
          <w:rFonts w:hint="eastAsia"/>
        </w:rPr>
        <w:br/>
      </w:r>
      <w:r>
        <w:rPr>
          <w:rFonts w:hint="eastAsia"/>
        </w:rPr>
        <w:t>　　　　四、产品销售</w:t>
      </w:r>
      <w:r>
        <w:rPr>
          <w:rFonts w:hint="eastAsia"/>
        </w:rPr>
        <w:br/>
      </w:r>
      <w:r>
        <w:rPr>
          <w:rFonts w:hint="eastAsia"/>
        </w:rPr>
        <w:br/>
      </w:r>
      <w:r>
        <w:rPr>
          <w:rFonts w:hint="eastAsia"/>
        </w:rPr>
        <w:t>第六章 国际竞争企业</w:t>
      </w:r>
      <w:r>
        <w:rPr>
          <w:rFonts w:hint="eastAsia"/>
        </w:rPr>
        <w:br/>
      </w:r>
      <w:r>
        <w:rPr>
          <w:rFonts w:hint="eastAsia"/>
        </w:rPr>
        <w:t>　　第一节 法国拉曼集团</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三、产品生产</w:t>
      </w:r>
      <w:r>
        <w:rPr>
          <w:rFonts w:hint="eastAsia"/>
        </w:rPr>
        <w:br/>
      </w:r>
      <w:r>
        <w:rPr>
          <w:rFonts w:hint="eastAsia"/>
        </w:rPr>
        <w:t>　　　　四、产品销售</w:t>
      </w:r>
      <w:r>
        <w:rPr>
          <w:rFonts w:hint="eastAsia"/>
        </w:rPr>
        <w:br/>
      </w:r>
      <w:r>
        <w:rPr>
          <w:rFonts w:hint="eastAsia"/>
        </w:rPr>
        <w:t>　　第二节 瑞士百福微生物公司</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三、产品生产</w:t>
      </w:r>
      <w:r>
        <w:rPr>
          <w:rFonts w:hint="eastAsia"/>
        </w:rPr>
        <w:br/>
      </w:r>
      <w:r>
        <w:rPr>
          <w:rFonts w:hint="eastAsia"/>
        </w:rPr>
        <w:t>　　　　四、产品销售</w:t>
      </w:r>
      <w:r>
        <w:rPr>
          <w:rFonts w:hint="eastAsia"/>
        </w:rPr>
        <w:br/>
      </w:r>
      <w:r>
        <w:rPr>
          <w:rFonts w:hint="eastAsia"/>
        </w:rPr>
        <w:t>　　第三节 美国ABT公司</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三、产品生产</w:t>
      </w:r>
      <w:r>
        <w:rPr>
          <w:rFonts w:hint="eastAsia"/>
        </w:rPr>
        <w:br/>
      </w:r>
      <w:r>
        <w:rPr>
          <w:rFonts w:hint="eastAsia"/>
        </w:rPr>
        <w:t>　　　　四、产品销售</w:t>
      </w:r>
      <w:r>
        <w:rPr>
          <w:rFonts w:hint="eastAsia"/>
        </w:rPr>
        <w:br/>
      </w:r>
      <w:r>
        <w:rPr>
          <w:rFonts w:hint="eastAsia"/>
        </w:rPr>
        <w:t>　　第四节 挪威雅来药业</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三、产品生产</w:t>
      </w:r>
      <w:r>
        <w:rPr>
          <w:rFonts w:hint="eastAsia"/>
        </w:rPr>
        <w:br/>
      </w:r>
      <w:r>
        <w:rPr>
          <w:rFonts w:hint="eastAsia"/>
        </w:rPr>
        <w:t>　　　　四、产品销售</w:t>
      </w:r>
      <w:r>
        <w:rPr>
          <w:rFonts w:hint="eastAsia"/>
        </w:rPr>
        <w:br/>
      </w:r>
      <w:r>
        <w:rPr>
          <w:rFonts w:hint="eastAsia"/>
        </w:rPr>
        <w:t>　　第五节 日本EM株式会社</w:t>
      </w:r>
      <w:r>
        <w:rPr>
          <w:rFonts w:hint="eastAsia"/>
        </w:rPr>
        <w:br/>
      </w:r>
      <w:r>
        <w:rPr>
          <w:rFonts w:hint="eastAsia"/>
        </w:rPr>
        <w:t>　　　　一、公司简介</w:t>
      </w:r>
      <w:r>
        <w:rPr>
          <w:rFonts w:hint="eastAsia"/>
        </w:rPr>
        <w:br/>
      </w:r>
      <w:r>
        <w:rPr>
          <w:rFonts w:hint="eastAsia"/>
        </w:rPr>
        <w:t>　　　　二、主营业务</w:t>
      </w:r>
      <w:r>
        <w:rPr>
          <w:rFonts w:hint="eastAsia"/>
        </w:rPr>
        <w:br/>
      </w:r>
      <w:r>
        <w:rPr>
          <w:rFonts w:hint="eastAsia"/>
        </w:rPr>
        <w:t>　　　　三、产品生产</w:t>
      </w:r>
      <w:r>
        <w:rPr>
          <w:rFonts w:hint="eastAsia"/>
        </w:rPr>
        <w:br/>
      </w:r>
      <w:r>
        <w:rPr>
          <w:rFonts w:hint="eastAsia"/>
        </w:rPr>
        <w:t>　　　　四、产品销售</w:t>
      </w:r>
      <w:r>
        <w:rPr>
          <w:rFonts w:hint="eastAsia"/>
        </w:rPr>
        <w:br/>
      </w:r>
      <w:r>
        <w:rPr>
          <w:rFonts w:hint="eastAsia"/>
        </w:rPr>
        <w:br/>
      </w:r>
      <w:r>
        <w:rPr>
          <w:rFonts w:hint="eastAsia"/>
        </w:rPr>
        <w:t>第七章 中国饲用微生态制剂市场竞争情况总结</w:t>
      </w:r>
      <w:r>
        <w:rPr>
          <w:rFonts w:hint="eastAsia"/>
        </w:rPr>
        <w:br/>
      </w:r>
      <w:r>
        <w:rPr>
          <w:rFonts w:hint="eastAsia"/>
        </w:rPr>
        <w:t>　　第一节 中国饲用微生态制剂的市场集中度</w:t>
      </w:r>
      <w:r>
        <w:rPr>
          <w:rFonts w:hint="eastAsia"/>
        </w:rPr>
        <w:br/>
      </w:r>
      <w:r>
        <w:rPr>
          <w:rFonts w:hint="eastAsia"/>
        </w:rPr>
        <w:t>　　第二节 中国饲用微生态制剂的主要竞争区域</w:t>
      </w:r>
      <w:r>
        <w:rPr>
          <w:rFonts w:hint="eastAsia"/>
        </w:rPr>
        <w:br/>
      </w:r>
      <w:r>
        <w:rPr>
          <w:rFonts w:hint="eastAsia"/>
        </w:rPr>
        <w:t>　　第三节 中国饲用微生态制剂主要细分产品的竞争优劣势分析</w:t>
      </w:r>
      <w:r>
        <w:rPr>
          <w:rFonts w:hint="eastAsia"/>
        </w:rPr>
        <w:br/>
      </w:r>
      <w:r>
        <w:rPr>
          <w:rFonts w:hint="eastAsia"/>
        </w:rPr>
        <w:t>　　第四节 中国饲用微生态制剂市场机会的整体判断</w:t>
      </w:r>
      <w:r>
        <w:rPr>
          <w:rFonts w:hint="eastAsia"/>
        </w:rPr>
        <w:br/>
      </w:r>
      <w:r>
        <w:rPr>
          <w:rFonts w:hint="eastAsia"/>
        </w:rPr>
        <w:br/>
      </w:r>
      <w:r>
        <w:rPr>
          <w:rFonts w:hint="eastAsia"/>
        </w:rPr>
        <w:t>第八章 2024-2030年中国饲用微生态制剂市场前景分析</w:t>
      </w:r>
      <w:r>
        <w:rPr>
          <w:rFonts w:hint="eastAsia"/>
        </w:rPr>
        <w:br/>
      </w:r>
      <w:r>
        <w:rPr>
          <w:rFonts w:hint="eastAsia"/>
        </w:rPr>
        <w:t>　　第一节 2024-2030年中国饲用微生态制剂市场调研</w:t>
      </w:r>
      <w:r>
        <w:rPr>
          <w:rFonts w:hint="eastAsia"/>
        </w:rPr>
        <w:br/>
      </w:r>
      <w:r>
        <w:rPr>
          <w:rFonts w:hint="eastAsia"/>
        </w:rPr>
        <w:t>　　　　一、饲用微生态制剂市场规模及增长预测分析</w:t>
      </w:r>
      <w:r>
        <w:rPr>
          <w:rFonts w:hint="eastAsia"/>
        </w:rPr>
        <w:br/>
      </w:r>
      <w:r>
        <w:rPr>
          <w:rFonts w:hint="eastAsia"/>
        </w:rPr>
        <w:t>　　　　二、饲用微生态制剂市场容量预测分析</w:t>
      </w:r>
      <w:r>
        <w:rPr>
          <w:rFonts w:hint="eastAsia"/>
        </w:rPr>
        <w:br/>
      </w:r>
      <w:r>
        <w:rPr>
          <w:rFonts w:hint="eastAsia"/>
        </w:rPr>
        <w:t>　　　　三、饲用微生态制剂市场产销形势预测分析</w:t>
      </w:r>
      <w:r>
        <w:rPr>
          <w:rFonts w:hint="eastAsia"/>
        </w:rPr>
        <w:br/>
      </w:r>
      <w:r>
        <w:rPr>
          <w:rFonts w:hint="eastAsia"/>
        </w:rPr>
        <w:t>　　第二节 2024-2030年中国饲用微生态制剂产业趋势观察</w:t>
      </w:r>
      <w:r>
        <w:rPr>
          <w:rFonts w:hint="eastAsia"/>
        </w:rPr>
        <w:br/>
      </w:r>
      <w:r>
        <w:rPr>
          <w:rFonts w:hint="eastAsia"/>
        </w:rPr>
        <w:br/>
      </w:r>
      <w:r>
        <w:rPr>
          <w:rFonts w:hint="eastAsia"/>
        </w:rPr>
        <w:t>第九章 2024-2030年中国饲用微生态制剂行业前景调研分析</w:t>
      </w:r>
      <w:r>
        <w:rPr>
          <w:rFonts w:hint="eastAsia"/>
        </w:rPr>
        <w:br/>
      </w:r>
      <w:r>
        <w:rPr>
          <w:rFonts w:hint="eastAsia"/>
        </w:rPr>
        <w:t>　　第一节 投资环境</w:t>
      </w:r>
      <w:r>
        <w:rPr>
          <w:rFonts w:hint="eastAsia"/>
        </w:rPr>
        <w:br/>
      </w:r>
      <w:r>
        <w:rPr>
          <w:rFonts w:hint="eastAsia"/>
        </w:rPr>
        <w:t>　　第二节 投资周期</w:t>
      </w:r>
      <w:r>
        <w:rPr>
          <w:rFonts w:hint="eastAsia"/>
        </w:rPr>
        <w:br/>
      </w:r>
      <w:r>
        <w:rPr>
          <w:rFonts w:hint="eastAsia"/>
        </w:rPr>
        <w:t>　　第三节 中国饲用微生态制剂投资机会及投资热点分析</w:t>
      </w:r>
      <w:r>
        <w:rPr>
          <w:rFonts w:hint="eastAsia"/>
        </w:rPr>
        <w:br/>
      </w:r>
      <w:r>
        <w:rPr>
          <w:rFonts w:hint="eastAsia"/>
        </w:rPr>
        <w:t>　　第四节 中国饲用微生态制剂投资前景预测分析</w:t>
      </w:r>
      <w:r>
        <w:rPr>
          <w:rFonts w:hint="eastAsia"/>
        </w:rPr>
        <w:br/>
      </w:r>
      <w:r>
        <w:rPr>
          <w:rFonts w:hint="eastAsia"/>
        </w:rPr>
        <w:t>　　第五节 中智:林:投资观点</w:t>
      </w:r>
      <w:r>
        <w:rPr>
          <w:rFonts w:hint="eastAsia"/>
        </w:rPr>
        <w:br/>
      </w:r>
      <w:r>
        <w:rPr>
          <w:rFonts w:hint="eastAsia"/>
        </w:rPr>
        <w:br/>
      </w:r>
      <w:r>
        <w:rPr>
          <w:rFonts w:hint="eastAsia"/>
        </w:rPr>
        <w:t>图表目录</w:t>
      </w:r>
      <w:r>
        <w:rPr>
          <w:rFonts w:hint="eastAsia"/>
        </w:rPr>
        <w:br/>
      </w:r>
      <w:r>
        <w:rPr>
          <w:rFonts w:hint="eastAsia"/>
        </w:rPr>
        <w:t>　　图表 饲用微生态制剂行业历程</w:t>
      </w:r>
      <w:r>
        <w:rPr>
          <w:rFonts w:hint="eastAsia"/>
        </w:rPr>
        <w:br/>
      </w:r>
      <w:r>
        <w:rPr>
          <w:rFonts w:hint="eastAsia"/>
        </w:rPr>
        <w:t>　　图表 饲用微生态制剂行业生命周期</w:t>
      </w:r>
      <w:r>
        <w:rPr>
          <w:rFonts w:hint="eastAsia"/>
        </w:rPr>
        <w:br/>
      </w:r>
      <w:r>
        <w:rPr>
          <w:rFonts w:hint="eastAsia"/>
        </w:rPr>
        <w:t>　　图表 饲用微生态制剂行业产业链分析</w:t>
      </w:r>
      <w:r>
        <w:rPr>
          <w:rFonts w:hint="eastAsia"/>
        </w:rPr>
        <w:br/>
      </w:r>
      <w:r>
        <w:rPr>
          <w:rFonts w:hint="eastAsia"/>
        </w:rPr>
        <w:t>　　……</w:t>
      </w:r>
      <w:r>
        <w:rPr>
          <w:rFonts w:hint="eastAsia"/>
        </w:rPr>
        <w:br/>
      </w:r>
      <w:r>
        <w:rPr>
          <w:rFonts w:hint="eastAsia"/>
        </w:rPr>
        <w:t>　　图表 2019-2024年中国饲用微生态制剂行业市场规模及增长情况</w:t>
      </w:r>
      <w:r>
        <w:rPr>
          <w:rFonts w:hint="eastAsia"/>
        </w:rPr>
        <w:br/>
      </w:r>
      <w:r>
        <w:rPr>
          <w:rFonts w:hint="eastAsia"/>
        </w:rPr>
        <w:t>　　图表 2019-2024年饲用微生态制剂行业市场容量分析</w:t>
      </w:r>
      <w:r>
        <w:rPr>
          <w:rFonts w:hint="eastAsia"/>
        </w:rPr>
        <w:br/>
      </w:r>
      <w:r>
        <w:rPr>
          <w:rFonts w:hint="eastAsia"/>
        </w:rPr>
        <w:t>　　……</w:t>
      </w:r>
      <w:r>
        <w:rPr>
          <w:rFonts w:hint="eastAsia"/>
        </w:rPr>
        <w:br/>
      </w:r>
      <w:r>
        <w:rPr>
          <w:rFonts w:hint="eastAsia"/>
        </w:rPr>
        <w:t>　　图表 2019-2024年中国饲用微生态制剂行业产能统计</w:t>
      </w:r>
      <w:r>
        <w:rPr>
          <w:rFonts w:hint="eastAsia"/>
        </w:rPr>
        <w:br/>
      </w:r>
      <w:r>
        <w:rPr>
          <w:rFonts w:hint="eastAsia"/>
        </w:rPr>
        <w:t>　　图表 2019-2024年中国饲用微生态制剂行业产量及增长趋势</w:t>
      </w:r>
      <w:r>
        <w:rPr>
          <w:rFonts w:hint="eastAsia"/>
        </w:rPr>
        <w:br/>
      </w:r>
      <w:r>
        <w:rPr>
          <w:rFonts w:hint="eastAsia"/>
        </w:rPr>
        <w:t>　　图表 饲用微生态制剂行业动态</w:t>
      </w:r>
      <w:r>
        <w:rPr>
          <w:rFonts w:hint="eastAsia"/>
        </w:rPr>
        <w:br/>
      </w:r>
      <w:r>
        <w:rPr>
          <w:rFonts w:hint="eastAsia"/>
        </w:rPr>
        <w:t>　　图表 2019-2024年中国饲用微生态制剂市场需求量及增速统计</w:t>
      </w:r>
      <w:r>
        <w:rPr>
          <w:rFonts w:hint="eastAsia"/>
        </w:rPr>
        <w:br/>
      </w:r>
      <w:r>
        <w:rPr>
          <w:rFonts w:hint="eastAsia"/>
        </w:rPr>
        <w:t>　　图表 2024年中国饲用微生态制剂行业需求领域分布格局</w:t>
      </w:r>
      <w:r>
        <w:rPr>
          <w:rFonts w:hint="eastAsia"/>
        </w:rPr>
        <w:br/>
      </w:r>
      <w:r>
        <w:rPr>
          <w:rFonts w:hint="eastAsia"/>
        </w:rPr>
        <w:t>　　……</w:t>
      </w:r>
      <w:r>
        <w:rPr>
          <w:rFonts w:hint="eastAsia"/>
        </w:rPr>
        <w:br/>
      </w:r>
      <w:r>
        <w:rPr>
          <w:rFonts w:hint="eastAsia"/>
        </w:rPr>
        <w:t>　　图表 2019-2024年中国饲用微生态制剂行业销售收入分析 单位：亿元</w:t>
      </w:r>
      <w:r>
        <w:rPr>
          <w:rFonts w:hint="eastAsia"/>
        </w:rPr>
        <w:br/>
      </w:r>
      <w:r>
        <w:rPr>
          <w:rFonts w:hint="eastAsia"/>
        </w:rPr>
        <w:t>　　图表 2019-2024年中国饲用微生态制剂行业盈利情况 单位：亿元</w:t>
      </w:r>
      <w:r>
        <w:rPr>
          <w:rFonts w:hint="eastAsia"/>
        </w:rPr>
        <w:br/>
      </w:r>
      <w:r>
        <w:rPr>
          <w:rFonts w:hint="eastAsia"/>
        </w:rPr>
        <w:t>　　图表 2019-2024年中国饲用微生态制剂行业利润总额统计</w:t>
      </w:r>
      <w:r>
        <w:rPr>
          <w:rFonts w:hint="eastAsia"/>
        </w:rPr>
        <w:br/>
      </w:r>
      <w:r>
        <w:rPr>
          <w:rFonts w:hint="eastAsia"/>
        </w:rPr>
        <w:t>　　……</w:t>
      </w:r>
      <w:r>
        <w:rPr>
          <w:rFonts w:hint="eastAsia"/>
        </w:rPr>
        <w:br/>
      </w:r>
      <w:r>
        <w:rPr>
          <w:rFonts w:hint="eastAsia"/>
        </w:rPr>
        <w:t>　　图表 2019-2024年中国饲用微生态制剂进口数量分析</w:t>
      </w:r>
      <w:r>
        <w:rPr>
          <w:rFonts w:hint="eastAsia"/>
        </w:rPr>
        <w:br/>
      </w:r>
      <w:r>
        <w:rPr>
          <w:rFonts w:hint="eastAsia"/>
        </w:rPr>
        <w:t>　　图表 2019-2024年中国饲用微生态制剂进口金额分析</w:t>
      </w:r>
      <w:r>
        <w:rPr>
          <w:rFonts w:hint="eastAsia"/>
        </w:rPr>
        <w:br/>
      </w:r>
      <w:r>
        <w:rPr>
          <w:rFonts w:hint="eastAsia"/>
        </w:rPr>
        <w:t>　　图表 2019-2024年中国饲用微生态制剂出口数量分析</w:t>
      </w:r>
      <w:r>
        <w:rPr>
          <w:rFonts w:hint="eastAsia"/>
        </w:rPr>
        <w:br/>
      </w:r>
      <w:r>
        <w:rPr>
          <w:rFonts w:hint="eastAsia"/>
        </w:rPr>
        <w:t>　　图表 2019-2024年中国饲用微生态制剂出口金额分析</w:t>
      </w:r>
      <w:r>
        <w:rPr>
          <w:rFonts w:hint="eastAsia"/>
        </w:rPr>
        <w:br/>
      </w:r>
      <w:r>
        <w:rPr>
          <w:rFonts w:hint="eastAsia"/>
        </w:rPr>
        <w:t>　　图表 2024年中国饲用微生态制剂进口国家及地区分析</w:t>
      </w:r>
      <w:r>
        <w:rPr>
          <w:rFonts w:hint="eastAsia"/>
        </w:rPr>
        <w:br/>
      </w:r>
      <w:r>
        <w:rPr>
          <w:rFonts w:hint="eastAsia"/>
        </w:rPr>
        <w:t>　　图表 2024年中国饲用微生态制剂出口国家及地区分析</w:t>
      </w:r>
      <w:r>
        <w:rPr>
          <w:rFonts w:hint="eastAsia"/>
        </w:rPr>
        <w:br/>
      </w:r>
      <w:r>
        <w:rPr>
          <w:rFonts w:hint="eastAsia"/>
        </w:rPr>
        <w:t>　　……</w:t>
      </w:r>
      <w:r>
        <w:rPr>
          <w:rFonts w:hint="eastAsia"/>
        </w:rPr>
        <w:br/>
      </w:r>
      <w:r>
        <w:rPr>
          <w:rFonts w:hint="eastAsia"/>
        </w:rPr>
        <w:t>　　图表 2019-2024年中国饲用微生态制剂行业企业数量情况 单位：家</w:t>
      </w:r>
      <w:r>
        <w:rPr>
          <w:rFonts w:hint="eastAsia"/>
        </w:rPr>
        <w:br/>
      </w:r>
      <w:r>
        <w:rPr>
          <w:rFonts w:hint="eastAsia"/>
        </w:rPr>
        <w:t>　　图表 2019-2024年中国饲用微生态制剂行业企业平均规模情况 单位：万元/家</w:t>
      </w:r>
      <w:r>
        <w:rPr>
          <w:rFonts w:hint="eastAsia"/>
        </w:rPr>
        <w:br/>
      </w:r>
      <w:r>
        <w:rPr>
          <w:rFonts w:hint="eastAsia"/>
        </w:rPr>
        <w:t>　　……</w:t>
      </w:r>
      <w:r>
        <w:rPr>
          <w:rFonts w:hint="eastAsia"/>
        </w:rPr>
        <w:br/>
      </w:r>
      <w:r>
        <w:rPr>
          <w:rFonts w:hint="eastAsia"/>
        </w:rPr>
        <w:t>　　图表 **地区饲用微生态制剂市场规模及增长情况</w:t>
      </w:r>
      <w:r>
        <w:rPr>
          <w:rFonts w:hint="eastAsia"/>
        </w:rPr>
        <w:br/>
      </w:r>
      <w:r>
        <w:rPr>
          <w:rFonts w:hint="eastAsia"/>
        </w:rPr>
        <w:t>　　图表 **地区饲用微生态制剂行业市场需求情况</w:t>
      </w:r>
      <w:r>
        <w:rPr>
          <w:rFonts w:hint="eastAsia"/>
        </w:rPr>
        <w:br/>
      </w:r>
      <w:r>
        <w:rPr>
          <w:rFonts w:hint="eastAsia"/>
        </w:rPr>
        <w:t>　　图表 **地区饲用微生态制剂市场规模及增长情况</w:t>
      </w:r>
      <w:r>
        <w:rPr>
          <w:rFonts w:hint="eastAsia"/>
        </w:rPr>
        <w:br/>
      </w:r>
      <w:r>
        <w:rPr>
          <w:rFonts w:hint="eastAsia"/>
        </w:rPr>
        <w:t>　　图表 **地区饲用微生态制剂行业市场需求情况</w:t>
      </w:r>
      <w:r>
        <w:rPr>
          <w:rFonts w:hint="eastAsia"/>
        </w:rPr>
        <w:br/>
      </w:r>
      <w:r>
        <w:rPr>
          <w:rFonts w:hint="eastAsia"/>
        </w:rPr>
        <w:t>　　图表 **地区饲用微生态制剂市场规模及增长情况</w:t>
      </w:r>
      <w:r>
        <w:rPr>
          <w:rFonts w:hint="eastAsia"/>
        </w:rPr>
        <w:br/>
      </w:r>
      <w:r>
        <w:rPr>
          <w:rFonts w:hint="eastAsia"/>
        </w:rPr>
        <w:t>　　图表 **地区饲用微生态制剂行业市场需求情况</w:t>
      </w:r>
      <w:r>
        <w:rPr>
          <w:rFonts w:hint="eastAsia"/>
        </w:rPr>
        <w:br/>
      </w:r>
      <w:r>
        <w:rPr>
          <w:rFonts w:hint="eastAsia"/>
        </w:rPr>
        <w:t>　　图表 **地区饲用微生态制剂市场规模及增长情况</w:t>
      </w:r>
      <w:r>
        <w:rPr>
          <w:rFonts w:hint="eastAsia"/>
        </w:rPr>
        <w:br/>
      </w:r>
      <w:r>
        <w:rPr>
          <w:rFonts w:hint="eastAsia"/>
        </w:rPr>
        <w:t>　　图表 **地区饲用微生态制剂行业市场需求情况</w:t>
      </w:r>
      <w:r>
        <w:rPr>
          <w:rFonts w:hint="eastAsia"/>
        </w:rPr>
        <w:br/>
      </w:r>
      <w:r>
        <w:rPr>
          <w:rFonts w:hint="eastAsia"/>
        </w:rPr>
        <w:t>　　……</w:t>
      </w:r>
      <w:r>
        <w:rPr>
          <w:rFonts w:hint="eastAsia"/>
        </w:rPr>
        <w:br/>
      </w:r>
      <w:r>
        <w:rPr>
          <w:rFonts w:hint="eastAsia"/>
        </w:rPr>
        <w:t>　　图表 饲用微生态制剂重点企业（一）基本信息</w:t>
      </w:r>
      <w:r>
        <w:rPr>
          <w:rFonts w:hint="eastAsia"/>
        </w:rPr>
        <w:br/>
      </w:r>
      <w:r>
        <w:rPr>
          <w:rFonts w:hint="eastAsia"/>
        </w:rPr>
        <w:t>　　图表 饲用微生态制剂重点企业（一）经营情况分析</w:t>
      </w:r>
      <w:r>
        <w:rPr>
          <w:rFonts w:hint="eastAsia"/>
        </w:rPr>
        <w:br/>
      </w:r>
      <w:r>
        <w:rPr>
          <w:rFonts w:hint="eastAsia"/>
        </w:rPr>
        <w:t>　　图表 饲用微生态制剂重点企业（一）主要经济指标情况</w:t>
      </w:r>
      <w:r>
        <w:rPr>
          <w:rFonts w:hint="eastAsia"/>
        </w:rPr>
        <w:br/>
      </w:r>
      <w:r>
        <w:rPr>
          <w:rFonts w:hint="eastAsia"/>
        </w:rPr>
        <w:t>　　图表 饲用微生态制剂重点企业（一）盈利能力情况</w:t>
      </w:r>
      <w:r>
        <w:rPr>
          <w:rFonts w:hint="eastAsia"/>
        </w:rPr>
        <w:br/>
      </w:r>
      <w:r>
        <w:rPr>
          <w:rFonts w:hint="eastAsia"/>
        </w:rPr>
        <w:t>　　图表 饲用微生态制剂重点企业（一）偿债能力情况</w:t>
      </w:r>
      <w:r>
        <w:rPr>
          <w:rFonts w:hint="eastAsia"/>
        </w:rPr>
        <w:br/>
      </w:r>
      <w:r>
        <w:rPr>
          <w:rFonts w:hint="eastAsia"/>
        </w:rPr>
        <w:t>　　图表 饲用微生态制剂重点企业（一）运营能力情况</w:t>
      </w:r>
      <w:r>
        <w:rPr>
          <w:rFonts w:hint="eastAsia"/>
        </w:rPr>
        <w:br/>
      </w:r>
      <w:r>
        <w:rPr>
          <w:rFonts w:hint="eastAsia"/>
        </w:rPr>
        <w:t>　　图表 饲用微生态制剂重点企业（一）成长能力情况</w:t>
      </w:r>
      <w:r>
        <w:rPr>
          <w:rFonts w:hint="eastAsia"/>
        </w:rPr>
        <w:br/>
      </w:r>
      <w:r>
        <w:rPr>
          <w:rFonts w:hint="eastAsia"/>
        </w:rPr>
        <w:t>　　图表 饲用微生态制剂重点企业（二）基本信息</w:t>
      </w:r>
      <w:r>
        <w:rPr>
          <w:rFonts w:hint="eastAsia"/>
        </w:rPr>
        <w:br/>
      </w:r>
      <w:r>
        <w:rPr>
          <w:rFonts w:hint="eastAsia"/>
        </w:rPr>
        <w:t>　　图表 饲用微生态制剂重点企业（二）经营情况分析</w:t>
      </w:r>
      <w:r>
        <w:rPr>
          <w:rFonts w:hint="eastAsia"/>
        </w:rPr>
        <w:br/>
      </w:r>
      <w:r>
        <w:rPr>
          <w:rFonts w:hint="eastAsia"/>
        </w:rPr>
        <w:t>　　图表 饲用微生态制剂重点企业（二）主要经济指标情况</w:t>
      </w:r>
      <w:r>
        <w:rPr>
          <w:rFonts w:hint="eastAsia"/>
        </w:rPr>
        <w:br/>
      </w:r>
      <w:r>
        <w:rPr>
          <w:rFonts w:hint="eastAsia"/>
        </w:rPr>
        <w:t>　　图表 饲用微生态制剂重点企业（二）盈利能力情况</w:t>
      </w:r>
      <w:r>
        <w:rPr>
          <w:rFonts w:hint="eastAsia"/>
        </w:rPr>
        <w:br/>
      </w:r>
      <w:r>
        <w:rPr>
          <w:rFonts w:hint="eastAsia"/>
        </w:rPr>
        <w:t>　　图表 饲用微生态制剂重点企业（二）偿债能力情况</w:t>
      </w:r>
      <w:r>
        <w:rPr>
          <w:rFonts w:hint="eastAsia"/>
        </w:rPr>
        <w:br/>
      </w:r>
      <w:r>
        <w:rPr>
          <w:rFonts w:hint="eastAsia"/>
        </w:rPr>
        <w:t>　　图表 饲用微生态制剂重点企业（二）运营能力情况</w:t>
      </w:r>
      <w:r>
        <w:rPr>
          <w:rFonts w:hint="eastAsia"/>
        </w:rPr>
        <w:br/>
      </w:r>
      <w:r>
        <w:rPr>
          <w:rFonts w:hint="eastAsia"/>
        </w:rPr>
        <w:t>　　图表 饲用微生态制剂重点企业（二）成长能力情况</w:t>
      </w:r>
      <w:r>
        <w:rPr>
          <w:rFonts w:hint="eastAsia"/>
        </w:rPr>
        <w:br/>
      </w:r>
      <w:r>
        <w:rPr>
          <w:rFonts w:hint="eastAsia"/>
        </w:rPr>
        <w:t>　　图表 饲用微生态制剂重点企业（三）基本信息</w:t>
      </w:r>
      <w:r>
        <w:rPr>
          <w:rFonts w:hint="eastAsia"/>
        </w:rPr>
        <w:br/>
      </w:r>
      <w:r>
        <w:rPr>
          <w:rFonts w:hint="eastAsia"/>
        </w:rPr>
        <w:t>　　图表 饲用微生态制剂重点企业（三）经营情况分析</w:t>
      </w:r>
      <w:r>
        <w:rPr>
          <w:rFonts w:hint="eastAsia"/>
        </w:rPr>
        <w:br/>
      </w:r>
      <w:r>
        <w:rPr>
          <w:rFonts w:hint="eastAsia"/>
        </w:rPr>
        <w:t>　　图表 饲用微生态制剂重点企业（三）主要经济指标情况</w:t>
      </w:r>
      <w:r>
        <w:rPr>
          <w:rFonts w:hint="eastAsia"/>
        </w:rPr>
        <w:br/>
      </w:r>
      <w:r>
        <w:rPr>
          <w:rFonts w:hint="eastAsia"/>
        </w:rPr>
        <w:t>　　图表 饲用微生态制剂重点企业（三）盈利能力情况</w:t>
      </w:r>
      <w:r>
        <w:rPr>
          <w:rFonts w:hint="eastAsia"/>
        </w:rPr>
        <w:br/>
      </w:r>
      <w:r>
        <w:rPr>
          <w:rFonts w:hint="eastAsia"/>
        </w:rPr>
        <w:t>　　图表 饲用微生态制剂重点企业（三）偿债能力情况</w:t>
      </w:r>
      <w:r>
        <w:rPr>
          <w:rFonts w:hint="eastAsia"/>
        </w:rPr>
        <w:br/>
      </w:r>
      <w:r>
        <w:rPr>
          <w:rFonts w:hint="eastAsia"/>
        </w:rPr>
        <w:t>　　图表 饲用微生态制剂重点企业（三）运营能力情况</w:t>
      </w:r>
      <w:r>
        <w:rPr>
          <w:rFonts w:hint="eastAsia"/>
        </w:rPr>
        <w:br/>
      </w:r>
      <w:r>
        <w:rPr>
          <w:rFonts w:hint="eastAsia"/>
        </w:rPr>
        <w:t>　　图表 饲用微生态制剂重点企业（三）成长能力情况</w:t>
      </w:r>
      <w:r>
        <w:rPr>
          <w:rFonts w:hint="eastAsia"/>
        </w:rPr>
        <w:br/>
      </w:r>
      <w:r>
        <w:rPr>
          <w:rFonts w:hint="eastAsia"/>
        </w:rPr>
        <w:t>　　……</w:t>
      </w:r>
      <w:r>
        <w:rPr>
          <w:rFonts w:hint="eastAsia"/>
        </w:rPr>
        <w:br/>
      </w:r>
      <w:r>
        <w:rPr>
          <w:rFonts w:hint="eastAsia"/>
        </w:rPr>
        <w:t>　　图表 2024-2030年中国饲用微生态制剂行业产能预测</w:t>
      </w:r>
      <w:r>
        <w:rPr>
          <w:rFonts w:hint="eastAsia"/>
        </w:rPr>
        <w:br/>
      </w:r>
      <w:r>
        <w:rPr>
          <w:rFonts w:hint="eastAsia"/>
        </w:rPr>
        <w:t>　　图表 2024-2030年中国饲用微生态制剂行业产量预测</w:t>
      </w:r>
      <w:r>
        <w:rPr>
          <w:rFonts w:hint="eastAsia"/>
        </w:rPr>
        <w:br/>
      </w:r>
      <w:r>
        <w:rPr>
          <w:rFonts w:hint="eastAsia"/>
        </w:rPr>
        <w:t>　　图表 2024-2030年中国饲用微生态制剂市场需求量预测</w:t>
      </w:r>
      <w:r>
        <w:rPr>
          <w:rFonts w:hint="eastAsia"/>
        </w:rPr>
        <w:br/>
      </w:r>
      <w:r>
        <w:rPr>
          <w:rFonts w:hint="eastAsia"/>
        </w:rPr>
        <w:t>　　图表 2024-2030年中国饲用微生态制剂行业供需平衡预测</w:t>
      </w:r>
      <w:r>
        <w:rPr>
          <w:rFonts w:hint="eastAsia"/>
        </w:rPr>
        <w:br/>
      </w:r>
      <w:r>
        <w:rPr>
          <w:rFonts w:hint="eastAsia"/>
        </w:rPr>
        <w:t>　　图表 2024-2030年中国饲用微生态制剂行业风险分析</w:t>
      </w:r>
      <w:r>
        <w:rPr>
          <w:rFonts w:hint="eastAsia"/>
        </w:rPr>
        <w:br/>
      </w:r>
      <w:r>
        <w:rPr>
          <w:rFonts w:hint="eastAsia"/>
        </w:rPr>
        <w:t>　　图表 2024-2030年中国饲用微生态制剂行业市场容量预测</w:t>
      </w:r>
      <w:r>
        <w:rPr>
          <w:rFonts w:hint="eastAsia"/>
        </w:rPr>
        <w:br/>
      </w:r>
      <w:r>
        <w:rPr>
          <w:rFonts w:hint="eastAsia"/>
        </w:rPr>
        <w:t>　　图表 2024-2030年中国饲用微生态制剂行业市场规模预测</w:t>
      </w:r>
      <w:r>
        <w:rPr>
          <w:rFonts w:hint="eastAsia"/>
        </w:rPr>
        <w:br/>
      </w:r>
      <w:r>
        <w:rPr>
          <w:rFonts w:hint="eastAsia"/>
        </w:rPr>
        <w:t>　　图表 2024-2030年中国饲用微生态制剂市场前景分析</w:t>
      </w:r>
      <w:r>
        <w:rPr>
          <w:rFonts w:hint="eastAsia"/>
        </w:rPr>
        <w:br/>
      </w:r>
      <w:r>
        <w:rPr>
          <w:rFonts w:hint="eastAsia"/>
        </w:rPr>
        <w:t>　　图表 2024-2030年中国饲用微生态制剂行业发展趋势预测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3ecac8fb5c40ba" w:history="1">
        <w:r>
          <w:rPr>
            <w:rStyle w:val="Hyperlink"/>
          </w:rPr>
          <w:t>2024-2030年中国饲用微生态制剂行业现状调研及发展前景预测报告</w:t>
        </w:r>
      </w:hyperlink>
      <w:r>
        <w:rPr>
          <w:color w:val="C00000"/>
        </w:rPr>
        <w:t>》，报告编号：</w:t>
      </w:r>
      <w:r>
        <w:rPr>
          <w:rFonts w:hint="eastAsia"/>
          <w:color w:val="C00000"/>
        </w:rPr>
        <w:t>2902111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3ecac8fb5c40ba" w:history="1">
        <w:r>
          <w:rPr>
            <w:rStyle w:val="Hyperlink"/>
          </w:rPr>
          <w:t>https://www.20087.com/1/11/SiYongWeiShengTaiZhiJiFaZhanQianJingFenXi.html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1c460efd684cdb" w:history="1">
      <w:r>
        <w:rPr>
          <w:rStyle w:val="Hyperlink"/>
        </w:rPr>
        <w:t>2024-2030年中国饲用微生态制剂行业现状调研及发展前景预测报告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SiYongWeiShengTaiZhiJiFaZhanQianJingFenXi.html" TargetMode="External" Id="R1d3ecac8fb5c40ba" /></Relationships>
</file>

<file path=word/_rels/header2.xml.rels>&#65279;<?xml version="1.0" encoding="utf-8"?><Relationships xmlns="http://schemas.openxmlformats.org/package/2006/relationships"><Relationship Type="http://schemas.openxmlformats.org/officeDocument/2006/relationships/hyperlink" Target="https://www.20087.com/1/11/SiYongWeiShengTaiZhiJiFaZhanQianJingFenXi.html" TargetMode="External" Id="Rda1c460efd684c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2024-03-19T00:39:00Z</dcterms:created>
  <dcterms:modified xsi:type="dcterms:W3CDTF">2024-03-19T01:39:00Z</dcterms:modified>
  <dc:subject>2024-2030年中国饲用微生态制剂行业现状调研及发展前景预测报告</dc:subject>
  <dc:title>2024-2030年中国饲用微生态制剂行业现状调研及发展前景预测报告</dc:title>
  <cp:keywords>2024-2030年中国饲用微生态制剂行业现状调研及发展前景预测报告</cp:keywords>
  <dc:description>2024-2030年中国饲用微生态制剂行业现状调研及发展前景预测报告</dc:description>
</cp:coreProperties>
</file>