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a28e5c7a4214" w:history="1">
              <w:r>
                <w:rPr>
                  <w:rStyle w:val="Hyperlink"/>
                </w:rPr>
                <w:t>2025-2031年中国高低压膜行业现状研究分析及发展趋势预测报告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a28e5c7a4214" w:history="1">
              <w:r>
                <w:rPr>
                  <w:rStyle w:val="Hyperlink"/>
                </w:rPr>
                <w:t>2025-2031年中国高低压膜行业现状研究分析及发展趋势预测报告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a28e5c7a4214" w:history="1">
                <w:r>
                  <w:rPr>
                    <w:rStyle w:val="Hyperlink"/>
                  </w:rPr>
                  <w:t>https://www.20087.com/1/81/GaoDiYaMoShiChangQianJing.html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膜是包装材料的一种，在食品、药品、日用品等多个领域中广泛应用。随着消费者对包装材料安全性和环保性的关注增加，高低压膜的市场需求持续增长。近年来，随着新材料技术的发展，高低压膜的性能不断提升，如提高阻隔性、增强机械强度等。同时，随着环保法规的趋严，高低压膜的生产也更加注重节能减排，采用更多可降解或可循环利用的材料。</w:t>
      </w:r>
      <w:r>
        <w:rPr>
          <w:rFonts w:hint="eastAsia"/>
        </w:rPr>
        <w:br/>
      </w:r>
      <w:r>
        <w:rPr>
          <w:rFonts w:hint="eastAsia"/>
        </w:rPr>
        <w:t>　　未来，高低压膜的发展将更加注重技术创新和可持续性。一方面，随着生物基材料和纳米技术的应用，高低压膜将开发出更多高性能产品，以满足高端市场的特殊需求。另一方面，随着可持续发展理念的普及，高低压膜的生产将更多采用环保材料和节能技术，减少对环境的影响。此外，随着消费者对个性化包装需求的增长，高低压膜还将提供更多定制化选择，以适应不同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a28e5c7a4214" w:history="1">
        <w:r>
          <w:rPr>
            <w:rStyle w:val="Hyperlink"/>
          </w:rPr>
          <w:t>2025-2031年中国高低压膜行业现状研究分析及发展趋势预测报告</w:t>
        </w:r>
      </w:hyperlink>
      <w:r>
        <w:rPr>
          <w:rFonts w:hint="eastAsia"/>
        </w:rPr>
        <w:t>》基于多年高低压膜行业研究积累，结合高低压膜行业市场现状，通过资深研究团队对高低压膜市场资讯的系统整理与分析，依托权威数据资源及长期市场监测数据库，对高低压膜行业进行了全面调研。报告详细分析了高低压膜市场规模、市场前景、技术现状及未来发展方向，重点评估了高低压膜行业内企业的竞争格局及经营表现，并通过SWOT分析揭示了高低压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4a28e5c7a4214" w:history="1">
        <w:r>
          <w:rPr>
            <w:rStyle w:val="Hyperlink"/>
          </w:rPr>
          <w:t>2025-2031年中国高低压膜行业现状研究分析及发展趋势预测报告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》为投资者提供了准确的市场现状分析及前景预判，帮助挖掘行业投资价值，并提出投资策略与营销策略建议，是把握高低压膜行业动态、优化决策的重要工具。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世界高低压膜行业发展情况分析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世界高低压膜行业分析</w:t>
      </w:r>
      <w:r>
        <w:rPr>
          <w:rFonts w:hint="eastAsia"/>
        </w:rPr>
        <w:br/>
      </w:r>
      <w:r>
        <w:rPr>
          <w:rFonts w:hint="eastAsia"/>
        </w:rPr>
        <w:t>　　　　一、世界高低压膜行业特点</w:t>
      </w:r>
      <w:r>
        <w:rPr>
          <w:rFonts w:hint="eastAsia"/>
        </w:rPr>
        <w:br/>
      </w:r>
      <w:r>
        <w:rPr>
          <w:rFonts w:hint="eastAsia"/>
        </w:rPr>
        <w:t>　　　　二、世界高低压膜产能状况</w:t>
      </w:r>
      <w:r>
        <w:rPr>
          <w:rFonts w:hint="eastAsia"/>
        </w:rPr>
        <w:br/>
      </w:r>
      <w:r>
        <w:rPr>
          <w:rFonts w:hint="eastAsia"/>
        </w:rPr>
        <w:t>　　　　三、世界高低压膜行业动态</w:t>
      </w:r>
      <w:r>
        <w:rPr>
          <w:rFonts w:hint="eastAsia"/>
        </w:rPr>
        <w:br/>
      </w:r>
      <w:r>
        <w:rPr>
          <w:rFonts w:hint="eastAsia"/>
        </w:rPr>
        <w:t>　　　　四、世界高低压膜行业动态</w:t>
      </w:r>
      <w:r>
        <w:rPr>
          <w:rFonts w:hint="eastAsia"/>
        </w:rPr>
        <w:br/>
      </w:r>
      <w:r>
        <w:rPr>
          <w:rFonts w:hint="eastAsia"/>
        </w:rPr>
        <w:t>　　第二节 世界高低压膜市场分析</w:t>
      </w:r>
      <w:r>
        <w:rPr>
          <w:rFonts w:hint="eastAsia"/>
        </w:rPr>
        <w:br/>
      </w:r>
      <w:r>
        <w:rPr>
          <w:rFonts w:hint="eastAsia"/>
        </w:rPr>
        <w:t>　　　　一、世界高低压膜生产分布</w:t>
      </w:r>
      <w:r>
        <w:rPr>
          <w:rFonts w:hint="eastAsia"/>
        </w:rPr>
        <w:br/>
      </w:r>
      <w:r>
        <w:rPr>
          <w:rFonts w:hint="eastAsia"/>
        </w:rPr>
        <w:t>　　　　二、世界高低压膜消费情况</w:t>
      </w:r>
      <w:r>
        <w:rPr>
          <w:rFonts w:hint="eastAsia"/>
        </w:rPr>
        <w:br/>
      </w:r>
      <w:r>
        <w:rPr>
          <w:rFonts w:hint="eastAsia"/>
        </w:rPr>
        <w:t>　　　　三、世界高低压膜消费结构</w:t>
      </w:r>
      <w:r>
        <w:rPr>
          <w:rFonts w:hint="eastAsia"/>
        </w:rPr>
        <w:br/>
      </w:r>
      <w:r>
        <w:rPr>
          <w:rFonts w:hint="eastAsia"/>
        </w:rPr>
        <w:t>　　　　四、世界高低压膜价格分析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2019-2024年中外高低压膜市场对比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中国高低压膜行业供给情况分析及趋势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2019-2024年中国高低压膜行业市场供给分析</w:t>
      </w:r>
      <w:r>
        <w:rPr>
          <w:rFonts w:hint="eastAsia"/>
        </w:rPr>
        <w:br/>
      </w:r>
      <w:r>
        <w:rPr>
          <w:rFonts w:hint="eastAsia"/>
        </w:rPr>
        <w:t>　　　　一、高低压膜整体供给情况分析</w:t>
      </w:r>
      <w:r>
        <w:rPr>
          <w:rFonts w:hint="eastAsia"/>
        </w:rPr>
        <w:br/>
      </w:r>
      <w:r>
        <w:rPr>
          <w:rFonts w:hint="eastAsia"/>
        </w:rPr>
        <w:t>　　　　二、高低压膜重点区域供给分析</w:t>
      </w:r>
      <w:r>
        <w:rPr>
          <w:rFonts w:hint="eastAsia"/>
        </w:rPr>
        <w:br/>
      </w:r>
      <w:r>
        <w:rPr>
          <w:rFonts w:hint="eastAsia"/>
        </w:rPr>
        <w:t>　　第二节 高低压膜行业供给关系因素分析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2025-2031年中国高低压膜行业市场供给趋势</w:t>
      </w:r>
      <w:r>
        <w:rPr>
          <w:rFonts w:hint="eastAsia"/>
        </w:rPr>
        <w:br/>
      </w:r>
      <w:r>
        <w:rPr>
          <w:rFonts w:hint="eastAsia"/>
        </w:rPr>
        <w:t>　　　　一、高低压膜整体供给情况趋势分析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二、高低压膜重点区域供给趋势分析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三、影响未来高低压膜供给的因素分析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2019-2024年中国高低压膜行业发展概况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2019-2024年中国高低压膜行业发展态势分析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2019-2024年中国高低压膜行业产量、需求情况分析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2019-2024年中国高低压膜行业价格分析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2019-2024年中国高低压膜行业整体运行状况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2019-2024年高低压膜行业产销分析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2019-2024年高低压膜行业盈利能力分析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2019-2024年高低压膜行业偿债能力分析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2019-2024年高低压膜行业营运能力分析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2019-2024年高低压膜行业进出口特点分析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2019-2024年高低压膜行业进出口量分析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2025-2031年高低压膜行业进出口市场预测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2025-2031年高低压膜行业投资价值（绩效）及行业发展预测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2019-2024年高低压膜行业成长性分析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2019-2024年高低压膜行业经营能力分析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2019-2024年高低压膜行业盈利能力分析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2019-2024年高低压膜行业偿债能力分析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2025-2031年我国高低压膜行业产值预测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2025-2031年我国高低压膜行业销售收入预测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2025-2031年我国高低压膜行业总资产预测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2019-2024年华东地区高低压膜市场分析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2019-2024年华南地区高低压膜市场分析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2019-2024年华中地区高低压膜市场分析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2019-2024年华北地区高低压膜市场分析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2019-2024年西北地区高低压膜市场分析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2019-2024年西南地区高低压膜市场分析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2019-2024年东北地区高低压膜市场分析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高低压膜企业（一）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高低压膜企业（二）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高低压膜企业（三）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高低压膜企业（四）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高低压膜企业（五）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高低压膜企业（六）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2024-2025年中国高低压膜行业消费者偏好调查</w:t>
      </w:r>
      <w:r>
        <w:rPr>
          <w:rFonts w:hint="eastAsia"/>
        </w:rPr>
        <w:br/>
      </w:r>
      <w:r>
        <w:rPr>
          <w:rFonts w:hint="eastAsia"/>
        </w:rPr>
        <w:t>　　第一节 高低压膜目标客户群体调查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高低压膜的品牌市场调查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一、消费者对高低压膜品牌认知度宏观调查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二、消费者对高低压膜的品牌偏好调查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三、消费者对高低压膜品牌的首要认知渠道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五、高低压膜品牌忠诚度调查</w:t>
      </w:r>
      <w:r>
        <w:rPr>
          <w:rFonts w:hint="eastAsia"/>
        </w:rPr>
        <w:br/>
      </w:r>
      <w:r>
        <w:rPr>
          <w:rFonts w:hint="eastAsia"/>
        </w:rPr>
        <w:t>　　　　六、高低压膜品牌市场占有率调查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中国高低压膜行业投资策略分析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2019-2024年中国高低压膜行业投资环境分析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2019-2024年中国高低压膜行业产品投资方向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2025-2031年中国高低压膜行业投资收益预测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二、2025-2031年中国高低压膜行业工业总产值预测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三、2025-2031年中国高低压膜行业销售收入预测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四、2025-2031年中国高低压膜行业利润总额预测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五、2025-2031年中国高低压膜行业总资产预测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中国高低压膜行业投资风险分析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中国高低压膜行业内部风险分析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中国高低压膜行业外部风险分析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二、高低压膜行业政策环境风险分析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三、高低压膜关联行业风险分析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高低压膜市场发展潜力分析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高低压膜行业发展趋势分析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高低压膜行业发展战略研究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2025-2031年高低压膜市场规模及增长趋势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2025-2031年高低压膜投资规模预测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2025-2031年高低压膜市场盈利预测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中智:林:－高低压膜项目投资建议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高低压膜行业类别</w:t>
      </w:r>
      <w:r>
        <w:rPr>
          <w:rFonts w:hint="eastAsia"/>
        </w:rPr>
        <w:br/>
      </w:r>
      <w:r>
        <w:rPr>
          <w:rFonts w:hint="eastAsia"/>
        </w:rPr>
        <w:t>　　图表 高低压膜行业产业链调研</w:t>
      </w:r>
      <w:r>
        <w:rPr>
          <w:rFonts w:hint="eastAsia"/>
        </w:rPr>
        <w:br/>
      </w:r>
      <w:r>
        <w:rPr>
          <w:rFonts w:hint="eastAsia"/>
        </w:rPr>
        <w:t>　　图表 高低压膜行业现状</w:t>
      </w:r>
      <w:r>
        <w:rPr>
          <w:rFonts w:hint="eastAsia"/>
        </w:rPr>
        <w:br/>
      </w:r>
      <w:r>
        <w:rPr>
          <w:rFonts w:hint="eastAsia"/>
        </w:rPr>
        <w:t>　　图表 高低压膜行业标准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2024年中国高低压膜行业产能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2019-2024年中国高低压膜行业产量统计</w:t>
      </w:r>
      <w:r>
        <w:rPr>
          <w:rFonts w:hint="eastAsia"/>
        </w:rPr>
        <w:br/>
      </w:r>
      <w:r>
        <w:rPr>
          <w:rFonts w:hint="eastAsia"/>
        </w:rPr>
        <w:t>　　图表 高低压膜行业动态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2019-2024年中国高低压膜市场需求量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2019-2024年中国高低压膜行情</w:t>
      </w:r>
      <w:r>
        <w:rPr>
          <w:rFonts w:hint="eastAsia"/>
        </w:rPr>
        <w:br/>
      </w:r>
      <w:r>
        <w:rPr>
          <w:rFonts w:hint="eastAsia"/>
        </w:rPr>
        <w:t>　　图表 2019-2024年中国高低压膜价格走势图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2019-2024年中国高低压膜进口统计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2019-2024年中国高低压膜出口统计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**地区高低压膜市场规模</w:t>
      </w:r>
      <w:r>
        <w:rPr>
          <w:rFonts w:hint="eastAsia"/>
        </w:rPr>
        <w:br/>
      </w:r>
      <w:r>
        <w:rPr>
          <w:rFonts w:hint="eastAsia"/>
        </w:rPr>
        <w:t>　　图表 **地区高低压膜行业市场需求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**地区高低压膜市场调研</w:t>
      </w:r>
      <w:r>
        <w:rPr>
          <w:rFonts w:hint="eastAsia"/>
        </w:rPr>
        <w:br/>
      </w:r>
      <w:r>
        <w:rPr>
          <w:rFonts w:hint="eastAsia"/>
        </w:rPr>
        <w:t>　　图表 **地区高低压膜行业市场需求分析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**地区高低压膜市场规模</w:t>
      </w:r>
      <w:r>
        <w:rPr>
          <w:rFonts w:hint="eastAsia"/>
        </w:rPr>
        <w:br/>
      </w:r>
      <w:r>
        <w:rPr>
          <w:rFonts w:hint="eastAsia"/>
        </w:rPr>
        <w:t>　　图表 **地区高低压膜行业市场需求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**地区高低压膜市场调研</w:t>
      </w:r>
      <w:r>
        <w:rPr>
          <w:rFonts w:hint="eastAsia"/>
        </w:rPr>
        <w:br/>
      </w:r>
      <w:r>
        <w:rPr>
          <w:rFonts w:hint="eastAsia"/>
        </w:rPr>
        <w:t>　　图表 **地区高低压膜行业市场需求分析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高低压膜行业竞争对手分析</w:t>
      </w:r>
      <w:r>
        <w:rPr>
          <w:rFonts w:hint="eastAsia"/>
        </w:rPr>
        <w:br/>
      </w:r>
      <w:r>
        <w:rPr>
          <w:rFonts w:hint="eastAsia"/>
        </w:rPr>
        <w:t>　　图表 高低压膜重点企业（一）基本信息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2025-2031年中国高低压膜行业市场规模预测</w:t>
      </w:r>
      <w:r>
        <w:rPr>
          <w:rFonts w:hint="eastAsia"/>
        </w:rPr>
        <w:br/>
      </w:r>
      <w:r>
        <w:rPr>
          <w:rFonts w:hint="eastAsia"/>
        </w:rPr>
        <w:t>　　图表 高低压膜行业准入条件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2025-2031年中国高低压膜市场前景</w:t>
      </w:r>
      <w:r>
        <w:rPr>
          <w:rFonts w:hint="eastAsia"/>
        </w:rPr>
        <w:br/>
      </w:r>
      <w:r>
        <w:rPr>
          <w:rFonts w:hint="eastAsia"/>
        </w:rPr>
        <w:t>　　图表 2025-2031年中国高低压膜行业信息化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a28e5c7a4214" w:history="1">
        <w:r>
          <w:rPr>
            <w:rStyle w:val="Hyperlink"/>
          </w:rPr>
          <w:t>2025-2031年中国高低压膜行业现状研究分析及发展趋势预测报告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a28e5c7a4214" w:history="1">
        <w:r>
          <w:rPr>
            <w:rStyle w:val="Hyperlink"/>
          </w:rPr>
          <w:t>https://www.20087.com/1/81/GaoDiYaMoShiChangQianJing.html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热点：高密度聚乙烯膜、高低压膜是干什么用的、高压膜是什么材料、高低压膜是什么、低压膜和高压膜区别、高低压膜颗粒、压电薄膜与压电陶瓷的区别、高低压膜学徒、高压膜和低压膜哪个质量好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972618db48d5" w:history="1">
      <w:r>
        <w:rPr>
          <w:rStyle w:val="Hyperlink"/>
        </w:rPr>
        <w:t>2025-2031年中国高低压膜行业现状研究分析及发展趋势预测报告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oDiYaMoShiChangQianJing.html" TargetMode="External" Id="R9474a28e5c7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oDiYaMoShiChangQianJing.html" TargetMode="External" Id="R86b9972618d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2025-01-03T03:28:00Z</dcterms:created>
  <dcterms:modified xsi:type="dcterms:W3CDTF">2025-01-03T04:28:00Z</dcterms:modified>
  <dc:subject>2025-2031年中国高低压膜行业现状研究分析及发展趋势预测报告</dc:subject>
  <dc:title>2025-2031年中国高低压膜行业现状研究分析及发展趋势预测报告</dc:title>
  <cp:keywords>2025-2031年中国高低压膜行业现状研究分析及发展趋势预测报告</cp:keywords>
  <dc:description>2025-2031年中国高低压膜行业现状研究分析及发展趋势预测报告</dc:description>
</cp:coreProperties>
</file>