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a4d926314c5a" w:history="1">
              <w:r>
                <w:rPr>
                  <w:rStyle w:val="Hyperlink"/>
                </w:rPr>
                <w:t>中国馏分油行业现状调研及市场前景分析报告（2026-2032年）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a4d926314c5a" w:history="1">
              <w:r>
                <w:rPr>
                  <w:rStyle w:val="Hyperlink"/>
                </w:rPr>
                <w:t>中国馏分油行业现状调研及市场前景分析报告（2026-2032年）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a4d926314c5a" w:history="1">
                <w:r>
                  <w:rPr>
                    <w:rStyle w:val="Hyperlink"/>
                  </w:rPr>
                  <w:t>https://www.20087.com/7/23/LiuFenYouShiChangQianJing.html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馏分油，作为石油炼制过程中的一种重要产品，包括柴油、煤油、航空燃油等多种类型，广泛应用于交通运输、发电、工业加热等领域。随着环保标准的不断提高，低硫、低芳烃的环保型馏分油产品逐渐成为市场主流。炼油技术的持续进步，如催化裂化、加氢处理等，提高了馏分油的产率和质量，同时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馏分油的生产与应用将更加注重可持续性和环境友好性。随着可再生能源技术的发展，生物基馏分油和合成燃料（如通过CO2捕集和转化制得的燃料）将成为研究热点，旨在减少对化石燃料的依赖。此外，为适应日益严格的环保法规，提高能效、降低温室气体排放的炼油技术将继续被研发和应用。同时，馏分油产品将向更高效、更清洁的方向发展，满足不同领域对高性能燃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a4d926314c5a" w:history="1">
        <w:r>
          <w:rPr>
            <w:rStyle w:val="Hyperlink"/>
          </w:rPr>
          <w:t>中国馏分油行业现状调研及市场前景分析报告（2026-2032年）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馏分油行业发展环境、产业链结构、市场供需状况及价格变化，重点研究了馏分油行业内主要企业的经营现状。报告对馏分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馏分油市场发展现状</w:t>
      </w:r>
      <w:r>
        <w:rPr>
          <w:rFonts w:hint="eastAsia"/>
        </w:rPr>
        <w:br/>
      </w:r>
      <w:r>
        <w:rPr>
          <w:rFonts w:hint="eastAsia"/>
        </w:rPr>
        <w:t>第一章 全球馏分油行业发展分析</w:t>
      </w:r>
      <w:r>
        <w:rPr>
          <w:rFonts w:hint="eastAsia"/>
        </w:rPr>
        <w:br/>
      </w:r>
      <w:r>
        <w:rPr>
          <w:rFonts w:hint="eastAsia"/>
        </w:rPr>
        <w:t>　　第一节 全球馏分油行业发展轨迹综述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一、全球馏分油行业发展历程</w:t>
      </w:r>
      <w:r>
        <w:rPr>
          <w:rFonts w:hint="eastAsia"/>
        </w:rPr>
        <w:br/>
      </w:r>
      <w:r>
        <w:rPr>
          <w:rFonts w:hint="eastAsia"/>
        </w:rPr>
        <w:t>　　　　二、全球馏分油行业发展面临的问题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三、全球馏分油行业技术发展现状及趋势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全球馏分油行业市场情况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部分国家地区馏分油行业发展状况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一、2020-2025年北美馏分油行业发展分析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二、2020-2025年欧盟馏分油行业发展分析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2020-2025年中国馏分油行业发展形势</w:t>
      </w:r>
      <w:r>
        <w:rPr>
          <w:rFonts w:hint="eastAsia"/>
        </w:rPr>
        <w:br/>
      </w:r>
      <w:r>
        <w:rPr>
          <w:rFonts w:hint="eastAsia"/>
        </w:rPr>
        <w:t>　　第一节 馏分油行业发展概况</w:t>
      </w:r>
      <w:r>
        <w:rPr>
          <w:rFonts w:hint="eastAsia"/>
        </w:rPr>
        <w:br/>
      </w:r>
      <w:r>
        <w:rPr>
          <w:rFonts w:hint="eastAsia"/>
        </w:rPr>
        <w:t>　　　　一、馏分油行业发展特点分析</w:t>
      </w:r>
      <w:r>
        <w:rPr>
          <w:rFonts w:hint="eastAsia"/>
        </w:rPr>
        <w:br/>
      </w:r>
      <w:r>
        <w:rPr>
          <w:rFonts w:hint="eastAsia"/>
        </w:rPr>
        <w:t>　　　　二、馏分油行业投资现状分析</w:t>
      </w:r>
      <w:r>
        <w:rPr>
          <w:rFonts w:hint="eastAsia"/>
        </w:rPr>
        <w:br/>
      </w:r>
      <w:r>
        <w:rPr>
          <w:rFonts w:hint="eastAsia"/>
        </w:rPr>
        <w:t>　　　　三、馏分油行业总产值分析</w:t>
      </w:r>
      <w:r>
        <w:rPr>
          <w:rFonts w:hint="eastAsia"/>
        </w:rPr>
        <w:br/>
      </w:r>
      <w:r>
        <w:rPr>
          <w:rFonts w:hint="eastAsia"/>
        </w:rPr>
        <w:t>　　　　四、馏分油行业技术发展分析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2020-2025年馏分油行业市场情况分析</w:t>
      </w:r>
      <w:r>
        <w:rPr>
          <w:rFonts w:hint="eastAsia"/>
        </w:rPr>
        <w:br/>
      </w:r>
      <w:r>
        <w:rPr>
          <w:rFonts w:hint="eastAsia"/>
        </w:rPr>
        <w:t>　　　　一、馏分油行业市场发展分析</w:t>
      </w:r>
      <w:r>
        <w:rPr>
          <w:rFonts w:hint="eastAsia"/>
        </w:rPr>
        <w:br/>
      </w:r>
      <w:r>
        <w:rPr>
          <w:rFonts w:hint="eastAsia"/>
        </w:rPr>
        <w:t>　　　　二、馏分油市场存在的问题</w:t>
      </w:r>
      <w:r>
        <w:rPr>
          <w:rFonts w:hint="eastAsia"/>
        </w:rPr>
        <w:br/>
      </w:r>
      <w:r>
        <w:rPr>
          <w:rFonts w:hint="eastAsia"/>
        </w:rPr>
        <w:t>　　　　三、馏分油市场规模分析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2020-2025年馏分油产销状况分析</w:t>
      </w:r>
      <w:r>
        <w:rPr>
          <w:rFonts w:hint="eastAsia"/>
        </w:rPr>
        <w:br/>
      </w:r>
      <w:r>
        <w:rPr>
          <w:rFonts w:hint="eastAsia"/>
        </w:rPr>
        <w:t>　　　　一、馏分油产量分析</w:t>
      </w:r>
      <w:r>
        <w:rPr>
          <w:rFonts w:hint="eastAsia"/>
        </w:rPr>
        <w:br/>
      </w:r>
      <w:r>
        <w:rPr>
          <w:rFonts w:hint="eastAsia"/>
        </w:rPr>
        <w:t>　　　　二、馏分油产能分析</w:t>
      </w:r>
      <w:r>
        <w:rPr>
          <w:rFonts w:hint="eastAsia"/>
        </w:rPr>
        <w:br/>
      </w:r>
      <w:r>
        <w:rPr>
          <w:rFonts w:hint="eastAsia"/>
        </w:rPr>
        <w:t>　　　　三、馏分油市场需求状况分析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中国馏分油行业区域市场分析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2026年西北地区馏分油行业分析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馏分油行业投资与发展前景分析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2026年馏分油行业投资情况分析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馏分油行业投资机会分析</w:t>
      </w:r>
      <w:r>
        <w:rPr>
          <w:rFonts w:hint="eastAsia"/>
        </w:rPr>
        <w:br/>
      </w:r>
      <w:r>
        <w:rPr>
          <w:rFonts w:hint="eastAsia"/>
        </w:rPr>
        <w:t>　　　　一、馏分油投资项目分析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二、可以投资的馏分油模式</w:t>
      </w:r>
      <w:r>
        <w:rPr>
          <w:rFonts w:hint="eastAsia"/>
        </w:rPr>
        <w:br/>
      </w:r>
      <w:r>
        <w:rPr>
          <w:rFonts w:hint="eastAsia"/>
        </w:rPr>
        <w:t>　　　　三、2026年馏分油投资机会分析</w:t>
      </w:r>
      <w:r>
        <w:rPr>
          <w:rFonts w:hint="eastAsia"/>
        </w:rPr>
        <w:br/>
      </w:r>
      <w:r>
        <w:rPr>
          <w:rFonts w:hint="eastAsia"/>
        </w:rPr>
        <w:t>　　　　四、2026年馏分油投资新方向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一、新冠疫情下馏分油市场的发展前景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二、2026年馏分油市场面临的发展商机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馏分油市场竞争格局分析</w:t>
      </w:r>
      <w:r>
        <w:rPr>
          <w:rFonts w:hint="eastAsia"/>
        </w:rPr>
        <w:br/>
      </w:r>
      <w:r>
        <w:rPr>
          <w:rFonts w:hint="eastAsia"/>
        </w:rPr>
        <w:t>第五章 馏分油行业竞争格局分析</w:t>
      </w:r>
      <w:r>
        <w:rPr>
          <w:rFonts w:hint="eastAsia"/>
        </w:rPr>
        <w:br/>
      </w:r>
      <w:r>
        <w:rPr>
          <w:rFonts w:hint="eastAsia"/>
        </w:rPr>
        <w:t>　　第一节 馏分油行业集中度分析</w:t>
      </w:r>
      <w:r>
        <w:rPr>
          <w:rFonts w:hint="eastAsia"/>
        </w:rPr>
        <w:br/>
      </w:r>
      <w:r>
        <w:rPr>
          <w:rFonts w:hint="eastAsia"/>
        </w:rPr>
        <w:t>　　　　一、馏分油市场集中度分析</w:t>
      </w:r>
      <w:r>
        <w:rPr>
          <w:rFonts w:hint="eastAsia"/>
        </w:rPr>
        <w:br/>
      </w:r>
      <w:r>
        <w:rPr>
          <w:rFonts w:hint="eastAsia"/>
        </w:rPr>
        <w:t>　　　　二、馏分油企业集中度分析</w:t>
      </w:r>
      <w:r>
        <w:rPr>
          <w:rFonts w:hint="eastAsia"/>
        </w:rPr>
        <w:br/>
      </w:r>
      <w:r>
        <w:rPr>
          <w:rFonts w:hint="eastAsia"/>
        </w:rPr>
        <w:t>　　　　三、馏分油区域集中度分析</w:t>
      </w:r>
      <w:r>
        <w:rPr>
          <w:rFonts w:hint="eastAsia"/>
        </w:rPr>
        <w:br/>
      </w:r>
      <w:r>
        <w:rPr>
          <w:rFonts w:hint="eastAsia"/>
        </w:rPr>
        <w:t>　　第二节 馏分油行业主要企业竞争力分析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馏分油行业竞争格局分析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一、2026年馏分油行业竞争分析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二、2026年中外馏分油产品竞争分析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三、2020-2025年我国馏分油市场竞争分析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四、2026-2032年国内主要馏分油企业动向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中国馏分油行业整体运行指标分析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2026年中国馏分油行业总体规模分析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2026年中国馏分油行业产销分析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2026年中国馏分油行业财务指标总体分析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一、2020-2025年馏分油行业产销情况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二、2020-2025年馏分油行业库存情况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三、2020-2025年馏分油行业资金周转情况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一、2020-2025年馏分油行业价格走势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二、2020-2025年馏分油行业营业收入情况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三、2020-2025年馏分油行业毛利率情况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四、2020-2025年馏分油行业赢利能力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五、2020-2025年馏分油行业赢利水平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六、2026-2032年馏分油行业赢利预测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馏分油行业盈利能力分析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2026年中国馏分油行业利润总额分析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2026年中国馏分油行业销售利润率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2026年中国馏分油行业总资产利润率分析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2026年中国馏分油行业产值利税率分析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馏分油重点企业发展分析</w:t>
      </w:r>
      <w:r>
        <w:rPr>
          <w:rFonts w:hint="eastAsia"/>
        </w:rPr>
        <w:br/>
      </w:r>
      <w:r>
        <w:rPr>
          <w:rFonts w:hint="eastAsia"/>
        </w:rPr>
        <w:t>　　第一节 馏分油企业（一）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馏分油企业（二）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馏分油企业（三）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馏分油企业（四）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馏分油企业（五）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馏分油企业（六）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馏分油产品竞争力优势分析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馏分油行业投资策略分析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2026年馏分油行业投资效益分析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2026年馏分油行业投资策略研究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2026-2032年馏分油行业投资风险预警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影响馏分油行业发展的主要因素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一、2026年影响馏分油行业运行的有利因素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二、2026年影响馏分油行业运行的稳定因素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三、2026年影响馏分油行业运行的不利因素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四、2026年中国馏分油行业发展面临的挑战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五、2026年中国馏分油行业发展面临的机遇</w:t>
      </w:r>
      <w:r>
        <w:rPr>
          <w:rFonts w:hint="eastAsia"/>
        </w:rPr>
        <w:br/>
      </w:r>
      <w:r>
        <w:rPr>
          <w:rFonts w:hint="eastAsia"/>
        </w:rPr>
        <w:t>　　第二节 馏分油行业投资风险预警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一、2026-2032年馏分油行业市场风险预测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二、2026-2032年馏分油行业政策风险预测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三、2026-2032年馏分油行业经营风险预测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四、2026-2032年馏分油行业技术风险预测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五、2026-2032年馏分油行业竞争风险预测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六、2026-2032年馏分油行业其他风险预测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2026-2032年馏分油行业发展趋势分析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2026-2032年中国馏分油市场趋势分析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一、2020-2025年我国馏分油市场趋势总结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二、2026-2032年我国馏分油发展趋势分析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2026-2032年馏分油产品发展趋势分析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一、2026-2032年馏分油产品技术趋势分析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二、2026-2032年馏分油产品价格趋势分析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2026-2032年中国馏分油行业供需预测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一、2026-2032年中国馏分油供给预测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二、2026-2032年中国馏分油需求预测</w:t>
      </w:r>
      <w:r>
        <w:rPr>
          <w:rFonts w:hint="eastAsia"/>
        </w:rPr>
        <w:br/>
      </w:r>
      <w:r>
        <w:rPr>
          <w:rFonts w:hint="eastAsia"/>
        </w:rPr>
        <w:t>　　第四节 2026-2032年馏分油行业规划建议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馏分油企业管理策略建议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一、馏分油价格策略分析</w:t>
      </w:r>
      <w:r>
        <w:rPr>
          <w:rFonts w:hint="eastAsia"/>
        </w:rPr>
        <w:br/>
      </w:r>
      <w:r>
        <w:rPr>
          <w:rFonts w:hint="eastAsia"/>
        </w:rPr>
        <w:t>　　　　二、馏分油渠道策略分析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提高馏分油企业竞争力的策略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一、提高中国馏分油企业核心竞争力的对策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二、馏分油企业提升竞争力的主要方向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三、影响馏分油企业核心竞争力的因素及提升途径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四、提高馏分油企业竞争力的策略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中^智^林^－对我国馏分油品牌的战略思考</w:t>
      </w:r>
      <w:r>
        <w:rPr>
          <w:rFonts w:hint="eastAsia"/>
        </w:rPr>
        <w:br/>
      </w:r>
      <w:r>
        <w:rPr>
          <w:rFonts w:hint="eastAsia"/>
        </w:rPr>
        <w:t>　　　　一、馏分油实施品牌战略的意义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二、馏分油企业品牌的现状分析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三、我国馏分油企业的品牌战略</w:t>
      </w:r>
      <w:r>
        <w:rPr>
          <w:rFonts w:hint="eastAsia"/>
        </w:rPr>
        <w:br/>
      </w:r>
      <w:r>
        <w:rPr>
          <w:rFonts w:hint="eastAsia"/>
        </w:rPr>
        <w:t>　　　　四、馏分油品牌战略管理的策略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2020-2025年中国馏分油行业产量及增长趋势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2026-2032年中国馏分油行业产量预测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2026-2032年中国馏分油行业市场需求预测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2020-2025年中国馏分油行业利润及增长情况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2020-2025年中国馏分油行业进口量及增速统计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2020-2025年中国馏分油行业出口量及增速统计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馏分油重点企业经营情况分析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2026年馏分油市场前景分析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2026-2032年中国馏分油市场需求预测</w:t>
      </w:r>
      <w:r>
        <w:rPr>
          <w:rFonts w:hint="eastAsia"/>
        </w:rPr>
        <w:br/>
      </w:r>
      <w:r>
        <w:rPr>
          <w:rFonts w:hint="eastAsia"/>
        </w:rPr>
        <w:t>　　图表 2026年馏分油发展趋势预测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a4d926314c5a" w:history="1">
        <w:r>
          <w:rPr>
            <w:rStyle w:val="Hyperlink"/>
          </w:rPr>
          <w:t>中国馏分油行业现状调研及市场前景分析报告（2026-2032年）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a4d926314c5a" w:history="1">
        <w:r>
          <w:rPr>
            <w:rStyle w:val="Hyperlink"/>
          </w:rPr>
          <w:t>https://www.20087.com/7/23/LiuFenYouShiChangQianJing.html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多少钱一吨价格、馏分油加氢处理工艺流程图、馏分油特性因数怎么算、馏分油的化学加工方法、馏分油裂解气工艺流程、馏分油及石油蒸汽的粘度均随温度的升高而减小、跨国石油公司、馏分油的化学加工,即二次加工主要有、轻石油馏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5380a0bf54103" w:history="1">
      <w:r>
        <w:rPr>
          <w:rStyle w:val="Hyperlink"/>
        </w:rPr>
        <w:t>中国馏分油行业现状调研及市场前景分析报告（2026-2032年）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uFenYouShiChangQianJing.html" TargetMode="External" Id="R2bcfa4d92631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uFenYouShiChangQianJing.html" TargetMode="External" Id="R7c15380a0bf5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2025-12-30T23:27:00Z</dcterms:created>
  <dcterms:modified xsi:type="dcterms:W3CDTF">2025-12-31T00:27:00Z</dcterms:modified>
  <dc:subject>中国馏分油行业现状调研及市场前景分析报告（2026-2032年）</dc:subject>
  <dc:title>中国馏分油行业现状调研及市场前景分析报告（2026-2032年）</dc:title>
  <cp:keywords>中国馏分油行业现状调研及市场前景分析报告（2026-2032年）</cp:keywords>
  <dc:description>中国馏分油行业现状调研及市场前景分析报告（2026-2032年）</dc:description>
</cp:coreProperties>
</file>