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9f8ce20c544987" w:history="1">
              <w:r>
                <w:rPr>
                  <w:rStyle w:val="Hyperlink"/>
                </w:rPr>
                <w:t>2023-2029年中国沉淀超细二氧化硅行业市场调研与发展趋势分析报告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9f8ce20c544987" w:history="1">
              <w:r>
                <w:rPr>
                  <w:rStyle w:val="Hyperlink"/>
                </w:rPr>
                <w:t>2023-2029年中国沉淀超细二氧化硅行业市场调研与发展趋势分析报告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1083211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29f8ce20c544987" w:history="1">
                <w:r>
                  <w:rPr>
                    <w:rStyle w:val="Hyperlink"/>
                  </w:rPr>
                  <w:t>https://www.20087.com/1/21/ChenDianChaoXiErYangHuaGuiShiChangQianJing.html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沉淀超细二氧化硅是一种重要的无机非金属材料，广泛应用于橡胶、塑料、涂料和造纸等领域。近年来，随着新材料技术的发展和对高性能材料需求的增长，沉淀超细二氧化硅的应用范围不断扩大。沉淀超细二氧化硅通过先进的沉淀技术和优化的后处理工艺，能够在各种环境中提供稳定的性能。随着材料科学和化工技术的进步，沉淀超细二氧化硅的性能和可靠性不断提高，能够适应各种复杂的应用场景。此外，随着设计的优化，沉淀超细二氧化硅的应用更加广泛，降低了用户的使用成本。然而，如何在保证材料性能的同时，进一步提高其经济性和环保性，是沉淀超细二氧化硅生产商需要解决的问题。</w:t>
      </w:r>
      <w:r>
        <w:rPr>
          <w:rFonts w:hint="eastAsia"/>
        </w:rPr>
        <w:br/>
      </w:r>
      <w:r>
        <w:rPr>
          <w:rFonts w:hint="eastAsia"/>
        </w:rPr>
        <w:t>　　未来，沉淀超细二氧化硅的发展将更加注重环保化和多功能化。一方面，随着环保理念的推广，沉淀超细二氧化硅将更加环保化，采用更多可再生资源和环保材料，减少化学添加剂，提高产品的安全性。另一方面，随着多功能集成的趋势，沉淀超细二氧化硅将更加多功能化，能够与其他功能性材料结合，提供更全面的功能支持，如增强的机械强度和更高的分散性等。此外，随着可持续发展理念的推广，沉淀超细二氧化硅的生产将更加注重环保设计，采用低碳生产方式和可回收材料，减少对环境的影响。然而，如何在提升材料性能的同时，保证其经济性和市场竞争力，以及如何应对不同应用场景下的特殊需求，是沉淀超细二氧化硅生产商面临的挑战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529f8ce20c544987" w:history="1">
        <w:r>
          <w:rPr>
            <w:rStyle w:val="Hyperlink"/>
          </w:rPr>
          <w:t>2023-2029年中国沉淀超细二氧化硅行业市场调研与发展趋势分析报告</w:t>
        </w:r>
      </w:hyperlink>
      <w:r>
        <w:rPr>
          <w:rFonts w:hint="eastAsia"/>
        </w:rPr>
        <w:t>基于科学的市场调研和数据分析，全面剖析了沉淀超细二氧化硅行业现状、市场需求及市场规模。沉淀超细二氧化硅报告探讨了沉淀超细二氧化硅产业链结构，细分市场的特点，并分析了沉淀超细二氧化硅市场前景及发展趋势。通过科学预测，揭示了沉淀超细二氧化硅行业未来的增长潜力。同时，沉淀超细二氧化硅报告还对重点企业进行了研究，评估了各大品牌在市场竞争中的地位，以及行业集中度的变化。沉淀超细二氧化硅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2022-2023年沉淀超细二氧化硅行业发展综述</w:t>
      </w:r>
      <w:r>
        <w:rPr>
          <w:rFonts w:hint="eastAsia"/>
        </w:rPr>
        <w:br/>
      </w:r>
      <w:r>
        <w:rPr>
          <w:rFonts w:hint="eastAsia"/>
        </w:rPr>
        <w:t>　　第一节 沉淀超细二氧化硅行业界定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二、主要产品品种/主要细分行业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沉淀超细二氧化硅行业发展成熟度分析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中国沉淀超细二氧化硅行业PEST（环境）分析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沉淀超细二氧化硅行业生产技术分析</w:t>
      </w:r>
      <w:r>
        <w:rPr>
          <w:rFonts w:hint="eastAsia"/>
        </w:rPr>
        <w:br/>
      </w:r>
      <w:r>
        <w:rPr>
          <w:rFonts w:hint="eastAsia"/>
        </w:rPr>
        <w:t>　　第一节 沉淀超细二氧化硅行业生产技术发展现状</w:t>
      </w:r>
      <w:r>
        <w:rPr>
          <w:rFonts w:hint="eastAsia"/>
        </w:rPr>
        <w:br/>
      </w:r>
      <w:r>
        <w:rPr>
          <w:rFonts w:hint="eastAsia"/>
        </w:rPr>
        <w:t>　　第二节 沉淀超细二氧化硅行业产品生产工艺特点或流程</w:t>
      </w:r>
      <w:r>
        <w:rPr>
          <w:rFonts w:hint="eastAsia"/>
        </w:rPr>
        <w:br/>
      </w:r>
      <w:r>
        <w:rPr>
          <w:rFonts w:hint="eastAsia"/>
        </w:rPr>
        <w:t>　　第三节 沉淀超细二氧化硅行业生产技术发展趋势分析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2018-2023年中国沉淀超细二氧化硅行业发展情况分析</w:t>
      </w:r>
      <w:r>
        <w:rPr>
          <w:rFonts w:hint="eastAsia"/>
        </w:rPr>
        <w:br/>
      </w:r>
      <w:r>
        <w:rPr>
          <w:rFonts w:hint="eastAsia"/>
        </w:rPr>
        <w:t>　　第一节 中国沉淀超细二氧化硅行业发展分析</w:t>
      </w:r>
      <w:r>
        <w:rPr>
          <w:rFonts w:hint="eastAsia"/>
        </w:rPr>
        <w:br/>
      </w:r>
      <w:r>
        <w:rPr>
          <w:rFonts w:hint="eastAsia"/>
        </w:rPr>
        <w:t>　　　　一、2018-2023年沉淀超细二氧化硅行业运行情况及特点分析</w:t>
      </w:r>
      <w:r>
        <w:rPr>
          <w:rFonts w:hint="eastAsia"/>
        </w:rPr>
        <w:br/>
      </w:r>
      <w:r>
        <w:rPr>
          <w:rFonts w:hint="eastAsia"/>
        </w:rPr>
        <w:t>　　　　二、2018-2023年沉淀超细二氧化硅行业投资情况分析</w:t>
      </w:r>
      <w:r>
        <w:rPr>
          <w:rFonts w:hint="eastAsia"/>
        </w:rPr>
        <w:br/>
      </w:r>
      <w:r>
        <w:rPr>
          <w:rFonts w:hint="eastAsia"/>
        </w:rPr>
        <w:t>　　　　三、2022-2023年中国沉淀超细二氧化硅行业产品结构分析</w:t>
      </w:r>
      <w:r>
        <w:rPr>
          <w:rFonts w:hint="eastAsia"/>
        </w:rPr>
        <w:br/>
      </w:r>
      <w:r>
        <w:rPr>
          <w:rFonts w:hint="eastAsia"/>
        </w:rPr>
        <w:t>　　　　四、中国沉淀超细二氧化硅行业与宏观经济相关性分析</w:t>
      </w:r>
      <w:r>
        <w:rPr>
          <w:rFonts w:hint="eastAsia"/>
        </w:rPr>
        <w:br/>
      </w:r>
      <w:r>
        <w:rPr>
          <w:rFonts w:hint="eastAsia"/>
        </w:rPr>
        <w:t>　　第二节 2018-2023年中国沉淀超细二氧化硅行业区域发展分析</w:t>
      </w:r>
      <w:r>
        <w:rPr>
          <w:rFonts w:hint="eastAsia"/>
        </w:rPr>
        <w:br/>
      </w:r>
      <w:r>
        <w:rPr>
          <w:rFonts w:hint="eastAsia"/>
        </w:rPr>
        <w:t>　　　　一、华北</w:t>
      </w:r>
      <w:r>
        <w:rPr>
          <w:rFonts w:hint="eastAsia"/>
        </w:rPr>
        <w:br/>
      </w:r>
      <w:r>
        <w:rPr>
          <w:rFonts w:hint="eastAsia"/>
        </w:rPr>
        <w:t>　　　　二、华东</w:t>
      </w:r>
      <w:r>
        <w:rPr>
          <w:rFonts w:hint="eastAsia"/>
        </w:rPr>
        <w:br/>
      </w:r>
      <w:r>
        <w:rPr>
          <w:rFonts w:hint="eastAsia"/>
        </w:rPr>
        <w:t>　　　　三、东北</w:t>
      </w:r>
      <w:r>
        <w:rPr>
          <w:rFonts w:hint="eastAsia"/>
        </w:rPr>
        <w:br/>
      </w:r>
      <w:r>
        <w:rPr>
          <w:rFonts w:hint="eastAsia"/>
        </w:rPr>
        <w:t>　　　　四、中南</w:t>
      </w:r>
      <w:r>
        <w:rPr>
          <w:rFonts w:hint="eastAsia"/>
        </w:rPr>
        <w:br/>
      </w:r>
      <w:r>
        <w:rPr>
          <w:rFonts w:hint="eastAsia"/>
        </w:rPr>
        <w:t>　　　　五、西部</w:t>
      </w:r>
      <w:r>
        <w:rPr>
          <w:rFonts w:hint="eastAsia"/>
        </w:rPr>
        <w:br/>
      </w:r>
      <w:r>
        <w:rPr>
          <w:rFonts w:hint="eastAsia"/>
        </w:rPr>
        <w:t>　　　　六、华南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2018-2023年中国沉淀超细二氧化硅市场供需调查分析</w:t>
      </w:r>
      <w:r>
        <w:rPr>
          <w:rFonts w:hint="eastAsia"/>
        </w:rPr>
        <w:br/>
      </w:r>
      <w:r>
        <w:rPr>
          <w:rFonts w:hint="eastAsia"/>
        </w:rPr>
        <w:t>　　第一节 2018-2023年中国沉淀超细二氧化硅市场供给分析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二、价格供给</w:t>
      </w:r>
      <w:r>
        <w:rPr>
          <w:rFonts w:hint="eastAsia"/>
        </w:rPr>
        <w:br/>
      </w:r>
      <w:r>
        <w:rPr>
          <w:rFonts w:hint="eastAsia"/>
        </w:rPr>
        <w:t>　　　　三、渠道供给</w:t>
      </w:r>
      <w:r>
        <w:rPr>
          <w:rFonts w:hint="eastAsia"/>
        </w:rPr>
        <w:br/>
      </w:r>
      <w:r>
        <w:rPr>
          <w:rFonts w:hint="eastAsia"/>
        </w:rPr>
        <w:t>　　第二节 2018-2023年中国沉淀超细二氧化硅市场需求分析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二、价格需求</w:t>
      </w:r>
      <w:r>
        <w:rPr>
          <w:rFonts w:hint="eastAsia"/>
        </w:rPr>
        <w:br/>
      </w:r>
      <w:r>
        <w:rPr>
          <w:rFonts w:hint="eastAsia"/>
        </w:rPr>
        <w:t>　　　　三、渠道需求</w:t>
      </w:r>
      <w:r>
        <w:rPr>
          <w:rFonts w:hint="eastAsia"/>
        </w:rPr>
        <w:br/>
      </w:r>
      <w:r>
        <w:rPr>
          <w:rFonts w:hint="eastAsia"/>
        </w:rPr>
        <w:t>　　　　四、购买需求</w:t>
      </w:r>
      <w:r>
        <w:rPr>
          <w:rFonts w:hint="eastAsia"/>
        </w:rPr>
        <w:br/>
      </w:r>
      <w:r>
        <w:rPr>
          <w:rFonts w:hint="eastAsia"/>
        </w:rPr>
        <w:t>　　第三节 2022-2023年中国沉淀超细二氧化硅市场特征分析</w:t>
      </w:r>
      <w:r>
        <w:rPr>
          <w:rFonts w:hint="eastAsia"/>
        </w:rPr>
        <w:br/>
      </w:r>
      <w:r>
        <w:rPr>
          <w:rFonts w:hint="eastAsia"/>
        </w:rPr>
        <w:t>　　　　一、2022-2023年中国沉淀超细二氧化硅产品特征分析</w:t>
      </w:r>
      <w:r>
        <w:rPr>
          <w:rFonts w:hint="eastAsia"/>
        </w:rPr>
        <w:br/>
      </w:r>
      <w:r>
        <w:rPr>
          <w:rFonts w:hint="eastAsia"/>
        </w:rPr>
        <w:t>　　　　二、2022-2023年中国沉淀超细二氧化硅价格特征分析</w:t>
      </w:r>
      <w:r>
        <w:rPr>
          <w:rFonts w:hint="eastAsia"/>
        </w:rPr>
        <w:br/>
      </w:r>
      <w:r>
        <w:rPr>
          <w:rFonts w:hint="eastAsia"/>
        </w:rPr>
        <w:t>　　　　三、2022-2023年中国沉淀超细二氧化硅渠道特征</w:t>
      </w:r>
      <w:r>
        <w:rPr>
          <w:rFonts w:hint="eastAsia"/>
        </w:rPr>
        <w:br/>
      </w:r>
      <w:r>
        <w:rPr>
          <w:rFonts w:hint="eastAsia"/>
        </w:rPr>
        <w:t>　　　　四、2022-2023年中国沉淀超细二氧化硅购买特征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沉淀超细二氧化硅行业市场竞争格局分析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2018-2023年中国沉淀超细二氧化硅行业集中度分析</w:t>
      </w:r>
      <w:r>
        <w:rPr>
          <w:rFonts w:hint="eastAsia"/>
        </w:rPr>
        <w:br/>
      </w:r>
      <w:r>
        <w:rPr>
          <w:rFonts w:hint="eastAsia"/>
        </w:rPr>
        <w:t>　　第二节 2018-2023年中国沉淀超细二氧化硅行业规模经济情况分析</w:t>
      </w:r>
      <w:r>
        <w:rPr>
          <w:rFonts w:hint="eastAsia"/>
        </w:rPr>
        <w:br/>
      </w:r>
      <w:r>
        <w:rPr>
          <w:rFonts w:hint="eastAsia"/>
        </w:rPr>
        <w:t>　　第三节 2022-2023年中国沉淀超细二氧化硅行业格局以及竞争态势分析</w:t>
      </w:r>
      <w:r>
        <w:rPr>
          <w:rFonts w:hint="eastAsia"/>
        </w:rPr>
        <w:br/>
      </w:r>
      <w:r>
        <w:rPr>
          <w:rFonts w:hint="eastAsia"/>
        </w:rPr>
        <w:t>　　　　一、行业整体竞争格局及态势分析</w:t>
      </w:r>
      <w:r>
        <w:rPr>
          <w:rFonts w:hint="eastAsia"/>
        </w:rPr>
        <w:br/>
      </w:r>
      <w:r>
        <w:rPr>
          <w:rFonts w:hint="eastAsia"/>
        </w:rPr>
        <w:t>　　　　二、区域市场竞争格局及态势分析</w:t>
      </w:r>
      <w:r>
        <w:rPr>
          <w:rFonts w:hint="eastAsia"/>
        </w:rPr>
        <w:br/>
      </w:r>
      <w:r>
        <w:rPr>
          <w:rFonts w:hint="eastAsia"/>
        </w:rPr>
        <w:t>　　第四节 中国行业进入和退出壁垒分析</w:t>
      </w:r>
      <w:r>
        <w:rPr>
          <w:rFonts w:hint="eastAsia"/>
        </w:rPr>
        <w:br/>
      </w:r>
      <w:r>
        <w:rPr>
          <w:rFonts w:hint="eastAsia"/>
        </w:rPr>
        <w:t>　　第五节 2022-2023年中国沉淀超细二氧化硅行业主要优势行业竞争力综合评价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沉淀超细二氧化硅行业主要竞争对手分析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四、经营策略和发展战略分析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中国沉淀超细二氧化硅行业上下游产业链分析及其影响</w:t>
      </w:r>
      <w:r>
        <w:rPr>
          <w:rFonts w:hint="eastAsia"/>
        </w:rPr>
        <w:br/>
      </w:r>
      <w:r>
        <w:rPr>
          <w:rFonts w:hint="eastAsia"/>
        </w:rPr>
        <w:t>　　第一节 2022-2023年中国沉淀超细二氧化硅行业上游行业发展及影响分析</w:t>
      </w:r>
      <w:r>
        <w:rPr>
          <w:rFonts w:hint="eastAsia"/>
        </w:rPr>
        <w:br/>
      </w:r>
      <w:r>
        <w:rPr>
          <w:rFonts w:hint="eastAsia"/>
        </w:rPr>
        <w:t>　　　　一、2022-2023年中国沉淀超细二氧化硅行业上游行业运行现状分析</w:t>
      </w:r>
      <w:r>
        <w:rPr>
          <w:rFonts w:hint="eastAsia"/>
        </w:rPr>
        <w:br/>
      </w:r>
      <w:r>
        <w:rPr>
          <w:rFonts w:hint="eastAsia"/>
        </w:rPr>
        <w:t>　　　　二、对本行业产生的影响分析</w:t>
      </w:r>
      <w:r>
        <w:rPr>
          <w:rFonts w:hint="eastAsia"/>
        </w:rPr>
        <w:br/>
      </w:r>
      <w:r>
        <w:rPr>
          <w:rFonts w:hint="eastAsia"/>
        </w:rPr>
        <w:t>　　第二节 2022-2023年中国沉淀超细二氧化硅行业下游行业发展及影响分析</w:t>
      </w:r>
      <w:r>
        <w:rPr>
          <w:rFonts w:hint="eastAsia"/>
        </w:rPr>
        <w:br/>
      </w:r>
      <w:r>
        <w:rPr>
          <w:rFonts w:hint="eastAsia"/>
        </w:rPr>
        <w:t>　　　　一、2022-2023年中国沉淀超细二氧化硅行业下游行业运行现状分析</w:t>
      </w:r>
      <w:r>
        <w:rPr>
          <w:rFonts w:hint="eastAsia"/>
        </w:rPr>
        <w:br/>
      </w:r>
      <w:r>
        <w:rPr>
          <w:rFonts w:hint="eastAsia"/>
        </w:rPr>
        <w:t>　　　　二、对本行业产生的影响分析</w:t>
      </w:r>
      <w:r>
        <w:rPr>
          <w:rFonts w:hint="eastAsia"/>
        </w:rPr>
        <w:br/>
      </w:r>
      <w:r>
        <w:rPr>
          <w:rFonts w:hint="eastAsia"/>
        </w:rPr>
        <w:t>　　第三节 其他相关行业发展及影响分析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2023-2029年中国沉淀超细二氧化硅行业发展趋势预测</w:t>
      </w:r>
      <w:r>
        <w:rPr>
          <w:rFonts w:hint="eastAsia"/>
        </w:rPr>
        <w:br/>
      </w:r>
      <w:r>
        <w:rPr>
          <w:rFonts w:hint="eastAsia"/>
        </w:rPr>
        <w:t>　　第一节 2023-2029年政策变化趋势预测</w:t>
      </w:r>
      <w:r>
        <w:rPr>
          <w:rFonts w:hint="eastAsia"/>
        </w:rPr>
        <w:br/>
      </w:r>
      <w:r>
        <w:rPr>
          <w:rFonts w:hint="eastAsia"/>
        </w:rPr>
        <w:t>　　第二节 2023-2029年供求趋势预测</w:t>
      </w:r>
      <w:r>
        <w:rPr>
          <w:rFonts w:hint="eastAsia"/>
        </w:rPr>
        <w:br/>
      </w:r>
      <w:r>
        <w:rPr>
          <w:rFonts w:hint="eastAsia"/>
        </w:rPr>
        <w:t>　　　　一、产品供给预测</w:t>
      </w:r>
      <w:r>
        <w:rPr>
          <w:rFonts w:hint="eastAsia"/>
        </w:rPr>
        <w:br/>
      </w:r>
      <w:r>
        <w:rPr>
          <w:rFonts w:hint="eastAsia"/>
        </w:rPr>
        <w:t>　　　　二、产品需求预测</w:t>
      </w:r>
      <w:r>
        <w:rPr>
          <w:rFonts w:hint="eastAsia"/>
        </w:rPr>
        <w:br/>
      </w:r>
      <w:r>
        <w:rPr>
          <w:rFonts w:hint="eastAsia"/>
        </w:rPr>
        <w:t>　　第三节 2023-2029年进出口趋势预测</w:t>
      </w:r>
      <w:r>
        <w:rPr>
          <w:rFonts w:hint="eastAsia"/>
        </w:rPr>
        <w:br/>
      </w:r>
      <w:r>
        <w:rPr>
          <w:rFonts w:hint="eastAsia"/>
        </w:rPr>
        <w:t>　　第四节 2023-2029年技术发展趋势</w:t>
      </w:r>
      <w:r>
        <w:rPr>
          <w:rFonts w:hint="eastAsia"/>
        </w:rPr>
        <w:br/>
      </w:r>
      <w:r>
        <w:rPr>
          <w:rFonts w:hint="eastAsia"/>
        </w:rPr>
        <w:t>　　第五节 2023-2029年竞争趋势预测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2023-2029年沉淀超细二氧化硅行业投资潜力与价值分析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2023-2029年沉淀超细二氧化硅行业投资环境分析</w:t>
      </w:r>
      <w:r>
        <w:rPr>
          <w:rFonts w:hint="eastAsia"/>
        </w:rPr>
        <w:br/>
      </w:r>
      <w:r>
        <w:rPr>
          <w:rFonts w:hint="eastAsia"/>
        </w:rPr>
        <w:t>　　第二节 2023-2029年沉淀超细二氧化硅行业SWOT模型分析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2023-2029年我国沉淀超细二氧化硅行业投资潜力分析</w:t>
      </w:r>
      <w:r>
        <w:rPr>
          <w:rFonts w:hint="eastAsia"/>
        </w:rPr>
        <w:br/>
      </w:r>
      <w:r>
        <w:rPr>
          <w:rFonts w:hint="eastAsia"/>
        </w:rPr>
        <w:t>　　第四节 2023-2029年我国沉淀超细二氧化硅行业前景展望分析</w:t>
      </w:r>
      <w:r>
        <w:rPr>
          <w:rFonts w:hint="eastAsia"/>
        </w:rPr>
        <w:br/>
      </w:r>
      <w:r>
        <w:rPr>
          <w:rFonts w:hint="eastAsia"/>
        </w:rPr>
        <w:t>　　第五节 2023-2029年我国沉淀超细二氧化硅行业盈利能力预测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2023-2029年沉淀超细二氧化硅行业投资风险预警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宏观经济波动风险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技术风险</w:t>
      </w:r>
      <w:r>
        <w:rPr>
          <w:rFonts w:hint="eastAsia"/>
        </w:rPr>
        <w:br/>
      </w:r>
      <w:r>
        <w:rPr>
          <w:rFonts w:hint="eastAsia"/>
        </w:rPr>
        <w:t>　　第五节 原材料压力风险分析</w:t>
      </w:r>
      <w:r>
        <w:rPr>
          <w:rFonts w:hint="eastAsia"/>
        </w:rPr>
        <w:br/>
      </w:r>
      <w:r>
        <w:rPr>
          <w:rFonts w:hint="eastAsia"/>
        </w:rPr>
        <w:t>　　第六节 市场竞争风险</w:t>
      </w:r>
      <w:r>
        <w:rPr>
          <w:rFonts w:hint="eastAsia"/>
        </w:rPr>
        <w:br/>
      </w:r>
      <w:r>
        <w:rPr>
          <w:rFonts w:hint="eastAsia"/>
        </w:rPr>
        <w:t>　　第七节 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第八节 营销风险</w:t>
      </w:r>
      <w:r>
        <w:rPr>
          <w:rFonts w:hint="eastAsia"/>
        </w:rPr>
        <w:br/>
      </w:r>
      <w:r>
        <w:rPr>
          <w:rFonts w:hint="eastAsia"/>
        </w:rPr>
        <w:t>　　第九节 相关行业风险</w:t>
      </w:r>
      <w:r>
        <w:rPr>
          <w:rFonts w:hint="eastAsia"/>
        </w:rPr>
        <w:br/>
      </w:r>
      <w:r>
        <w:rPr>
          <w:rFonts w:hint="eastAsia"/>
        </w:rPr>
        <w:t>　　第十节 区域风险</w:t>
      </w:r>
      <w:r>
        <w:rPr>
          <w:rFonts w:hint="eastAsia"/>
        </w:rPr>
        <w:br/>
      </w:r>
      <w:r>
        <w:rPr>
          <w:rFonts w:hint="eastAsia"/>
        </w:rPr>
        <w:t>　　第十一节 资金短缺风险</w:t>
      </w:r>
      <w:r>
        <w:rPr>
          <w:rFonts w:hint="eastAsia"/>
        </w:rPr>
        <w:br/>
      </w:r>
      <w:r>
        <w:rPr>
          <w:rFonts w:hint="eastAsia"/>
        </w:rPr>
        <w:t>　　第十二节 经营风险分析</w:t>
      </w:r>
      <w:r>
        <w:rPr>
          <w:rFonts w:hint="eastAsia"/>
        </w:rPr>
        <w:br/>
      </w:r>
      <w:r>
        <w:rPr>
          <w:rFonts w:hint="eastAsia"/>
        </w:rPr>
        <w:t>　　第十三节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2023-2029年沉淀超细二氧化硅产业投资机会及投资策略分析</w:t>
      </w:r>
      <w:r>
        <w:rPr>
          <w:rFonts w:hint="eastAsia"/>
        </w:rPr>
        <w:br/>
      </w:r>
      <w:r>
        <w:rPr>
          <w:rFonts w:hint="eastAsia"/>
        </w:rPr>
        <w:t>　　第一节 2023-2029年沉淀超细二氧化硅行业区域投资机会</w:t>
      </w:r>
      <w:r>
        <w:rPr>
          <w:rFonts w:hint="eastAsia"/>
        </w:rPr>
        <w:br/>
      </w:r>
      <w:r>
        <w:rPr>
          <w:rFonts w:hint="eastAsia"/>
        </w:rPr>
        <w:t>　　第二节 2023-2029年沉淀超细二氧化硅行业主要产品投资机会</w:t>
      </w:r>
      <w:r>
        <w:rPr>
          <w:rFonts w:hint="eastAsia"/>
        </w:rPr>
        <w:br/>
      </w:r>
      <w:r>
        <w:rPr>
          <w:rFonts w:hint="eastAsia"/>
        </w:rPr>
        <w:t>　　第三节 2023-2029年沉淀超细二氧化硅行业出口市场投资机会</w:t>
      </w:r>
      <w:r>
        <w:rPr>
          <w:rFonts w:hint="eastAsia"/>
        </w:rPr>
        <w:br/>
      </w:r>
      <w:r>
        <w:rPr>
          <w:rFonts w:hint="eastAsia"/>
        </w:rPr>
        <w:t>　　第四节 中:智林:：2023-2029年中国沉淀超细二氧化硅行业投资策略分析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9f8ce20c544987" w:history="1">
        <w:r>
          <w:rPr>
            <w:rStyle w:val="Hyperlink"/>
          </w:rPr>
          <w:t>2023-2029年中国沉淀超细二氧化硅行业市场调研与发展趋势分析报告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1083211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29f8ce20c544987" w:history="1">
        <w:r>
          <w:rPr>
            <w:rStyle w:val="Hyperlink"/>
          </w:rPr>
          <w:t>https://www.20087.com/1/21/ChenDianChaoXiErYangHuaGuiShiChangQianJing.html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6565f437054c76" w:history="1">
      <w:r>
        <w:rPr>
          <w:rStyle w:val="Hyperlink"/>
        </w:rPr>
        <w:t>2023-2029年中国沉淀超细二氧化硅行业市场调研与发展趋势分析报告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1/ChenDianChaoXiErYangHuaGuiShiChangQianJing.html" TargetMode="External" Id="R529f8ce20c5449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1/ChenDianChaoXiErYangHuaGuiShiChangQianJing.html" TargetMode="External" Id="R806565f437054c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2022-11-23T01:19:00Z</dcterms:created>
  <dcterms:modified xsi:type="dcterms:W3CDTF">2022-11-23T02:19:00Z</dcterms:modified>
  <dc:subject>2023-2029年中国沉淀超细二氧化硅行业市场调研与发展趋势分析报告</dc:subject>
  <dc:title>2023-2029年中国沉淀超细二氧化硅行业市场调研与发展趋势分析报告</dc:title>
  <cp:keywords>2023-2029年中国沉淀超细二氧化硅行业市场调研与发展趋势分析报告</cp:keywords>
  <dc:description>2023-2029年中国沉淀超细二氧化硅行业市场调研与发展趋势分析报告</dc:description>
</cp:coreProperties>
</file>