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e49c23f6847bb" w:history="1">
              <w:r>
                <w:rPr>
                  <w:rStyle w:val="Hyperlink"/>
                </w:rPr>
                <w:t>2026-2032年中国低温油墨市场调查研究与前景趋势报告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e49c23f6847bb" w:history="1">
              <w:r>
                <w:rPr>
                  <w:rStyle w:val="Hyperlink"/>
                </w:rPr>
                <w:t>2026-2032年中国低温油墨市场调查研究与前景趋势报告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e49c23f6847bb" w:history="1">
                <w:r>
                  <w:rPr>
                    <w:rStyle w:val="Hyperlink"/>
                  </w:rPr>
                  <w:t>https://www.20087.com/2/51/DiWenYouMoHangYeXianZhuangJiQianJing.html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油墨是适用于热敏基材（如PET、PP、纸张）的印刷解决方案，固化温度通常低于150℃，广泛应用于食品包装、柔性电子、标签及纺织品印花。该油墨体系包括水性、UV-LED固化及EB（电子束）类型，强调低VOC排放、高附着力及耐摩擦性能。现代低温油墨在颜料分散稳定性、固化速度及符合FDA/EU食品接触材料法规方面持续改进。然而，在高速印刷中，干燥不彻底易导致粘连；同时，部分UV-LED油墨对深色基材穿透力不足，影响固化效果。</w:t>
      </w:r>
      <w:r>
        <w:rPr>
          <w:rFonts w:hint="eastAsia"/>
        </w:rPr>
        <w:br/>
      </w:r>
      <w:r>
        <w:rPr>
          <w:rFonts w:hint="eastAsia"/>
        </w:rPr>
        <w:t>　　未来，低温油墨将向功能性集成、生物可降解与智能制造适配方向发展。市场调研网认为，导电、温变或抗菌型低温油墨将拓展至智能包装与可穿戴电子领域；而以PLA或壳聚糖为载体的生物基油墨将强化可持续属性。在工业4.0背景下，油墨将与数字印刷机深度协同，支持按需变色与可变数据打印。此外，无溶剂EB固化技术将实现近零排放生产。长远看，低温油墨不仅作为着色剂存在，更将成为绿色印刷与智能材料融合创新的关键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e49c23f6847bb" w:history="1">
        <w:r>
          <w:rPr>
            <w:rStyle w:val="Hyperlink"/>
          </w:rPr>
          <w:t>2026-2032年中国低温油墨市场调查研究与前景趋势报告</w:t>
        </w:r>
      </w:hyperlink>
      <w:r>
        <w:rPr>
          <w:rFonts w:hint="eastAsia"/>
        </w:rPr>
        <w:t>》，2025年低温油墨行业市场规模达 亿元，预计2032年市场规模将达 亿元，期间年均复合增长率（CAGR）达 %。报告基于国家统计局及相关协会的详实数据，系统分析低温油墨行业的市场规模、产业链结构和价格动态，客观呈现低温油墨市场供需状况与技术发展水平。报告从低温油墨市场需求、政策环境和技术演进三个维度，对行业未来增长空间与潜在风险进行合理预判，并通过对低温油墨重点企业的经营策略的解析，帮助投资者和管理者把握市场机遇。报告涵盖低温油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大容量</w:t>
      </w:r>
      <w:r>
        <w:rPr>
          <w:rFonts w:hint="eastAsia"/>
        </w:rPr>
        <w:br/>
      </w:r>
      <w:r>
        <w:rPr>
          <w:rFonts w:hint="eastAsia"/>
        </w:rPr>
        <w:t>　　　　1.2.3 小容量</w:t>
      </w:r>
      <w:r>
        <w:rPr>
          <w:rFonts w:hint="eastAsia"/>
        </w:rPr>
        <w:br/>
      </w:r>
      <w:r>
        <w:rPr>
          <w:rFonts w:hint="eastAsia"/>
        </w:rPr>
        <w:t>　　1.3 从不同应用，低温油墨主要包括如下几个方面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中国低温油墨发展现状及未来趋势（2021-2032）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中国市场低温油墨收入及增长率（2021-2032）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中国市场低温油墨销量及增长率（2021-2032）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中国市场主要低温油墨厂商分析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中国市场主要厂商低温油墨销量及市场占有率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中国市场主要厂商低温油墨销量（2021-2026）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中国市场主要厂商低温油墨收入及市场占有率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中国市场主要厂商低温油墨收入（2021-2026）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中国市场主要厂商低温油墨收入市场份额（2021-2026）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2025年中国市场主要厂商低温油墨收入排名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中国市场主要厂商低温油墨价格（2021-2026）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中国市场主要厂商低温油墨总部及产地分布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中国市场主要厂商成立时间及低温油墨商业化日期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中国市场主要厂商低温油墨产品类型及应用</w:t>
      </w:r>
      <w:r>
        <w:rPr>
          <w:rFonts w:hint="eastAsia"/>
        </w:rPr>
        <w:br/>
      </w:r>
      <w:r>
        <w:rPr>
          <w:rFonts w:hint="eastAsia"/>
        </w:rPr>
        <w:t>　　2.7 低温油墨行业集中度、竞争程度分析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低温油墨行业集中度分析：2025年中国Top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中国市场低温油墨第一梯队、第二梯队和第三梯队厂商（品牌）及2025年市场份额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不同产品类型低温油墨分析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中国市场不同产品类型低温油墨销量（2021-2032）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中国市场不同产品类型低温油墨销量预测（2027-2032）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中国市场不同产品类型低温油墨规模（2021-2032）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中国市场不同产品类型低温油墨规模预测（2027-2032）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不同应用低温油墨分析</w:t>
      </w:r>
      <w:r>
        <w:rPr>
          <w:rFonts w:hint="eastAsia"/>
        </w:rPr>
        <w:br/>
      </w:r>
      <w:r>
        <w:rPr>
          <w:rFonts w:hint="eastAsia"/>
        </w:rPr>
        <w:t>　　5.1 中国市场不同应用低温油墨销量（2021-2032）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中国市场不同应用低温油墨销量预测（2027-2032）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中国市场不同应用低温油墨规模（2021-2032）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中国市场不同应用低温油墨规模预测（2027-2032）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低温油墨行业发展分析---发展趋势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低温油墨行业发展分析---厂商壁垒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低温油墨行业发展分析---驱动因素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低温油墨行业发展分析---制约因素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低温油墨中国企业SWOT分析</w:t>
      </w:r>
      <w:r>
        <w:rPr>
          <w:rFonts w:hint="eastAsia"/>
        </w:rPr>
        <w:br/>
      </w:r>
      <w:r>
        <w:rPr>
          <w:rFonts w:hint="eastAsia"/>
        </w:rPr>
        <w:t>　　6.6 低温油墨行业发展分析---行业政策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低温油墨行业产业链简介</w:t>
      </w:r>
      <w:r>
        <w:rPr>
          <w:rFonts w:hint="eastAsia"/>
        </w:rPr>
        <w:br/>
      </w:r>
      <w:r>
        <w:rPr>
          <w:rFonts w:hint="eastAsia"/>
        </w:rPr>
        <w:t>　　7.2 低温油墨产业链分析-上游</w:t>
      </w:r>
      <w:r>
        <w:rPr>
          <w:rFonts w:hint="eastAsia"/>
        </w:rPr>
        <w:br/>
      </w:r>
      <w:r>
        <w:rPr>
          <w:rFonts w:hint="eastAsia"/>
        </w:rPr>
        <w:t>　　7.3 低温油墨产业链分析-中游</w:t>
      </w:r>
      <w:r>
        <w:rPr>
          <w:rFonts w:hint="eastAsia"/>
        </w:rPr>
        <w:br/>
      </w:r>
      <w:r>
        <w:rPr>
          <w:rFonts w:hint="eastAsia"/>
        </w:rPr>
        <w:t>　　7.4 低温油墨产业链分析-下游</w:t>
      </w:r>
      <w:r>
        <w:rPr>
          <w:rFonts w:hint="eastAsia"/>
        </w:rPr>
        <w:br/>
      </w:r>
      <w:r>
        <w:rPr>
          <w:rFonts w:hint="eastAsia"/>
        </w:rPr>
        <w:t>　　7.5 低温油墨行业采购模式</w:t>
      </w:r>
      <w:r>
        <w:rPr>
          <w:rFonts w:hint="eastAsia"/>
        </w:rPr>
        <w:br/>
      </w:r>
      <w:r>
        <w:rPr>
          <w:rFonts w:hint="eastAsia"/>
        </w:rPr>
        <w:t>　　7.6 低温油墨行业生产模式</w:t>
      </w:r>
      <w:r>
        <w:rPr>
          <w:rFonts w:hint="eastAsia"/>
        </w:rPr>
        <w:br/>
      </w:r>
      <w:r>
        <w:rPr>
          <w:rFonts w:hint="eastAsia"/>
        </w:rPr>
        <w:t>　　7.7 低温油墨行业销售模式及销售渠道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中国本土低温油墨产能、产量分析</w:t>
      </w:r>
      <w:r>
        <w:rPr>
          <w:rFonts w:hint="eastAsia"/>
        </w:rPr>
        <w:br/>
      </w:r>
      <w:r>
        <w:rPr>
          <w:rFonts w:hint="eastAsia"/>
        </w:rPr>
        <w:t>　　8.1 中国低温油墨供需现状及预测（2021-2032）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中国低温油墨进出口分析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中国市场低温油墨主要进口来源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中国市场主要厂商低温油墨收入份额（2021-2026）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2025年中国主要生产商低温油墨收入排名（万元）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中国市场主要厂商低温油墨价格（2021-2026）&amp;（元/吨）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中国市场主要厂商低温油墨总部及产地分布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中国市场主要厂商成立时间及低温油墨商业化日期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中国市场主要厂商低温油墨产品类型及应用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中国市场不同产品类型低温油墨销量预测（2027-2032）&amp;（吨）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中国市场不同产品类型低温油墨销量市场份额预测（2027-2032）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中国市场不同产品类型低温油墨规模（2021-2026）&amp;（万元）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中国市场不同产品类型低温油墨规模市场份额（2021-2026）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中国市场不同产品类型低温油墨规模预测（2027-2032）&amp;（万元）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中国市场不同产品类型低温油墨规模市场份额预测（2027-2032）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中国市场不同应用低温油墨销量预测（2027-2032）&amp;（吨）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中国市场不同应用低温油墨销量市场份额预测（2027-2032）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中国市场不同应用低温油墨规模（2021-2026）&amp;（万元）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中国市场不同应用低温油墨规模市场份额（2021-2026）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中国市场不同应用低温油墨规模预测（2027-2032）&amp;（万元）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中国市场不同应用低温油墨规模市场份额预测（2027-2032）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低温油墨行业发展分析---发展趋势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低温油墨行业发展分析---厂商壁垒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低温油墨行业发展分析---驱动因素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低温油墨行业发展分析---制约因素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低温油墨行业相关重点政策一览</w:t>
      </w:r>
      <w:r>
        <w:rPr>
          <w:rFonts w:hint="eastAsia"/>
        </w:rPr>
        <w:br/>
      </w:r>
      <w:r>
        <w:rPr>
          <w:rFonts w:hint="eastAsia"/>
        </w:rPr>
        <w:t>　　表 80： 低温油墨行业供应链分析</w:t>
      </w:r>
      <w:r>
        <w:rPr>
          <w:rFonts w:hint="eastAsia"/>
        </w:rPr>
        <w:br/>
      </w:r>
      <w:r>
        <w:rPr>
          <w:rFonts w:hint="eastAsia"/>
        </w:rPr>
        <w:t>　　表 81： 低温油墨上游原料供应商</w:t>
      </w:r>
      <w:r>
        <w:rPr>
          <w:rFonts w:hint="eastAsia"/>
        </w:rPr>
        <w:br/>
      </w:r>
      <w:r>
        <w:rPr>
          <w:rFonts w:hint="eastAsia"/>
        </w:rPr>
        <w:t>　　表 82： 低温油墨行业主要下游客户</w:t>
      </w:r>
      <w:r>
        <w:rPr>
          <w:rFonts w:hint="eastAsia"/>
        </w:rPr>
        <w:br/>
      </w:r>
      <w:r>
        <w:rPr>
          <w:rFonts w:hint="eastAsia"/>
        </w:rPr>
        <w:t>　　表 83： 低温油墨典型经销商</w:t>
      </w:r>
      <w:r>
        <w:rPr>
          <w:rFonts w:hint="eastAsia"/>
        </w:rPr>
        <w:br/>
      </w:r>
      <w:r>
        <w:rPr>
          <w:rFonts w:hint="eastAsia"/>
        </w:rPr>
        <w:t>　　表 84： 中国低温油墨产量、销量、进口量及出口量（2021-2026）&amp;（吨）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中国低温油墨产量、销量、进口量及出口量预测（2027-2032）&amp;（吨）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中国市场低温油墨主要进口来源</w:t>
      </w:r>
      <w:r>
        <w:rPr>
          <w:rFonts w:hint="eastAsia"/>
        </w:rPr>
        <w:br/>
      </w:r>
      <w:r>
        <w:rPr>
          <w:rFonts w:hint="eastAsia"/>
        </w:rPr>
        <w:t>　　表 87： 中国市场低温油墨主要出口目的地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低温油墨产品图片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中国不同产品类型低温油墨市场规模市场份额2025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大容量产品图片</w:t>
      </w:r>
      <w:r>
        <w:rPr>
          <w:rFonts w:hint="eastAsia"/>
        </w:rPr>
        <w:br/>
      </w:r>
      <w:r>
        <w:rPr>
          <w:rFonts w:hint="eastAsia"/>
        </w:rPr>
        <w:t>　　图 4： 小容量产品图片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中国不同应用低温油墨市场份额2025 &amp; 2032</w:t>
      </w:r>
      <w:r>
        <w:rPr>
          <w:rFonts w:hint="eastAsia"/>
        </w:rPr>
        <w:br/>
      </w:r>
      <w:r>
        <w:rPr>
          <w:rFonts w:hint="eastAsia"/>
        </w:rPr>
        <w:t>　　图 6： 电池</w:t>
      </w:r>
      <w:r>
        <w:rPr>
          <w:rFonts w:hint="eastAsia"/>
        </w:rPr>
        <w:br/>
      </w:r>
      <w:r>
        <w:rPr>
          <w:rFonts w:hint="eastAsia"/>
        </w:rPr>
        <w:t>　　图 7： 印刷</w:t>
      </w:r>
      <w:r>
        <w:rPr>
          <w:rFonts w:hint="eastAsia"/>
        </w:rPr>
        <w:br/>
      </w:r>
      <w:r>
        <w:rPr>
          <w:rFonts w:hint="eastAsia"/>
        </w:rPr>
        <w:t>　　图 8： 玻璃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中国市场低温油墨市场规模，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2025年中国市场主要厂商低温油墨销量市场份额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2025年中国市场主要厂商低温油墨收入市场份额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2025年中国市场前五大厂商低温油墨市场份额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2025年中国市场低温油墨第一梯队、第二梯队和第三梯队厂商（品牌）及市场份额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中国市场不同产品类型低温油墨价格走势（2021-2032）&amp;（元/吨）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中国市场不同应用低温油墨价格走势（2021-2032）&amp;（元/吨）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低温油墨中国企业SWOT分析</w:t>
      </w:r>
      <w:r>
        <w:rPr>
          <w:rFonts w:hint="eastAsia"/>
        </w:rPr>
        <w:br/>
      </w:r>
      <w:r>
        <w:rPr>
          <w:rFonts w:hint="eastAsia"/>
        </w:rPr>
        <w:t>　　图 20： 低温油墨产业链</w:t>
      </w:r>
      <w:r>
        <w:rPr>
          <w:rFonts w:hint="eastAsia"/>
        </w:rPr>
        <w:br/>
      </w:r>
      <w:r>
        <w:rPr>
          <w:rFonts w:hint="eastAsia"/>
        </w:rPr>
        <w:t>　　图 21： 低温油墨行业采购模式分析</w:t>
      </w:r>
      <w:r>
        <w:rPr>
          <w:rFonts w:hint="eastAsia"/>
        </w:rPr>
        <w:br/>
      </w:r>
      <w:r>
        <w:rPr>
          <w:rFonts w:hint="eastAsia"/>
        </w:rPr>
        <w:t>　　图 22： 低温油墨行业生产模式分析</w:t>
      </w:r>
      <w:r>
        <w:rPr>
          <w:rFonts w:hint="eastAsia"/>
        </w:rPr>
        <w:br/>
      </w:r>
      <w:r>
        <w:rPr>
          <w:rFonts w:hint="eastAsia"/>
        </w:rPr>
        <w:t>　　图 23： 低温油墨行业销售模式分析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中国低温油墨产能、产量、产能利用率及发展趋势（2021-2032）&amp;（吨）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中国低温油墨产量、市场需求量及发展趋势（2021-2032）&amp;（吨）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e49c23f6847bb" w:history="1">
        <w:r>
          <w:rPr>
            <w:rStyle w:val="Hyperlink"/>
          </w:rPr>
          <w:t>2026-2032年中国低温油墨市场调查研究与前景趋势报告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e49c23f6847bb" w:history="1">
        <w:r>
          <w:rPr>
            <w:rStyle w:val="Hyperlink"/>
          </w:rPr>
          <w:t>https://www.20087.com/2/51/DiWenYouMoHangYeXianZhuangJiQianJing.html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热点：中国十大油墨厂家、钢化标低温油墨、蚀刻油墨是什么、低温油墨玻璃的缺点、低温白色印刷玻璃油墨、低温油墨烘干时间、温变油墨怎么用、低温油墨的成分、喷釉对底部釉漆的影响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472d9b334c9b" w:history="1">
      <w:r>
        <w:rPr>
          <w:rStyle w:val="Hyperlink"/>
        </w:rPr>
        <w:t>2026-2032年中国低温油墨市场调查研究与前景趋势报告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WenYouMoHangYeXianZhuangJiQianJing.html" TargetMode="External" Id="Ra3ce49c23f68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WenYouMoHangYeXianZhuangJiQianJing.html" TargetMode="External" Id="R445a472d9b3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2026-03-03T04:08:47Z</dcterms:created>
  <dcterms:modified xsi:type="dcterms:W3CDTF">2026-03-03T05:08:47Z</dcterms:modified>
  <dc:subject>2026-2032年中国低温油墨市场调查研究与前景趋势报告</dc:subject>
  <dc:title>2026-2032年中国低温油墨市场调查研究与前景趋势报告</dc:title>
  <cp:keywords>2026-2032年中国低温油墨市场调查研究与前景趋势报告</cp:keywords>
  <dc:description>2026-2032年中国低温油墨市场调查研究与前景趋势报告</dc:description>
</cp:coreProperties>
</file>