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4c41796834ec0" w:history="1">
              <w:r>
                <w:rPr>
                  <w:rStyle w:val="Hyperlink"/>
                </w:rPr>
                <w:t>2024年中国化妆品行业现状调研及发展趋势预测报告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4c41796834ec0" w:history="1">
              <w:r>
                <w:rPr>
                  <w:rStyle w:val="Hyperlink"/>
                </w:rPr>
                <w:t>2024年中国化妆品行业现状调研及发展趋势预测报告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4c41796834ec0" w:history="1">
                <w:r>
                  <w:rPr>
                    <w:rStyle w:val="Hyperlink"/>
                  </w:rPr>
                  <w:t>https://www.20087.com/2/11/HuaZhuangPinXianZhuangDiaoChaFenXi.html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妆品市场呈现出多元化和细分化的特点，消费者对产品安全性和功效性的关注度不断提高。天然有机、无添加的“纯净美妆”理念流行，生物科技的应用推动了护肤品的创新，如利用干细胞、肽类等成分提升皮肤修复能力。同时，社交媒体的影响力使小众品牌和个性化产品得以迅速传播。</w:t>
      </w:r>
      <w:r>
        <w:rPr>
          <w:rFonts w:hint="eastAsia"/>
        </w:rPr>
        <w:br/>
      </w:r>
      <w:r>
        <w:rPr>
          <w:rFonts w:hint="eastAsia"/>
        </w:rPr>
        <w:t>　　未来，化妆品行业将更加注重个性化和科技融合。利用基因检测技术提供个性化护肤方案，满足消费者独特需求。同时，虚拟现实（VR）和增强现实（AR）技术的应用将改变购物体验，如在线试妆、虚拟美容顾问等。可持续发展策略，包括使用可回收包装、开发环保配方，将成为品牌赢得消费者信任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中国化妆品odm行业发展概述</w:t>
      </w:r>
      <w:r>
        <w:rPr>
          <w:rFonts w:hint="eastAsia"/>
        </w:rPr>
        <w:br/>
      </w:r>
      <w:r>
        <w:rPr>
          <w:rFonts w:hint="eastAsia"/>
        </w:rPr>
        <w:t>　　第一节 化妆品odm行业发展情况</w:t>
      </w:r>
      <w:r>
        <w:rPr>
          <w:rFonts w:hint="eastAsia"/>
        </w:rPr>
        <w:br/>
      </w:r>
      <w:r>
        <w:rPr>
          <w:rFonts w:hint="eastAsia"/>
        </w:rPr>
        <w:t>　　　　一、化妆品发展阶段分析</w:t>
      </w:r>
      <w:r>
        <w:rPr>
          <w:rFonts w:hint="eastAsia"/>
        </w:rPr>
        <w:br/>
      </w:r>
      <w:r>
        <w:rPr>
          <w:rFonts w:hint="eastAsia"/>
        </w:rPr>
        <w:t>　　　　二、化妆品odm企业发展情况</w:t>
      </w:r>
      <w:r>
        <w:rPr>
          <w:rFonts w:hint="eastAsia"/>
        </w:rPr>
        <w:br/>
      </w:r>
      <w:r>
        <w:rPr>
          <w:rFonts w:hint="eastAsia"/>
        </w:rPr>
        <w:t>　　　　三、化妆品odm产业发展情况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一、香水产业发展分析</w:t>
      </w:r>
      <w:r>
        <w:rPr>
          <w:rFonts w:hint="eastAsia"/>
        </w:rPr>
        <w:br/>
      </w:r>
      <w:r>
        <w:rPr>
          <w:rFonts w:hint="eastAsia"/>
        </w:rPr>
        <w:t>　　　　二、珍珠产业发展分析</w:t>
      </w:r>
      <w:r>
        <w:rPr>
          <w:rFonts w:hint="eastAsia"/>
        </w:rPr>
        <w:br/>
      </w:r>
      <w:r>
        <w:rPr>
          <w:rFonts w:hint="eastAsia"/>
        </w:rPr>
        <w:t>　　　　三、中草药产业发展分析</w:t>
      </w:r>
      <w:r>
        <w:rPr>
          <w:rFonts w:hint="eastAsia"/>
        </w:rPr>
        <w:br/>
      </w:r>
      <w:r>
        <w:rPr>
          <w:rFonts w:hint="eastAsia"/>
        </w:rPr>
        <w:t>　　　　四、油质原料介绍</w:t>
      </w:r>
      <w:r>
        <w:rPr>
          <w:rFonts w:hint="eastAsia"/>
        </w:rPr>
        <w:br/>
      </w:r>
      <w:r>
        <w:rPr>
          <w:rFonts w:hint="eastAsia"/>
        </w:rPr>
        <w:t>　　　　五、相关产业经济指标分析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中国化妆品odm行业的国际比较分析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中国化妆品odm行业竞争力指标分析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中国化妆品odm行业经济指标国际比较分析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一、中国化妆品odm市场销售额分析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二、日本化妆品odm市场销售额分析</w:t>
      </w:r>
      <w:r>
        <w:rPr>
          <w:rFonts w:hint="eastAsia"/>
        </w:rPr>
        <w:br/>
      </w:r>
      <w:r>
        <w:rPr>
          <w:rFonts w:hint="eastAsia"/>
        </w:rPr>
        <w:t>　　　　三、美国化妆品odm市场销售额分析</w:t>
      </w:r>
      <w:r>
        <w:rPr>
          <w:rFonts w:hint="eastAsia"/>
        </w:rPr>
        <w:br/>
      </w:r>
      <w:r>
        <w:rPr>
          <w:rFonts w:hint="eastAsia"/>
        </w:rPr>
        <w:t>　　　　四、欧洲化妆品odm市场销售额分析</w:t>
      </w:r>
      <w:r>
        <w:rPr>
          <w:rFonts w:hint="eastAsia"/>
        </w:rPr>
        <w:br/>
      </w:r>
      <w:r>
        <w:rPr>
          <w:rFonts w:hint="eastAsia"/>
        </w:rPr>
        <w:t>　　　　五、俄罗斯化妆品odm市场销售额分析</w:t>
      </w:r>
      <w:r>
        <w:rPr>
          <w:rFonts w:hint="eastAsia"/>
        </w:rPr>
        <w:br/>
      </w:r>
      <w:r>
        <w:rPr>
          <w:rFonts w:hint="eastAsia"/>
        </w:rPr>
        <w:t>　　第三节 全球化妆品odm行业市场需求分析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第四节 全球化妆品odm行业市场供给分析</w:t>
      </w:r>
      <w:r>
        <w:rPr>
          <w:rFonts w:hint="eastAsia"/>
        </w:rPr>
        <w:br/>
      </w:r>
      <w:r>
        <w:rPr>
          <w:rFonts w:hint="eastAsia"/>
        </w:rPr>
        <w:t>　　　　一、产能规模分布</w:t>
      </w:r>
      <w:r>
        <w:rPr>
          <w:rFonts w:hint="eastAsia"/>
        </w:rPr>
        <w:br/>
      </w:r>
      <w:r>
        <w:rPr>
          <w:rFonts w:hint="eastAsia"/>
        </w:rPr>
        <w:t>　　　　二、市场价格走势</w:t>
      </w:r>
      <w:r>
        <w:rPr>
          <w:rFonts w:hint="eastAsia"/>
        </w:rPr>
        <w:br/>
      </w:r>
      <w:r>
        <w:rPr>
          <w:rFonts w:hint="eastAsia"/>
        </w:rPr>
        <w:t>　　　　三、重点厂商分布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一、化妆品odm行业需求市场</w:t>
      </w:r>
      <w:r>
        <w:rPr>
          <w:rFonts w:hint="eastAsia"/>
        </w:rPr>
        <w:br/>
      </w:r>
      <w:r>
        <w:rPr>
          <w:rFonts w:hint="eastAsia"/>
        </w:rPr>
        <w:t>　　　　二、化妆品odm行业客户结构</w:t>
      </w:r>
      <w:r>
        <w:rPr>
          <w:rFonts w:hint="eastAsia"/>
        </w:rPr>
        <w:br/>
      </w:r>
      <w:r>
        <w:rPr>
          <w:rFonts w:hint="eastAsia"/>
        </w:rPr>
        <w:t>　　第二节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一、化妆品odm行业的需求预测</w:t>
      </w:r>
      <w:r>
        <w:rPr>
          <w:rFonts w:hint="eastAsia"/>
        </w:rPr>
        <w:br/>
      </w:r>
      <w:r>
        <w:rPr>
          <w:rFonts w:hint="eastAsia"/>
        </w:rPr>
        <w:t>　　　　二、化妆品odm行业的供应预测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化妆品odm产业链的分析</w:t>
      </w:r>
      <w:r>
        <w:rPr>
          <w:rFonts w:hint="eastAsia"/>
        </w:rPr>
        <w:br/>
      </w:r>
      <w:r>
        <w:rPr>
          <w:rFonts w:hint="eastAsia"/>
        </w:rPr>
        <w:t>　　第一节 主要环节 的增值空间</w:t>
      </w:r>
      <w:r>
        <w:rPr>
          <w:rFonts w:hint="eastAsia"/>
        </w:rPr>
        <w:br/>
      </w:r>
      <w:r>
        <w:rPr>
          <w:rFonts w:hint="eastAsia"/>
        </w:rPr>
        <w:t>　　　　一、区域市场增值空间</w:t>
      </w:r>
      <w:r>
        <w:rPr>
          <w:rFonts w:hint="eastAsia"/>
        </w:rPr>
        <w:br/>
      </w:r>
      <w:r>
        <w:rPr>
          <w:rFonts w:hint="eastAsia"/>
        </w:rPr>
        <w:t>　　　　二、原料环节 市场增值空间</w:t>
      </w:r>
      <w:r>
        <w:rPr>
          <w:rFonts w:hint="eastAsia"/>
        </w:rPr>
        <w:br/>
      </w:r>
      <w:r>
        <w:rPr>
          <w:rFonts w:hint="eastAsia"/>
        </w:rPr>
        <w:t>　　　　三、产品研发环节 增值空间</w:t>
      </w:r>
      <w:r>
        <w:rPr>
          <w:rFonts w:hint="eastAsia"/>
        </w:rPr>
        <w:br/>
      </w:r>
      <w:r>
        <w:rPr>
          <w:rFonts w:hint="eastAsia"/>
        </w:rPr>
        <w:t>　　第二节 行业进入壁垒</w:t>
      </w:r>
      <w:r>
        <w:rPr>
          <w:rFonts w:hint="eastAsia"/>
        </w:rPr>
        <w:br/>
      </w:r>
      <w:r>
        <w:rPr>
          <w:rFonts w:hint="eastAsia"/>
        </w:rPr>
        <w:t>　　第三节 上下游行业影响及趋势分析</w:t>
      </w:r>
      <w:r>
        <w:rPr>
          <w:rFonts w:hint="eastAsia"/>
        </w:rPr>
        <w:br/>
      </w:r>
      <w:r>
        <w:rPr>
          <w:rFonts w:hint="eastAsia"/>
        </w:rPr>
        <w:t>　　　　一、老年人化妆品需求分析</w:t>
      </w:r>
      <w:r>
        <w:rPr>
          <w:rFonts w:hint="eastAsia"/>
        </w:rPr>
        <w:br/>
      </w:r>
      <w:r>
        <w:rPr>
          <w:rFonts w:hint="eastAsia"/>
        </w:rPr>
        <w:t>　　　　二、农村下游市场需求趋势分析</w:t>
      </w:r>
      <w:r>
        <w:rPr>
          <w:rFonts w:hint="eastAsia"/>
        </w:rPr>
        <w:br/>
      </w:r>
      <w:r>
        <w:rPr>
          <w:rFonts w:hint="eastAsia"/>
        </w:rPr>
        <w:t>　　　　三、高校下游市场需求趋势分析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一、市场概况分析</w:t>
      </w:r>
      <w:r>
        <w:rPr>
          <w:rFonts w:hint="eastAsia"/>
        </w:rPr>
        <w:br/>
      </w:r>
      <w:r>
        <w:rPr>
          <w:rFonts w:hint="eastAsia"/>
        </w:rPr>
        <w:t>　　　　二、市场优势分析</w:t>
      </w:r>
      <w:r>
        <w:rPr>
          <w:rFonts w:hint="eastAsia"/>
        </w:rPr>
        <w:br/>
      </w:r>
      <w:r>
        <w:rPr>
          <w:rFonts w:hint="eastAsia"/>
        </w:rPr>
        <w:t>　　　　三、市场劣势分析</w:t>
      </w:r>
      <w:r>
        <w:rPr>
          <w:rFonts w:hint="eastAsia"/>
        </w:rPr>
        <w:br/>
      </w:r>
      <w:r>
        <w:rPr>
          <w:rFonts w:hint="eastAsia"/>
        </w:rPr>
        <w:t>　　第三节 化妆品odm行业主要市场大区发展状况及竞争力研究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一、华北地区市场分析</w:t>
      </w:r>
      <w:r>
        <w:rPr>
          <w:rFonts w:hint="eastAsia"/>
        </w:rPr>
        <w:br/>
      </w:r>
      <w:r>
        <w:rPr>
          <w:rFonts w:hint="eastAsia"/>
        </w:rPr>
        <w:t>　　　　二、华中地区市场分析</w:t>
      </w:r>
      <w:r>
        <w:rPr>
          <w:rFonts w:hint="eastAsia"/>
        </w:rPr>
        <w:br/>
      </w:r>
      <w:r>
        <w:rPr>
          <w:rFonts w:hint="eastAsia"/>
        </w:rPr>
        <w:t>　　　　三、华南地区市场分析</w:t>
      </w:r>
      <w:r>
        <w:rPr>
          <w:rFonts w:hint="eastAsia"/>
        </w:rPr>
        <w:br/>
      </w:r>
      <w:r>
        <w:rPr>
          <w:rFonts w:hint="eastAsia"/>
        </w:rPr>
        <w:t>　　　　四、华东地区市场分析</w:t>
      </w:r>
      <w:r>
        <w:rPr>
          <w:rFonts w:hint="eastAsia"/>
        </w:rPr>
        <w:br/>
      </w:r>
      <w:r>
        <w:rPr>
          <w:rFonts w:hint="eastAsia"/>
        </w:rPr>
        <w:t>　　　　五、东北地区市场分析</w:t>
      </w:r>
      <w:r>
        <w:rPr>
          <w:rFonts w:hint="eastAsia"/>
        </w:rPr>
        <w:br/>
      </w:r>
      <w:r>
        <w:rPr>
          <w:rFonts w:hint="eastAsia"/>
        </w:rPr>
        <w:t>　　　　六、西南地区市场分析</w:t>
      </w:r>
      <w:r>
        <w:rPr>
          <w:rFonts w:hint="eastAsia"/>
        </w:rPr>
        <w:br/>
      </w:r>
      <w:r>
        <w:rPr>
          <w:rFonts w:hint="eastAsia"/>
        </w:rPr>
        <w:t>　　　　七、西北地区市场分析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2024-2030年化妆品odm行业领域需求产品（服务）市场格局预测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一、全球化妆品市场的发展趋势探析</w:t>
      </w:r>
      <w:r>
        <w:rPr>
          <w:rFonts w:hint="eastAsia"/>
        </w:rPr>
        <w:br/>
      </w:r>
      <w:r>
        <w:rPr>
          <w:rFonts w:hint="eastAsia"/>
        </w:rPr>
        <w:t>　　　　二、绿色与有机化妆品成未来发展方向</w:t>
      </w:r>
      <w:r>
        <w:rPr>
          <w:rFonts w:hint="eastAsia"/>
        </w:rPr>
        <w:br/>
      </w:r>
      <w:r>
        <w:rPr>
          <w:rFonts w:hint="eastAsia"/>
        </w:rPr>
        <w:t>　　　　三、未来化妆品包装向环保化发展</w:t>
      </w:r>
      <w:r>
        <w:rPr>
          <w:rFonts w:hint="eastAsia"/>
        </w:rPr>
        <w:br/>
      </w:r>
      <w:r>
        <w:rPr>
          <w:rFonts w:hint="eastAsia"/>
        </w:rPr>
        <w:t>　　第二节 2024-2030年中国化妆品投资面临的问题及建议分析</w:t>
      </w:r>
      <w:r>
        <w:rPr>
          <w:rFonts w:hint="eastAsia"/>
        </w:rPr>
        <w:br/>
      </w:r>
      <w:r>
        <w:rPr>
          <w:rFonts w:hint="eastAsia"/>
        </w:rPr>
        <w:t>　　　　二、化妆品行业投资风险因素</w:t>
      </w:r>
      <w:r>
        <w:rPr>
          <w:rFonts w:hint="eastAsia"/>
        </w:rPr>
        <w:br/>
      </w:r>
      <w:r>
        <w:rPr>
          <w:rFonts w:hint="eastAsia"/>
        </w:rPr>
        <w:t>　　　　三、化妆品企业投资经营策略</w:t>
      </w:r>
      <w:r>
        <w:rPr>
          <w:rFonts w:hint="eastAsia"/>
        </w:rPr>
        <w:br/>
      </w:r>
      <w:r>
        <w:rPr>
          <w:rFonts w:hint="eastAsia"/>
        </w:rPr>
        <w:t>　　　　四、中药化妆品的投资策略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化妆品odm市场竞争格局分析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化妆品odm行业主要企业竞争力分析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　　一、全球十大领先企业</w:t>
      </w:r>
      <w:r>
        <w:rPr>
          <w:rFonts w:hint="eastAsia"/>
        </w:rPr>
        <w:br/>
      </w:r>
      <w:r>
        <w:rPr>
          <w:rFonts w:hint="eastAsia"/>
        </w:rPr>
        <w:t>　　　　二、十大品牌旗下产品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二、各领先品牌细分产品排名</w:t>
      </w:r>
      <w:r>
        <w:rPr>
          <w:rFonts w:hint="eastAsia"/>
        </w:rPr>
        <w:br/>
      </w:r>
      <w:r>
        <w:rPr>
          <w:rFonts w:hint="eastAsia"/>
        </w:rPr>
        <w:t>　　　　三、主要细分市场对行业的影响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三、中国化妆品odm行业参与国际竞争的战略市场定位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欧莱雅集团分析</w:t>
      </w:r>
      <w:r>
        <w:rPr>
          <w:rFonts w:hint="eastAsia"/>
        </w:rPr>
        <w:br/>
      </w:r>
      <w:r>
        <w:rPr>
          <w:rFonts w:hint="eastAsia"/>
        </w:rPr>
        <w:t>　　　　一、主营业务及发展状况</w:t>
      </w:r>
      <w:r>
        <w:rPr>
          <w:rFonts w:hint="eastAsia"/>
        </w:rPr>
        <w:br/>
      </w:r>
      <w:r>
        <w:rPr>
          <w:rFonts w:hint="eastAsia"/>
        </w:rPr>
        <w:t>　　　　二、企业规模、销售规模、产品分类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四、公司荣誉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第二节 资生堂分析</w:t>
      </w:r>
      <w:r>
        <w:rPr>
          <w:rFonts w:hint="eastAsia"/>
        </w:rPr>
        <w:br/>
      </w:r>
      <w:r>
        <w:rPr>
          <w:rFonts w:hint="eastAsia"/>
        </w:rPr>
        <w:t>　　　　一、公司介绍及经营状况</w:t>
      </w:r>
      <w:r>
        <w:rPr>
          <w:rFonts w:hint="eastAsia"/>
        </w:rPr>
        <w:br/>
      </w:r>
      <w:r>
        <w:rPr>
          <w:rFonts w:hint="eastAsia"/>
        </w:rPr>
        <w:t>　　　　二、企业规模、主要产品、发展状况</w:t>
      </w:r>
      <w:r>
        <w:rPr>
          <w:rFonts w:hint="eastAsia"/>
        </w:rPr>
        <w:br/>
      </w:r>
      <w:r>
        <w:rPr>
          <w:rFonts w:hint="eastAsia"/>
        </w:rPr>
        <w:t>　　　　三、资生堂中国发展史</w:t>
      </w:r>
      <w:r>
        <w:rPr>
          <w:rFonts w:hint="eastAsia"/>
        </w:rPr>
        <w:br/>
      </w:r>
      <w:r>
        <w:rPr>
          <w:rFonts w:hint="eastAsia"/>
        </w:rPr>
        <w:t>　　　　四、产品特色</w:t>
      </w:r>
      <w:r>
        <w:rPr>
          <w:rFonts w:hint="eastAsia"/>
        </w:rPr>
        <w:br/>
      </w:r>
      <w:r>
        <w:rPr>
          <w:rFonts w:hint="eastAsia"/>
        </w:rPr>
        <w:t>　　　　五、市场拓展战略与发展分析</w:t>
      </w:r>
      <w:r>
        <w:rPr>
          <w:rFonts w:hint="eastAsia"/>
        </w:rPr>
        <w:br/>
      </w:r>
      <w:r>
        <w:rPr>
          <w:rFonts w:hint="eastAsia"/>
        </w:rPr>
        <w:t>　　第三节 施贵宝分析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二、施贵宝在中国发展史</w:t>
      </w:r>
      <w:r>
        <w:rPr>
          <w:rFonts w:hint="eastAsia"/>
        </w:rPr>
        <w:br/>
      </w:r>
      <w:r>
        <w:rPr>
          <w:rFonts w:hint="eastAsia"/>
        </w:rPr>
        <w:t>　　　　三、主要业务</w:t>
      </w:r>
      <w:r>
        <w:rPr>
          <w:rFonts w:hint="eastAsia"/>
        </w:rPr>
        <w:br/>
      </w:r>
      <w:r>
        <w:rPr>
          <w:rFonts w:hint="eastAsia"/>
        </w:rPr>
        <w:t>　　　　四、企业发展状况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雅诗兰黛分析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二、销售范围</w:t>
      </w:r>
      <w:r>
        <w:rPr>
          <w:rFonts w:hint="eastAsia"/>
        </w:rPr>
        <w:br/>
      </w:r>
      <w:r>
        <w:rPr>
          <w:rFonts w:hint="eastAsia"/>
        </w:rPr>
        <w:t>　　　　三、旗下品牌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第五节 宝洁分析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二、企业规模及旗下产品</w:t>
      </w:r>
      <w:r>
        <w:rPr>
          <w:rFonts w:hint="eastAsia"/>
        </w:rPr>
        <w:br/>
      </w:r>
      <w:r>
        <w:rPr>
          <w:rFonts w:hint="eastAsia"/>
        </w:rPr>
        <w:t>　　　　三、宝洁在中国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第六节 索芙特股份有限公司分析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一、公司介绍及主营业务</w:t>
      </w:r>
      <w:r>
        <w:rPr>
          <w:rFonts w:hint="eastAsia"/>
        </w:rPr>
        <w:br/>
      </w:r>
      <w:r>
        <w:rPr>
          <w:rFonts w:hint="eastAsia"/>
        </w:rPr>
        <w:t>　　　　二、公司经营范围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第七节 欧诗漫分析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三、公司荣誉与优势分析</w:t>
      </w:r>
      <w:r>
        <w:rPr>
          <w:rFonts w:hint="eastAsia"/>
        </w:rPr>
        <w:br/>
      </w:r>
      <w:r>
        <w:rPr>
          <w:rFonts w:hint="eastAsia"/>
        </w:rPr>
        <w:t>　　　　四、市场拓展战略与发展分析</w:t>
      </w:r>
      <w:r>
        <w:rPr>
          <w:rFonts w:hint="eastAsia"/>
        </w:rPr>
        <w:br/>
      </w:r>
      <w:r>
        <w:rPr>
          <w:rFonts w:hint="eastAsia"/>
        </w:rPr>
        <w:t>　　第八节 广州市浪奇实业股份有限公司分析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三、公司荣誉</w:t>
      </w:r>
      <w:r>
        <w:rPr>
          <w:rFonts w:hint="eastAsia"/>
        </w:rPr>
        <w:br/>
      </w:r>
      <w:r>
        <w:rPr>
          <w:rFonts w:hint="eastAsia"/>
        </w:rPr>
        <w:t>　　　　四、2018-2023年企业财务分析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五、2018-2023年企业经营情况</w:t>
      </w:r>
      <w:r>
        <w:rPr>
          <w:rFonts w:hint="eastAsia"/>
        </w:rPr>
        <w:br/>
      </w:r>
      <w:r>
        <w:rPr>
          <w:rFonts w:hint="eastAsia"/>
        </w:rPr>
        <w:t>　　　　六、市场拓展战略与发展分析</w:t>
      </w:r>
      <w:r>
        <w:rPr>
          <w:rFonts w:hint="eastAsia"/>
        </w:rPr>
        <w:br/>
      </w:r>
      <w:r>
        <w:rPr>
          <w:rFonts w:hint="eastAsia"/>
        </w:rPr>
        <w:t>　　第九节 上海家化联合股份有限公司分析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柳州两面针股份有限公司分析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2018-2023年中国化妆品行业整体运行指标分析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2018-2023年中国化妆品行业总体数据分析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一、2023年中国化妆品行业全部企业数据分析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2018-2023年中国化妆品行业不同规模企业数据分析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一、2023年中国化妆品行业不同规模企业数据分析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2018-2023年中国化妆品行业不同所有制企业数据分析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一、2023年中国化妆品行业不同所有制企业数据分析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　　一、化妆品区域市场分析</w:t>
      </w:r>
      <w:r>
        <w:rPr>
          <w:rFonts w:hint="eastAsia"/>
        </w:rPr>
        <w:br/>
      </w:r>
      <w:r>
        <w:rPr>
          <w:rFonts w:hint="eastAsia"/>
        </w:rPr>
        <w:t>　　　　二、市场发展趋势分析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一、产品需求变化趋势分析</w:t>
      </w:r>
      <w:r>
        <w:rPr>
          <w:rFonts w:hint="eastAsia"/>
        </w:rPr>
        <w:br/>
      </w:r>
      <w:r>
        <w:rPr>
          <w:rFonts w:hint="eastAsia"/>
        </w:rPr>
        <w:t>　　　　二、市场规模趋势分析</w:t>
      </w:r>
      <w:r>
        <w:rPr>
          <w:rFonts w:hint="eastAsia"/>
        </w:rPr>
        <w:br/>
      </w:r>
      <w:r>
        <w:rPr>
          <w:rFonts w:hint="eastAsia"/>
        </w:rPr>
        <w:t>　　　　三、商业机遇分析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一、科研开发趋势分析</w:t>
      </w:r>
      <w:r>
        <w:rPr>
          <w:rFonts w:hint="eastAsia"/>
        </w:rPr>
        <w:br/>
      </w:r>
      <w:r>
        <w:rPr>
          <w:rFonts w:hint="eastAsia"/>
        </w:rPr>
        <w:t>　　　　二、替代技术进展分析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一、影响企业销售的关键趋势</w:t>
      </w:r>
      <w:r>
        <w:rPr>
          <w:rFonts w:hint="eastAsia"/>
        </w:rPr>
        <w:br/>
      </w:r>
      <w:r>
        <w:rPr>
          <w:rFonts w:hint="eastAsia"/>
        </w:rPr>
        <w:t>　　　　二、影响企业服务方式的分析</w:t>
      </w:r>
      <w:r>
        <w:rPr>
          <w:rFonts w:hint="eastAsia"/>
        </w:rPr>
        <w:br/>
      </w:r>
      <w:r>
        <w:rPr>
          <w:rFonts w:hint="eastAsia"/>
        </w:rPr>
        <w:t>　　第六节 中国化妆品odm行业swot分析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2024-2030年化妆品odm行业投资价值评估分析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一、产业发展的有利因素分析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二、产业发展的不利因素分析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　　一、熟悉市场的环境</w:t>
      </w:r>
      <w:r>
        <w:rPr>
          <w:rFonts w:hint="eastAsia"/>
        </w:rPr>
        <w:br/>
      </w:r>
      <w:r>
        <w:rPr>
          <w:rFonts w:hint="eastAsia"/>
        </w:rPr>
        <w:t>　　　　二、掌握新的技术</w:t>
      </w:r>
      <w:r>
        <w:rPr>
          <w:rFonts w:hint="eastAsia"/>
        </w:rPr>
        <w:br/>
      </w:r>
      <w:r>
        <w:rPr>
          <w:rFonts w:hint="eastAsia"/>
        </w:rPr>
        <w:t>　　　　三、掌握市场脉动</w:t>
      </w:r>
      <w:r>
        <w:rPr>
          <w:rFonts w:hint="eastAsia"/>
        </w:rPr>
        <w:br/>
      </w:r>
      <w:r>
        <w:rPr>
          <w:rFonts w:hint="eastAsia"/>
        </w:rPr>
        <w:t>　　　　四、将市场细分化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二、电子商务渠道进入障碍分析</w:t>
      </w:r>
      <w:r>
        <w:rPr>
          <w:rFonts w:hint="eastAsia"/>
        </w:rPr>
        <w:br/>
      </w:r>
      <w:r>
        <w:rPr>
          <w:rFonts w:hint="eastAsia"/>
        </w:rPr>
        <w:t>　　第五节 中~智~林~济研：营销分析与营销模式推荐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4c41796834ec0" w:history="1">
        <w:r>
          <w:rPr>
            <w:rStyle w:val="Hyperlink"/>
          </w:rPr>
          <w:t>2024年中国化妆品行业现状调研及发展趋势预测报告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4c41796834ec0" w:history="1">
        <w:r>
          <w:rPr>
            <w:rStyle w:val="Hyperlink"/>
          </w:rPr>
          <w:t>https://www.20087.com/2/11/HuaZhuangPinXianZhuangDiaoChaFenXi.html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22b1d044b4b2a" w:history="1">
      <w:r>
        <w:rPr>
          <w:rStyle w:val="Hyperlink"/>
        </w:rPr>
        <w:t>2024年中国化妆品行业现状调研及发展趋势预测报告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HuaZhuangPinXianZhuangDiaoChaFenXi.html" TargetMode="External" Id="Rcf14c4179683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HuaZhuangPinXianZhuangDiaoChaFenXi.html" TargetMode="External" Id="R08522b1d044b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2023-08-17T03:11:00Z</dcterms:created>
  <dcterms:modified xsi:type="dcterms:W3CDTF">2023-08-17T04:11:00Z</dcterms:modified>
  <dc:subject>2024年中国化妆品行业现状调研及发展趋势预测报告</dc:subject>
  <dc:title>2024年中国化妆品行业现状调研及发展趋势预测报告</dc:title>
  <cp:keywords>2024年中国化妆品行业现状调研及发展趋势预测报告</cp:keywords>
  <dc:description>2024年中国化妆品行业现状调研及发展趋势预测报告</dc:description>
</cp:coreProperties>
</file>