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8d0ec466740cc" w:history="1">
              <w:r>
                <w:rPr>
                  <w:rStyle w:val="Hyperlink"/>
                </w:rPr>
                <w:t>2025-2031年中国化学氮肥行业调研与市场前景预测报告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8d0ec466740cc" w:history="1">
              <w:r>
                <w:rPr>
                  <w:rStyle w:val="Hyperlink"/>
                </w:rPr>
                <w:t>2025-2031年中国化学氮肥行业调研与市场前景预测报告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8d0ec466740cc" w:history="1">
                <w:r>
                  <w:rPr>
                    <w:rStyle w:val="Hyperlink"/>
                  </w:rPr>
                  <w:t>https://www.20087.com/2/71/HuaXueDanFeiQianJing.html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氮肥是现代农业生产中重要的一部分，它能有效提高土壤肥力，促进作物生长，增加粮食产量。目前市面上常见的化学氮肥包括尿素、硝酸铵等，通过提供植物所需的氮元素来支持光合作用和其他代谢过程。随着全球人口的增长和对粮食安全的关注度增加，化学氮肥的需求持续上升。然而，过度依赖化学氮肥可能导致一系列环境问题，如地下水污染、温室气体排放以及土壤退化，这些问题促使农业从业者寻求更加平衡的施肥策略。</w:t>
      </w:r>
      <w:r>
        <w:rPr>
          <w:rFonts w:hint="eastAsia"/>
        </w:rPr>
        <w:br/>
      </w:r>
      <w:r>
        <w:rPr>
          <w:rFonts w:hint="eastAsia"/>
        </w:rPr>
        <w:t>　　随着精准农业技术的发展，化学氮肥的使用将更加精确和高效。例如，利用传感器网络监测土壤养分状况，结合大数据分析制定个性化的施肥计划，既能保证作物产量又能减少浪费。此外，生物固氮技术的研究有望为农业生产提供一种天然的氮源替代方案，通过种植豆科植物或应用固氮微生物制剂，减少对化学氮肥的依赖。与此同时，开发新型缓释肥料也是一个重要方向，化学氮肥能够在较长的时间内缓慢释放养分，避免一次性大量施肥带来的负面影响。预计未来几年内，化学氮肥将在技术创新和环境友好型应用方面取得进展，助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8d0ec466740cc" w:history="1">
        <w:r>
          <w:rPr>
            <w:rStyle w:val="Hyperlink"/>
          </w:rPr>
          <w:t>2025-2031年中国化学氮肥行业调研与市场前景预测报告</w:t>
        </w:r>
      </w:hyperlink>
      <w:r>
        <w:rPr>
          <w:rFonts w:hint="eastAsia"/>
        </w:rPr>
        <w:t>》基于统计局、相关行业协会及科研机构的详实数据，系统梳理了化学氮肥产业链结构和供需现状，客观分析了化学氮肥市场规模、价格变动及需求特征。报告从化学氮肥技术发展现状与创新方向切入，结合政策环境与消费趋势变化，对化学氮肥行业未来前景和增长空间进行了合理预测。通过对化学氮肥重点企业的市场表现分析，呈现了行业竞争格局。同时，报告评估了不同化学氮肥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化学氮肥行业概述</w:t>
      </w:r>
      <w:r>
        <w:rPr>
          <w:rFonts w:hint="eastAsia"/>
        </w:rPr>
        <w:br/>
      </w:r>
      <w:r>
        <w:rPr>
          <w:rFonts w:hint="eastAsia"/>
        </w:rPr>
        <w:t>　　第一节 化学氮肥定义与分类</w:t>
      </w:r>
      <w:r>
        <w:rPr>
          <w:rFonts w:hint="eastAsia"/>
        </w:rPr>
        <w:br/>
      </w:r>
      <w:r>
        <w:rPr>
          <w:rFonts w:hint="eastAsia"/>
        </w:rPr>
        <w:t>　　第二节 化学氮肥应用领域</w:t>
      </w:r>
      <w:r>
        <w:rPr>
          <w:rFonts w:hint="eastAsia"/>
        </w:rPr>
        <w:br/>
      </w:r>
      <w:r>
        <w:rPr>
          <w:rFonts w:hint="eastAsia"/>
        </w:rPr>
        <w:t>　　第三节 化学氮肥行业经济指标分析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化学氮肥产业链及经营模式分析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三、化学氮肥销售模式及销售渠道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全球化学氮肥市场发展综述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2019-2024年全球化学氮肥市场规模与趋势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主要国家与地区化学氮肥市场分析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2025-2031年全球化学氮肥行业发展趋势与前景预测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中国化学氮肥行业市场分析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2024-2025年化学氮肥产能与投资动态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一、国内化学氮肥产能及利用情况</w:t>
      </w:r>
      <w:r>
        <w:rPr>
          <w:rFonts w:hint="eastAsia"/>
        </w:rPr>
        <w:br/>
      </w:r>
      <w:r>
        <w:rPr>
          <w:rFonts w:hint="eastAsia"/>
        </w:rPr>
        <w:t>　　　　二、化学氮肥产能扩张与投资动态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2025-2031年化学氮肥行业产量统计与趋势预测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一、2019-2024年化学氮肥行业产量数据统计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1、2019-2024年化学氮肥产量及增长趋势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2、2019-2024年化学氮肥细分产品产量及份额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二、影响化学氮肥产量的关键因素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三、2025-2031年化学氮肥产量预测</w:t>
      </w:r>
      <w:r>
        <w:rPr>
          <w:rFonts w:hint="eastAsia"/>
        </w:rPr>
        <w:br/>
      </w:r>
      <w:r>
        <w:rPr>
          <w:rFonts w:hint="eastAsia"/>
        </w:rPr>
        <w:t>　　第三节 2025-2031年化学氮肥市场需求与销售分析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一、2024-2025年化学氮肥行业需求现状</w:t>
      </w:r>
      <w:r>
        <w:rPr>
          <w:rFonts w:hint="eastAsia"/>
        </w:rPr>
        <w:br/>
      </w:r>
      <w:r>
        <w:rPr>
          <w:rFonts w:hint="eastAsia"/>
        </w:rPr>
        <w:t>　　　　二、化学氮肥客户群体与需求特点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三、2019-2024年化学氮肥行业销售规模分析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四、2025-2031年化学氮肥市场增长潜力与规模预测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中国化学氮肥细分市场与下游应用领域分析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化学氮肥细分市场分析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一、2024-2025年化学氮肥主要细分产品市场现状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化学氮肥下游应用与客户群体分析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一、2024-2025年化学氮肥各应用领域市场现状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2024-2025年化学氮肥行业技术发展现状及趋势分析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化学氮肥行业技术发展现状分析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国内外化学氮肥行业技术差异与原因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化学氮肥行业技术发展方向、趋势预测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提升化学氮肥行业技术能力策略建议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化学氮肥价格机制与竞争策略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一、2019-2024年化学氮肥市场价格走势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化学氮肥定价策略与方法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2025-2031年化学氮肥价格竞争态势与趋势预测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中国化学氮肥行业重点区域市场研究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2024-2025年重点区域化学氮肥市场发展概况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二、2019-2024年化学氮肥市场需求规模情况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三、2025-2031年化学氮肥行业发展潜力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二、2019-2024年化学氮肥市场需求规模情况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三、2025-2031年化学氮肥行业发展潜力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二、2019-2024年化学氮肥市场需求规模情况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三、2025-2031年化学氮肥行业发展潜力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二、2019-2024年化学氮肥市场需求规模情况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三、2025-2031年化学氮肥行业发展潜力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二、2019-2024年化学氮肥市场需求规模情况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三、2025-2031年化学氮肥行业发展潜力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2019-2024年中国化学氮肥行业进出口情况分析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化学氮肥行业进口情况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一、2019-2024年化学氮肥进口规模及增长情况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二、化学氮肥主要进口来源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化学氮肥行业出口情况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一、2019-2024年化学氮肥出口规模及增长情况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二、化学氮肥主要出口目的地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2019-2024年中国化学氮肥行业总体发展与财务状况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2019-2024年中国化学氮肥行业规模情况</w:t>
      </w:r>
      <w:r>
        <w:rPr>
          <w:rFonts w:hint="eastAsia"/>
        </w:rPr>
        <w:br/>
      </w:r>
      <w:r>
        <w:rPr>
          <w:rFonts w:hint="eastAsia"/>
        </w:rPr>
        <w:t>　　　　一、化学氮肥行业企业数量规模</w:t>
      </w:r>
      <w:r>
        <w:rPr>
          <w:rFonts w:hint="eastAsia"/>
        </w:rPr>
        <w:br/>
      </w:r>
      <w:r>
        <w:rPr>
          <w:rFonts w:hint="eastAsia"/>
        </w:rPr>
        <w:t>　　　　二、化学氮肥行业从业人员规模</w:t>
      </w:r>
      <w:r>
        <w:rPr>
          <w:rFonts w:hint="eastAsia"/>
        </w:rPr>
        <w:br/>
      </w:r>
      <w:r>
        <w:rPr>
          <w:rFonts w:hint="eastAsia"/>
        </w:rPr>
        <w:t>　　　　三、化学氮肥行业市场敏感性分析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2019-2024年中国化学氮肥行业财务能力分析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一、化学氮肥行业盈利能力</w:t>
      </w:r>
      <w:r>
        <w:rPr>
          <w:rFonts w:hint="eastAsia"/>
        </w:rPr>
        <w:br/>
      </w:r>
      <w:r>
        <w:rPr>
          <w:rFonts w:hint="eastAsia"/>
        </w:rPr>
        <w:t>　　　　二、化学氮肥行业偿债能力</w:t>
      </w:r>
      <w:r>
        <w:rPr>
          <w:rFonts w:hint="eastAsia"/>
        </w:rPr>
        <w:br/>
      </w:r>
      <w:r>
        <w:rPr>
          <w:rFonts w:hint="eastAsia"/>
        </w:rPr>
        <w:t>　　　　三、化学氮肥行业营运能力</w:t>
      </w:r>
      <w:r>
        <w:rPr>
          <w:rFonts w:hint="eastAsia"/>
        </w:rPr>
        <w:br/>
      </w:r>
      <w:r>
        <w:rPr>
          <w:rFonts w:hint="eastAsia"/>
        </w:rPr>
        <w:t>　　　　四、化学氮肥行业发展能力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化学氮肥行业重点企业调研分析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二、企业化学氮肥业务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二、企业化学氮肥业务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二、企业化学氮肥业务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二、企业化学氮肥业务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二、企业化学氮肥业务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二、企业化学氮肥业务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中国化学氮肥行业竞争格局分析</w:t>
      </w:r>
      <w:r>
        <w:rPr>
          <w:rFonts w:hint="eastAsia"/>
        </w:rPr>
        <w:br/>
      </w:r>
      <w:r>
        <w:rPr>
          <w:rFonts w:hint="eastAsia"/>
        </w:rPr>
        <w:t>　　第一节 化学氮肥行业竞争格局总览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2024-2025年化学氮肥行业竞争力分析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2019-2024年化学氮肥行业企业并购活动分析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2024-2025年化学氮肥行业会展与招投标活动分析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一、化学氮肥行业会展活动及其市场影响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2025年中国化学氮肥企业发展企业发展策略与建议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化学氮肥销售模式与渠道策略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化学氮肥品牌与市场推广策略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化学氮肥研发投入与技术创新能力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化学氮肥合作联盟与资源整合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中国化学氮肥行业风险与对策</w:t>
      </w:r>
      <w:r>
        <w:rPr>
          <w:rFonts w:hint="eastAsia"/>
        </w:rPr>
        <w:br/>
      </w:r>
      <w:r>
        <w:rPr>
          <w:rFonts w:hint="eastAsia"/>
        </w:rPr>
        <w:t>　　第一节 化学氮肥行业SWOT分析</w:t>
      </w:r>
      <w:r>
        <w:rPr>
          <w:rFonts w:hint="eastAsia"/>
        </w:rPr>
        <w:br/>
      </w:r>
      <w:r>
        <w:rPr>
          <w:rFonts w:hint="eastAsia"/>
        </w:rPr>
        <w:t>　　　　一、化学氮肥行业优势</w:t>
      </w:r>
      <w:r>
        <w:rPr>
          <w:rFonts w:hint="eastAsia"/>
        </w:rPr>
        <w:br/>
      </w:r>
      <w:r>
        <w:rPr>
          <w:rFonts w:hint="eastAsia"/>
        </w:rPr>
        <w:t>　　　　二、化学氮肥行业劣势</w:t>
      </w:r>
      <w:r>
        <w:rPr>
          <w:rFonts w:hint="eastAsia"/>
        </w:rPr>
        <w:br/>
      </w:r>
      <w:r>
        <w:rPr>
          <w:rFonts w:hint="eastAsia"/>
        </w:rPr>
        <w:t>　　　　三、化学氮肥市场机会</w:t>
      </w:r>
      <w:r>
        <w:rPr>
          <w:rFonts w:hint="eastAsia"/>
        </w:rPr>
        <w:br/>
      </w:r>
      <w:r>
        <w:rPr>
          <w:rFonts w:hint="eastAsia"/>
        </w:rPr>
        <w:t>　　　　四、化学氮肥市场威胁</w:t>
      </w:r>
      <w:r>
        <w:rPr>
          <w:rFonts w:hint="eastAsia"/>
        </w:rPr>
        <w:br/>
      </w:r>
      <w:r>
        <w:rPr>
          <w:rFonts w:hint="eastAsia"/>
        </w:rPr>
        <w:t>　　第二节 化学氮肥行业风险及对策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2025-2031年中国化学氮肥行业前景与发展趋势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2024-2025年化学氮肥行业发展环境分析</w:t>
      </w:r>
      <w:r>
        <w:rPr>
          <w:rFonts w:hint="eastAsia"/>
        </w:rPr>
        <w:br/>
      </w:r>
      <w:r>
        <w:rPr>
          <w:rFonts w:hint="eastAsia"/>
        </w:rPr>
        <w:t>　　　　一、化学氮肥行业主管部门与监管体制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二、化学氮肥行业主要法律法规及政策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三、化学氮肥行业标准与质量监管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2025-2031年化学氮肥行业发展趋势与方向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2025-2031年化学氮肥行业发展潜力与机遇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化学氮肥行业研究结论与建议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中⋅智⋅林⋅化学氮肥行业发展建议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化学氮肥行业历程</w:t>
      </w:r>
      <w:r>
        <w:rPr>
          <w:rFonts w:hint="eastAsia"/>
        </w:rPr>
        <w:br/>
      </w:r>
      <w:r>
        <w:rPr>
          <w:rFonts w:hint="eastAsia"/>
        </w:rPr>
        <w:t>　　图表 化学氮肥行业生命周期</w:t>
      </w:r>
      <w:r>
        <w:rPr>
          <w:rFonts w:hint="eastAsia"/>
        </w:rPr>
        <w:br/>
      </w:r>
      <w:r>
        <w:rPr>
          <w:rFonts w:hint="eastAsia"/>
        </w:rPr>
        <w:t>　　图表 化学氮肥行业产业链分析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2019-2024年中国化学氮肥行业市场规模及增长情况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2019-2024年化学氮肥行业市场容量分析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2019-2024年中国化学氮肥行业产能统计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2019-2024年中国化学氮肥行业产量及增长趋势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2019-2024年中国化学氮肥市场需求量及增速统计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2024年中国化学氮肥行业需求领域分布格局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2019-2024年中国化学氮肥行业销售收入分析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2019-2024年中国化学氮肥行业盈利情况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2019-2024年中国化学氮肥行业利润总额统计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2019-2024年中国化学氮肥进口数量分析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2019-2024年中国化学氮肥进口金额分析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2019-2024年中国化学氮肥出口数量分析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2019-2024年中国化学氮肥出口金额分析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2024年中国化学氮肥进口国家及地区分析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2024年中国化学氮肥出口国家及地区分析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2019-2024年中国化学氮肥行业企业数量情况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2019-2024年中国化学氮肥行业企业平均规模情况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**地区化学氮肥市场规模及增长情况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**地区化学氮肥行业市场需求情况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**地区化学氮肥市场规模及增长情况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**地区化学氮肥行业市场需求情况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**地区化学氮肥市场规模及增长情况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**地区化学氮肥行业市场需求情况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**地区化学氮肥市场规模及增长情况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**地区化学氮肥行业市场需求情况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化学氮肥重点企业（一）基本信息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化学氮肥重点企业（一）经营情况分析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化学氮肥重点企业（一）主要经济指标情况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化学氮肥重点企业（一）盈利能力情况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化学氮肥重点企业（一）偿债能力情况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化学氮肥重点企业（一）运营能力情况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化学氮肥重点企业（一）成长能力情况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化学氮肥重点企业（二）基本信息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化学氮肥重点企业（二）经营情况分析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化学氮肥重点企业（二）主要经济指标情况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化学氮肥重点企业（二）盈利能力情况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化学氮肥重点企业（二）偿债能力情况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化学氮肥重点企业（二）运营能力情况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化学氮肥重点企业（二）成长能力情况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化学氮肥重点企业（三）基本信息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化学氮肥重点企业（三）经营情况分析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化学氮肥重点企业（三）主要经济指标情况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化学氮肥重点企业（三）盈利能力情况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化学氮肥重点企业（三）偿债能力情况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化学氮肥重点企业（三）运营能力情况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化学氮肥重点企业（三）成长能力情况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2025-2031年中国化学氮肥行业产能预测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2025-2031年中国化学氮肥行业产量预测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2025-2031年中国化学氮肥市场需求量预测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2025-2031年中国化学氮肥行业供需平衡预测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2025-2031年中国化学氮肥行业市场容量预测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2025-2031年中国化学氮肥行业市场规模预测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2025-2031年中国化学氮肥市场前景分析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2025-2031年中国化学氮肥行业发展趋势预测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8d0ec466740cc" w:history="1">
        <w:r>
          <w:rPr>
            <w:rStyle w:val="Hyperlink"/>
          </w:rPr>
          <w:t>2025-2031年中国化学氮肥行业调研与市场前景预测报告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8d0ec466740cc" w:history="1">
        <w:r>
          <w:rPr>
            <w:rStyle w:val="Hyperlink"/>
          </w:rPr>
          <w:t>https://www.20087.com/2/71/HuaXueDanFeiQianJing.html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热点：氮肥价格行情最新价格、化学氮肥主要包括、尿素原料是石油还是煤、化学氮肥包括哪些、什么肥是氮肥、化学氮肥可分为、尿素的实验室制备方法、化学氮肥有效养分含量、氮肥的主要成分化学式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412f8722d44ec" w:history="1">
      <w:r>
        <w:rPr>
          <w:rStyle w:val="Hyperlink"/>
        </w:rPr>
        <w:t>2025-2031年中国化学氮肥行业调研与市场前景预测报告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HuaXueDanFeiQianJing.html" TargetMode="External" Id="R9698d0ec4667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HuaXueDanFeiQianJing.html" TargetMode="External" Id="R4fe412f8722d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2025-04-22T08:40:21Z</dcterms:created>
  <dcterms:modified xsi:type="dcterms:W3CDTF">2025-04-22T09:40:21Z</dcterms:modified>
  <dc:subject>2025-2031年中国化学氮肥行业调研与市场前景预测报告</dc:subject>
  <dc:title>2025-2031年中国化学氮肥行业调研与市场前景预测报告</dc:title>
  <cp:keywords>2025-2031年中国化学氮肥行业调研与市场前景预测报告</cp:keywords>
  <dc:description>2025-2031年中国化学氮肥行业调研与市场前景预测报告</dc:description>
</cp:coreProperties>
</file>