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4bb9fae1648ea" w:history="1">
              <w:r>
                <w:rPr>
                  <w:rStyle w:val="Hyperlink"/>
                </w:rPr>
                <w:t>2025-2031年中国水溶性维生素E行业市场调研与行业前景分析报告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4bb9fae1648ea" w:history="1">
              <w:r>
                <w:rPr>
                  <w:rStyle w:val="Hyperlink"/>
                </w:rPr>
                <w:t>2025-2031年中国水溶性维生素E行业市场调研与行业前景分析报告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4bb9fae1648ea" w:history="1">
                <w:r>
                  <w:rPr>
                    <w:rStyle w:val="Hyperlink"/>
                  </w:rPr>
                  <w:t>https://www.20087.com/2/11/ShuiRongXingWeiShengSuEHangYeQianJing.html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维生素E是一种重要的抗氧化剂，近年来在食品、保健品和化妆品行业受到广泛关注。与传统的脂溶性维生素E相比，水溶性维生素E具有更好的吸收性和生物利用度，能够更有效地发挥其抗氧化和皮肤保护作用。目前，随着消费者对健康和美容的追求，水溶性维生素E的需求持续增长，特别是在抗衰老护肤品和膳食补充剂领域。</w:t>
      </w:r>
      <w:r>
        <w:rPr>
          <w:rFonts w:hint="eastAsia"/>
        </w:rPr>
        <w:br/>
      </w:r>
      <w:r>
        <w:rPr>
          <w:rFonts w:hint="eastAsia"/>
        </w:rPr>
        <w:t>　　未来，水溶性维生素E将更加注重产品创新和应用拓展。随着科学研究的深入，新的水溶性维生素E衍生物和复配产品将被开发出来，以增强其功效并拓宽其应用范围。同时，个性化营养的概念将推动定制化维生素E补充剂的发展，根据个体的健康状况和需求提供精准的营养补充方案。此外，纳米技术的应用将提高维生素E的稳定性和靶向性，使其在药物传递系统中发挥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4bb9fae1648ea" w:history="1">
        <w:r>
          <w:rPr>
            <w:rStyle w:val="Hyperlink"/>
          </w:rPr>
          <w:t>2025-2031年中国水溶性维生素E行业市场调研与行业前景分析报告</w:t>
        </w:r>
      </w:hyperlink>
      <w:r>
        <w:rPr>
          <w:rFonts w:hint="eastAsia"/>
        </w:rPr>
        <w:t>》基于对水溶性维生素E产品多年研究积累，结合水溶性维生素E行业供需关系的历史变化规律，采用定量与定性相结合的科学方法，对水溶性维生素E行业企业群体进行了系统调查与分析。报告全面剖析了水溶性维生素E行业的市场环境、生产经营状况、产品市场动态、品牌竞争格局、进出口贸易及行业投资环境等关键要素，并对水溶性维生素E行业可持续发展进行了系统预测。通过对水溶性维生素E行业发展趋势的定性与定量分析，水溶性维生素E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水溶性维生素E行业界定及应用</w:t>
      </w:r>
      <w:r>
        <w:rPr>
          <w:rFonts w:hint="eastAsia"/>
        </w:rPr>
        <w:br/>
      </w:r>
      <w:r>
        <w:rPr>
          <w:rFonts w:hint="eastAsia"/>
        </w:rPr>
        <w:t>　　第一节 水溶性维生素E行业定义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水溶性维生素E主要应用领域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2024-2025年中国水溶性维生素E行业发展环境分析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水溶性维生素E行业经济环境分析</w:t>
      </w:r>
      <w:r>
        <w:rPr>
          <w:rFonts w:hint="eastAsia"/>
        </w:rPr>
        <w:br/>
      </w:r>
      <w:r>
        <w:rPr>
          <w:rFonts w:hint="eastAsia"/>
        </w:rPr>
        <w:t>　　第二节 水溶性维生素E行业政策环境分析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一、水溶性维生素E行业政策影响分析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二、相关水溶性维生素E行业标准分析</w:t>
      </w:r>
      <w:r>
        <w:rPr>
          <w:rFonts w:hint="eastAsia"/>
        </w:rPr>
        <w:br/>
      </w:r>
      <w:r>
        <w:rPr>
          <w:rFonts w:hint="eastAsia"/>
        </w:rPr>
        <w:t>　　第三节 水溶性维生素E行业社会环境分析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2024-2025年水溶性维生素E行业技术发展现状及趋势分析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水溶性维生素E行业技术发展现状分析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国内外水溶性维生素E行业技术差异与原因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水溶性维生素E行业技术发展方向、趋势预测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提升水溶性维生素E行业技术能力策略建议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2024-2025年全球水溶性维生素E行业发展状况分析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2019-2024年全球水溶性维生素E行业运行概况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2019-2024年全球水溶性维生素E行业市场规模分析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全球主要地区水溶性维生素E行业运行情况分析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2025-2031年全球水溶性维生素E行业发展趋势预测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中国水溶性维生素E行业现状调研分析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中国水溶性维生素E行业发展现状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一、2024-2025年水溶性维生素E行业品牌发展现状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二、2024-2025年水溶性维生素E行业需求市场现状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三、2024-2025年水溶性维生素E市场需求层次分析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四、2024-2025年中国水溶性维生素E市场走向分析</w:t>
      </w:r>
      <w:r>
        <w:rPr>
          <w:rFonts w:hint="eastAsia"/>
        </w:rPr>
        <w:br/>
      </w:r>
      <w:r>
        <w:rPr>
          <w:rFonts w:hint="eastAsia"/>
        </w:rPr>
        <w:t>　　第二节 中国水溶性维生素E行业存在的问题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一、2024-2025年水溶性维生素E产品市场存在的主要问题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二、2024-2025年国内水溶性维生素E产品市场的三大瓶颈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三、2024-2025年水溶性维生素E产品市场遭遇的规模难题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对中国水溶性维生素E市场的分析及思考</w:t>
      </w:r>
      <w:r>
        <w:rPr>
          <w:rFonts w:hint="eastAsia"/>
        </w:rPr>
        <w:br/>
      </w:r>
      <w:r>
        <w:rPr>
          <w:rFonts w:hint="eastAsia"/>
        </w:rPr>
        <w:t>　　　　一、水溶性维生素E市场特点</w:t>
      </w:r>
      <w:r>
        <w:rPr>
          <w:rFonts w:hint="eastAsia"/>
        </w:rPr>
        <w:br/>
      </w:r>
      <w:r>
        <w:rPr>
          <w:rFonts w:hint="eastAsia"/>
        </w:rPr>
        <w:t>　　　　二、水溶性维生素E市场分析</w:t>
      </w:r>
      <w:r>
        <w:rPr>
          <w:rFonts w:hint="eastAsia"/>
        </w:rPr>
        <w:br/>
      </w:r>
      <w:r>
        <w:rPr>
          <w:rFonts w:hint="eastAsia"/>
        </w:rPr>
        <w:t>　　　　三、水溶性维生素E市场变化的方向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四、中国水溶性维生素E行业发展的新思路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五、对中国水溶性维生素E行业发展的思考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中国水溶性维生素E行业市场供需现状调研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中国水溶性维生素E市场现状分析</w:t>
      </w:r>
      <w:r>
        <w:rPr>
          <w:rFonts w:hint="eastAsia"/>
        </w:rPr>
        <w:br/>
      </w:r>
      <w:r>
        <w:rPr>
          <w:rFonts w:hint="eastAsia"/>
        </w:rPr>
        <w:t>　　第二节 中国水溶性维生素E行业产量情况分析及预测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一、水溶性维生素E总体产能规模</w:t>
      </w:r>
      <w:r>
        <w:rPr>
          <w:rFonts w:hint="eastAsia"/>
        </w:rPr>
        <w:br/>
      </w:r>
      <w:r>
        <w:rPr>
          <w:rFonts w:hint="eastAsia"/>
        </w:rPr>
        <w:t>　　　　二、水溶性维生素E生产区域分布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三、2019-2024年中国水溶性维生素E产量统计分析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四、2025-2031年中国水溶性维生素E产量预测分析</w:t>
      </w:r>
      <w:r>
        <w:rPr>
          <w:rFonts w:hint="eastAsia"/>
        </w:rPr>
        <w:br/>
      </w:r>
      <w:r>
        <w:rPr>
          <w:rFonts w:hint="eastAsia"/>
        </w:rPr>
        <w:t>　　第三节 中国水溶性维生素E市场需求分析及预测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一、中国水溶性维生素E市场需求特点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二、2019-2024年中国水溶性维生素E市场需求量统计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三、2025-2031年中国水溶性维生素E市场需求量预测</w:t>
      </w:r>
      <w:r>
        <w:rPr>
          <w:rFonts w:hint="eastAsia"/>
        </w:rPr>
        <w:br/>
      </w:r>
      <w:r>
        <w:rPr>
          <w:rFonts w:hint="eastAsia"/>
        </w:rPr>
        <w:t>　　第四节 中国水溶性维生素E价格趋势分析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一、2019-2024年中国水溶性维生素E市场价格趋势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二、2025-2031年中国水溶性维生素E市场价格走势预测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水溶性维生素E细分市场深度分析</w:t>
      </w:r>
      <w:r>
        <w:rPr>
          <w:rFonts w:hint="eastAsia"/>
        </w:rPr>
        <w:br/>
      </w:r>
      <w:r>
        <w:rPr>
          <w:rFonts w:hint="eastAsia"/>
        </w:rPr>
        <w:t>　　第一节 水溶性维生素E细分市场（一）发展研究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水溶性维生素E细分市场（二）发展研究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中国水溶性维生素E进出口分析</w:t>
      </w:r>
      <w:r>
        <w:rPr>
          <w:rFonts w:hint="eastAsia"/>
        </w:rPr>
        <w:br/>
      </w:r>
      <w:r>
        <w:rPr>
          <w:rFonts w:hint="eastAsia"/>
        </w:rPr>
        <w:t>　　第一节 水溶性维生素E进口情况分析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水溶性维生素E出口情况分析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影响水溶性维生素E进出口因素分析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中国水溶性维生素E行业主要指标监测分析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2019-2024年中国水溶性维生素E行业规模情况分析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2019-2024年中国水溶性维生素E行业财务能力分析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水溶性维生素E行业上下游发展情况分析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水溶性维生素E行业上游产业发展分析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水溶性维生素E行业下游产业发展分析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中国水溶性维生素E行业重点地区发展分析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水溶性维生素E行业重点区域市场结构调研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**地区水溶性维生素E市场容量分析</w:t>
      </w:r>
      <w:r>
        <w:rPr>
          <w:rFonts w:hint="eastAsia"/>
        </w:rPr>
        <w:br/>
      </w:r>
      <w:r>
        <w:rPr>
          <w:rFonts w:hint="eastAsia"/>
        </w:rPr>
        <w:t>　　第三节 **地区水溶性维生素E市场容量分析</w:t>
      </w:r>
      <w:r>
        <w:rPr>
          <w:rFonts w:hint="eastAsia"/>
        </w:rPr>
        <w:br/>
      </w:r>
      <w:r>
        <w:rPr>
          <w:rFonts w:hint="eastAsia"/>
        </w:rPr>
        <w:t>　　第四节 **地区水溶性维生素E市场容量分析</w:t>
      </w:r>
      <w:r>
        <w:rPr>
          <w:rFonts w:hint="eastAsia"/>
        </w:rPr>
        <w:br/>
      </w:r>
      <w:r>
        <w:rPr>
          <w:rFonts w:hint="eastAsia"/>
        </w:rPr>
        <w:t>　　第五节 **地区水溶性维生素E市场容量分析</w:t>
      </w:r>
      <w:r>
        <w:rPr>
          <w:rFonts w:hint="eastAsia"/>
        </w:rPr>
        <w:br/>
      </w:r>
      <w:r>
        <w:rPr>
          <w:rFonts w:hint="eastAsia"/>
        </w:rPr>
        <w:t>　　第六节 **地区水溶性维生素E市场容量分析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水溶性维生素E行业重点企业竞争力分析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水溶性维生素E行业企业经营策略研究分析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水溶性维生素E企业多样化经营策略分析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一、水溶性维生素E企业多样化经营情况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二、现行水溶性维生素E行业多样化经营的方向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大型水溶性维生素E企业集团未来发展策略分析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对中小水溶性维生素E企业生产经营的建议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水溶性维生素E行业前景及投资风险预警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2025年水溶性维生素E市场前景分析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2025年水溶性维生素E行业发展趋势预测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影响水溶性维生素E行业发展的主要因素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一、2025年影响水溶性维生素E行业运行的有利因素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二、2025年影响水溶性维生素E行业运行的稳定因素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三、2025年影响水溶性维生素E行业运行的不利因素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四、2025年中国水溶性维生素E行业发展面临的挑战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五、2025年中国水溶性维生素E行业发展面临的机遇</w:t>
      </w:r>
      <w:r>
        <w:rPr>
          <w:rFonts w:hint="eastAsia"/>
        </w:rPr>
        <w:br/>
      </w:r>
      <w:r>
        <w:rPr>
          <w:rFonts w:hint="eastAsia"/>
        </w:rPr>
        <w:t>　　第四节 水溶性维生素E行业投资风险预警</w:t>
      </w:r>
      <w:r>
        <w:rPr>
          <w:rFonts w:hint="eastAsia"/>
        </w:rPr>
        <w:br/>
      </w:r>
      <w:r>
        <w:rPr>
          <w:rFonts w:hint="eastAsia"/>
        </w:rPr>
        <w:t>　　　　一、水溶性维生素E行业市场风险预测</w:t>
      </w:r>
      <w:r>
        <w:rPr>
          <w:rFonts w:hint="eastAsia"/>
        </w:rPr>
        <w:br/>
      </w:r>
      <w:r>
        <w:rPr>
          <w:rFonts w:hint="eastAsia"/>
        </w:rPr>
        <w:t>　　　　二、水溶性维生素E行业政策风险预测</w:t>
      </w:r>
      <w:r>
        <w:rPr>
          <w:rFonts w:hint="eastAsia"/>
        </w:rPr>
        <w:br/>
      </w:r>
      <w:r>
        <w:rPr>
          <w:rFonts w:hint="eastAsia"/>
        </w:rPr>
        <w:t>　　　　三、水溶性维生素E行业经营风险预测</w:t>
      </w:r>
      <w:r>
        <w:rPr>
          <w:rFonts w:hint="eastAsia"/>
        </w:rPr>
        <w:br/>
      </w:r>
      <w:r>
        <w:rPr>
          <w:rFonts w:hint="eastAsia"/>
        </w:rPr>
        <w:t>　　　　四、水溶性维生素E行业技术风险预测</w:t>
      </w:r>
      <w:r>
        <w:rPr>
          <w:rFonts w:hint="eastAsia"/>
        </w:rPr>
        <w:br/>
      </w:r>
      <w:r>
        <w:rPr>
          <w:rFonts w:hint="eastAsia"/>
        </w:rPr>
        <w:t>　　　　五、水溶性维生素E行业竞争风险预测</w:t>
      </w:r>
      <w:r>
        <w:rPr>
          <w:rFonts w:hint="eastAsia"/>
        </w:rPr>
        <w:br/>
      </w:r>
      <w:r>
        <w:rPr>
          <w:rFonts w:hint="eastAsia"/>
        </w:rPr>
        <w:t>　　　　六、水溶性维生素E行业其他风险预测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水溶性维生素E投资建议</w:t>
      </w:r>
      <w:r>
        <w:rPr>
          <w:rFonts w:hint="eastAsia"/>
        </w:rPr>
        <w:br/>
      </w:r>
      <w:r>
        <w:rPr>
          <w:rFonts w:hint="eastAsia"/>
        </w:rPr>
        <w:t>　　第一节 水溶性维生素E行业投资环境分析</w:t>
      </w:r>
      <w:r>
        <w:rPr>
          <w:rFonts w:hint="eastAsia"/>
        </w:rPr>
        <w:br/>
      </w:r>
      <w:r>
        <w:rPr>
          <w:rFonts w:hint="eastAsia"/>
        </w:rPr>
        <w:t>　　第二节 水溶性维生素E行业投资进入壁垒分析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2019-2024年中国水溶性维生素E市场规模及增长情况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2019-2024年中国水溶性维生素E行业产量及增长趋势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2025-2031年中国水溶性维生素E行业产量预测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2019-2024年中国水溶性维生素E行业市场需求及增长情况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2025-2031年中国水溶性维生素E行业市场需求预测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**地区水溶性维生素E市场规模及增长情况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**地区水溶性维生素E行业市场需求情况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**地区水溶性维生素E行业市场需求情况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2019-2024年中国水溶性维生素E行业出口情况分析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水溶性维生素E重点企业经营情况分析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2025年水溶性维生素E行业壁垒</w:t>
      </w:r>
      <w:r>
        <w:rPr>
          <w:rFonts w:hint="eastAsia"/>
        </w:rPr>
        <w:br/>
      </w:r>
      <w:r>
        <w:rPr>
          <w:rFonts w:hint="eastAsia"/>
        </w:rPr>
        <w:t>　　图表 2025年水溶性维生素E市场前景分析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2025-2031年中国水溶性维生素E市场规模预测</w:t>
      </w:r>
      <w:r>
        <w:rPr>
          <w:rFonts w:hint="eastAsia"/>
        </w:rPr>
        <w:br/>
      </w:r>
      <w:r>
        <w:rPr>
          <w:rFonts w:hint="eastAsia"/>
        </w:rPr>
        <w:t>　　图表 2025年水溶性维生素E发展趋势预测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4bb9fae1648ea" w:history="1">
        <w:r>
          <w:rPr>
            <w:rStyle w:val="Hyperlink"/>
          </w:rPr>
          <w:t>2025-2031年中国水溶性维生素E行业市场调研与行业前景分析报告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4bb9fae1648ea" w:history="1">
        <w:r>
          <w:rPr>
            <w:rStyle w:val="Hyperlink"/>
          </w:rPr>
          <w:t>https://www.20087.com/2/11/ShuiRongXingWeiShengSuEHangYeQianJing.html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直接涂脸可以淡斑吗、水溶性维生素E和脂溶性维生素E区别、维生素e有什么用途、水溶性维生素E用什么溶解、维生素e对男性性功能影响、水溶性维生素E和脂溶性维生素E、维生素E片可以美白吗、水溶性维生素E和油溶性维生素E的用法、维生素E缺乏八大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65ec945d342da" w:history="1">
      <w:r>
        <w:rPr>
          <w:rStyle w:val="Hyperlink"/>
        </w:rPr>
        <w:t>2025-2031年中国水溶性维生素E行业市场调研与行业前景分析报告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huiRongXingWeiShengSuEHangYeQianJing.html" TargetMode="External" Id="R7af4bb9fae16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huiRongXingWeiShengSuEHangYeQianJing.html" TargetMode="External" Id="Rf6465ec945d3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2025-02-01T23:25:00Z</dcterms:created>
  <dcterms:modified xsi:type="dcterms:W3CDTF">2025-02-02T00:25:00Z</dcterms:modified>
  <dc:subject>2025-2031年中国水溶性维生素E行业市场调研与行业前景分析报告</dc:subject>
  <dc:title>2025-2031年中国水溶性维生素E行业市场调研与行业前景分析报告</dc:title>
  <cp:keywords>2025-2031年中国水溶性维生素E行业市场调研与行业前景分析报告</cp:keywords>
  <dc:description>2025-2031年中国水溶性维生素E行业市场调研与行业前景分析报告</dc:description>
</cp:coreProperties>
</file>