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7d54433194c65" w:history="1">
              <w:r>
                <w:rPr>
                  <w:rStyle w:val="Hyperlink"/>
                </w:rPr>
                <w:t>2025-2031年中国白垩行业市场调查与发展趋势分析报告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7d54433194c65" w:history="1">
              <w:r>
                <w:rPr>
                  <w:rStyle w:val="Hyperlink"/>
                </w:rPr>
                <w:t>2025-2031年中国白垩行业市场调查与发展趋势分析报告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7d54433194c65" w:history="1">
                <w:r>
                  <w:rPr>
                    <w:rStyle w:val="Hyperlink"/>
                  </w:rPr>
                  <w:t>https://www.20087.com/2/81/BaiEShiChangFenXiBaoGao.html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主要由碳酸钙组成的细粉状物质，广泛应用于造纸、油漆、塑料等行业。近年来，随着下游行业的发展和技术的进步，白垩市场需求持续增长。目前，白垩产品的种类和质量差异较大，高端白垩产品因其优良的性能而受到市场的欢迎。然而，由于白垩资源分布不均，且开采过程中的环境问题日益突出，白垩行业的可持续发展面临挑战。</w:t>
      </w:r>
      <w:r>
        <w:rPr>
          <w:rFonts w:hint="eastAsia"/>
        </w:rPr>
        <w:br/>
      </w:r>
      <w:r>
        <w:rPr>
          <w:rFonts w:hint="eastAsia"/>
        </w:rPr>
        <w:t>　　未来，白垩行业将更加注重资源的合理利用和环境保护。一方面，随着技术的进步，白垩行业将采用更加高效的开采和加工技术，提高资源利用率，减少对环境的影响。另一方面，随着下游行业对产品质量要求的提高，白垩行业将更加注重产品质量的提升，满足不同应用领域的需求。此外，随着环保意识的增强，白垩行业将更加注重产品的环保属性，开发更多环保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7d54433194c65" w:history="1">
        <w:r>
          <w:rPr>
            <w:rStyle w:val="Hyperlink"/>
          </w:rPr>
          <w:t>2025-2031年中国白垩行业市场调查与发展趋势分析报告</w:t>
        </w:r>
      </w:hyperlink>
      <w:r>
        <w:rPr>
          <w:rFonts w:hint="eastAsia"/>
        </w:rPr>
        <w:t>》对白垩行业相关因素进行具体调查、研究、分析，洞察白垩行业今后的发展方向、白垩行业竞争格局的演变趋势以及白垩技术标准、白垩市场规模、白垩行业潜在问题与白垩行业发展的症结所在，评估白垩行业投资价值、白垩效果效益程度，提出建设性意见建议，为白垩行业投资决策者和白垩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白垩行业概述</w:t>
      </w:r>
      <w:r>
        <w:rPr>
          <w:rFonts w:hint="eastAsia"/>
        </w:rPr>
        <w:br/>
      </w:r>
      <w:r>
        <w:rPr>
          <w:rFonts w:hint="eastAsia"/>
        </w:rPr>
        <w:t>　　第一节 白垩定义</w:t>
      </w:r>
      <w:r>
        <w:rPr>
          <w:rFonts w:hint="eastAsia"/>
        </w:rPr>
        <w:br/>
      </w:r>
      <w:r>
        <w:rPr>
          <w:rFonts w:hint="eastAsia"/>
        </w:rPr>
        <w:t>　　第二节 白垩行业发展历程</w:t>
      </w:r>
      <w:r>
        <w:rPr>
          <w:rFonts w:hint="eastAsia"/>
        </w:rPr>
        <w:br/>
      </w:r>
      <w:r>
        <w:rPr>
          <w:rFonts w:hint="eastAsia"/>
        </w:rPr>
        <w:t>　　第三节 白垩分类情况</w:t>
      </w:r>
      <w:r>
        <w:rPr>
          <w:rFonts w:hint="eastAsia"/>
        </w:rPr>
        <w:br/>
      </w:r>
      <w:r>
        <w:rPr>
          <w:rFonts w:hint="eastAsia"/>
        </w:rPr>
        <w:t>　　第四节 白垩产业链分析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中国白垩行业供给情况分析预测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2019-2024年中国白垩行业供给情况分析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2025年中国白垩供给特点分析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2025-2031年中国白垩行业供给情况预测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中国白垩行业需求情况分析预测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2019-2024年中国白垩需求情况分析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2025年中国白垩行业需求特点分析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2019-2024年中国白垩行业市场价格分析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2025-2031年中国白垩行业市场需求预测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白垩细分行业市场调研</w:t>
      </w:r>
      <w:r>
        <w:rPr>
          <w:rFonts w:hint="eastAsia"/>
        </w:rPr>
        <w:br/>
      </w:r>
      <w:r>
        <w:rPr>
          <w:rFonts w:hint="eastAsia"/>
        </w:rPr>
        <w:t>　　第一节 白垩细分行业——**市场调研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白垩细分行业——**市场调研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六、**地区白垩行业市场需求规模情况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白垩行业竞争格局分析</w:t>
      </w:r>
      <w:r>
        <w:rPr>
          <w:rFonts w:hint="eastAsia"/>
        </w:rPr>
        <w:br/>
      </w:r>
      <w:r>
        <w:rPr>
          <w:rFonts w:hint="eastAsia"/>
        </w:rPr>
        <w:t>　　第一节 白垩行业集中度分析</w:t>
      </w:r>
      <w:r>
        <w:rPr>
          <w:rFonts w:hint="eastAsia"/>
        </w:rPr>
        <w:br/>
      </w:r>
      <w:r>
        <w:rPr>
          <w:rFonts w:hint="eastAsia"/>
        </w:rPr>
        <w:t>　　　　一、白垩市场集中度分析</w:t>
      </w:r>
      <w:r>
        <w:rPr>
          <w:rFonts w:hint="eastAsia"/>
        </w:rPr>
        <w:br/>
      </w:r>
      <w:r>
        <w:rPr>
          <w:rFonts w:hint="eastAsia"/>
        </w:rPr>
        <w:t>　　　　二、白垩企业集中度分析</w:t>
      </w:r>
      <w:r>
        <w:rPr>
          <w:rFonts w:hint="eastAsia"/>
        </w:rPr>
        <w:br/>
      </w:r>
      <w:r>
        <w:rPr>
          <w:rFonts w:hint="eastAsia"/>
        </w:rPr>
        <w:t>　　　　三、白垩区域集中度分析</w:t>
      </w:r>
      <w:r>
        <w:rPr>
          <w:rFonts w:hint="eastAsia"/>
        </w:rPr>
        <w:br/>
      </w:r>
      <w:r>
        <w:rPr>
          <w:rFonts w:hint="eastAsia"/>
        </w:rPr>
        <w:t>　　第二节 白垩行业竞争格局分析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二、白垩企业经营情况分析</w:t>
      </w:r>
      <w:r>
        <w:rPr>
          <w:rFonts w:hint="eastAsia"/>
        </w:rPr>
        <w:br/>
      </w:r>
      <w:r>
        <w:rPr>
          <w:rFonts w:hint="eastAsia"/>
        </w:rPr>
        <w:t>　　　　三、白垩企业发展规划及前景展望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二、白垩企业经营情况分析</w:t>
      </w:r>
      <w:r>
        <w:rPr>
          <w:rFonts w:hint="eastAsia"/>
        </w:rPr>
        <w:br/>
      </w:r>
      <w:r>
        <w:rPr>
          <w:rFonts w:hint="eastAsia"/>
        </w:rPr>
        <w:t>　　　　三、白垩企业发展规划及前景展望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白垩企业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白垩市场竞争策略分析</w:t>
      </w:r>
      <w:r>
        <w:rPr>
          <w:rFonts w:hint="eastAsia"/>
        </w:rPr>
        <w:br/>
      </w:r>
      <w:r>
        <w:rPr>
          <w:rFonts w:hint="eastAsia"/>
        </w:rPr>
        <w:t>　　　　一、白垩市场增长潜力分析</w:t>
      </w:r>
      <w:r>
        <w:rPr>
          <w:rFonts w:hint="eastAsia"/>
        </w:rPr>
        <w:br/>
      </w:r>
      <w:r>
        <w:rPr>
          <w:rFonts w:hint="eastAsia"/>
        </w:rPr>
        <w:t>　　　　二、白垩产品竞争策略分析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三、典型白垩企业产品竞争策略分析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一、2025年白垩总体投资结构</w:t>
      </w:r>
      <w:r>
        <w:rPr>
          <w:rFonts w:hint="eastAsia"/>
        </w:rPr>
        <w:br/>
      </w:r>
      <w:r>
        <w:rPr>
          <w:rFonts w:hint="eastAsia"/>
        </w:rPr>
        <w:t>　　　　二、2025年白垩投资规模情况</w:t>
      </w:r>
      <w:r>
        <w:rPr>
          <w:rFonts w:hint="eastAsia"/>
        </w:rPr>
        <w:br/>
      </w:r>
      <w:r>
        <w:rPr>
          <w:rFonts w:hint="eastAsia"/>
        </w:rPr>
        <w:t>　　　　三、2025年白垩投资增速情况</w:t>
      </w:r>
      <w:r>
        <w:rPr>
          <w:rFonts w:hint="eastAsia"/>
        </w:rPr>
        <w:br/>
      </w:r>
      <w:r>
        <w:rPr>
          <w:rFonts w:hint="eastAsia"/>
        </w:rPr>
        <w:t>　　　　四、2025年白垩分地区投资分析</w:t>
      </w:r>
      <w:r>
        <w:rPr>
          <w:rFonts w:hint="eastAsia"/>
        </w:rPr>
        <w:br/>
      </w:r>
      <w:r>
        <w:rPr>
          <w:rFonts w:hint="eastAsia"/>
        </w:rPr>
        <w:t>　　第二节 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二、可以投资的白垩模式</w:t>
      </w:r>
      <w:r>
        <w:rPr>
          <w:rFonts w:hint="eastAsia"/>
        </w:rPr>
        <w:br/>
      </w:r>
      <w:r>
        <w:rPr>
          <w:rFonts w:hint="eastAsia"/>
        </w:rPr>
        <w:t>　　　　三、2025年白垩投资机会</w:t>
      </w:r>
      <w:r>
        <w:rPr>
          <w:rFonts w:hint="eastAsia"/>
        </w:rPr>
        <w:br/>
      </w:r>
      <w:r>
        <w:rPr>
          <w:rFonts w:hint="eastAsia"/>
        </w:rPr>
        <w:t>　　　　四、2025年白垩投资新方向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当前白垩存在的问题</w:t>
      </w:r>
      <w:r>
        <w:rPr>
          <w:rFonts w:hint="eastAsia"/>
        </w:rPr>
        <w:br/>
      </w:r>
      <w:r>
        <w:rPr>
          <w:rFonts w:hint="eastAsia"/>
        </w:rPr>
        <w:t>　　第二节 白垩未来发展预测分析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2025-2031年白垩行业市场盈利预测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(中⋅智林)白垩行业项目投资建议</w:t>
      </w:r>
      <w:r>
        <w:rPr>
          <w:rFonts w:hint="eastAsia"/>
        </w:rPr>
        <w:br/>
      </w:r>
      <w:r>
        <w:rPr>
          <w:rFonts w:hint="eastAsia"/>
        </w:rPr>
        <w:t>　　　　一、白垩技术应用注意事项</w:t>
      </w:r>
      <w:r>
        <w:rPr>
          <w:rFonts w:hint="eastAsia"/>
        </w:rPr>
        <w:br/>
      </w:r>
      <w:r>
        <w:rPr>
          <w:rFonts w:hint="eastAsia"/>
        </w:rPr>
        <w:t>　　　　二、白垩项目投资注意事项</w:t>
      </w:r>
      <w:r>
        <w:rPr>
          <w:rFonts w:hint="eastAsia"/>
        </w:rPr>
        <w:br/>
      </w:r>
      <w:r>
        <w:rPr>
          <w:rFonts w:hint="eastAsia"/>
        </w:rPr>
        <w:t>　　　　三、白垩生产开发注意事项</w:t>
      </w:r>
      <w:r>
        <w:rPr>
          <w:rFonts w:hint="eastAsia"/>
        </w:rPr>
        <w:br/>
      </w:r>
      <w:r>
        <w:rPr>
          <w:rFonts w:hint="eastAsia"/>
        </w:rPr>
        <w:t>　　　　四、白垩销售注意事项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2025-2031年中国白垩行业利润预测</w:t>
      </w:r>
      <w:r>
        <w:rPr>
          <w:rFonts w:hint="eastAsia"/>
        </w:rPr>
        <w:br/>
      </w:r>
      <w:r>
        <w:rPr>
          <w:rFonts w:hint="eastAsia"/>
        </w:rPr>
        <w:t>　　图表 2025年白垩行业壁垒</w:t>
      </w:r>
      <w:r>
        <w:rPr>
          <w:rFonts w:hint="eastAsia"/>
        </w:rPr>
        <w:br/>
      </w:r>
      <w:r>
        <w:rPr>
          <w:rFonts w:hint="eastAsia"/>
        </w:rPr>
        <w:t>　　图表 2025年白垩市场前景分析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2025-2031年中国白垩市场需求预测</w:t>
      </w:r>
      <w:r>
        <w:rPr>
          <w:rFonts w:hint="eastAsia"/>
        </w:rPr>
        <w:br/>
      </w:r>
      <w:r>
        <w:rPr>
          <w:rFonts w:hint="eastAsia"/>
        </w:rPr>
        <w:t>　　图表 2025年白垩发展趋势预测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7d54433194c65" w:history="1">
        <w:r>
          <w:rPr>
            <w:rStyle w:val="Hyperlink"/>
          </w:rPr>
          <w:t>2025-2031年中国白垩行业市场调查与发展趋势分析报告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7d54433194c65" w:history="1">
        <w:r>
          <w:rPr>
            <w:rStyle w:val="Hyperlink"/>
          </w:rPr>
          <w:t>https://www.20087.com/2/81/BaiEShiChangFenXiBaoGao.html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fcab3e414f64" w:history="1">
      <w:r>
        <w:rPr>
          <w:rStyle w:val="Hyperlink"/>
        </w:rPr>
        <w:t>2025-2031年中国白垩行业市场调查与发展趋势分析报告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iEShiChangFenXiBaoGao.html" TargetMode="External" Id="R15f7d544331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iEShiChangFenXiBaoGao.html" TargetMode="External" Id="R67b8fcab3e4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2024-09-03T06:48:00Z</dcterms:created>
  <dcterms:modified xsi:type="dcterms:W3CDTF">2024-09-03T07:48:00Z</dcterms:modified>
  <dc:subject>2025-2031年中国白垩行业市场调查与发展趋势分析报告</dc:subject>
  <dc:title>2025-2031年中国白垩行业市场调查与发展趋势分析报告</dc:title>
  <cp:keywords>2025-2031年中国白垩行业市场调查与发展趋势分析报告</cp:keywords>
  <dc:description>2025-2031年中国白垩行业市场调查与发展趋势分析报告</dc:description>
</cp:coreProperties>
</file>