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d82897bcc4d94" w:history="1">
              <w:r>
                <w:rPr>
                  <w:rStyle w:val="Hyperlink"/>
                </w:rPr>
                <w:t>2026-2032年中国70%异丙醇市场调查研究与行业前景分析报告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d82897bcc4d94" w:history="1">
              <w:r>
                <w:rPr>
                  <w:rStyle w:val="Hyperlink"/>
                </w:rPr>
                <w:t>2026-2032年中国70%异丙醇市场调查研究与行业前景分析报告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d82897bcc4d94" w:history="1">
                <w:r>
                  <w:rPr>
                    <w:rStyle w:val="Hyperlink"/>
                  </w:rPr>
                  <w:t>https://www.20087.com/2/61/70-YiBingChunFaZhanQianJing.html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70%异丙醇（Isopropyl Alcohol, IPA）水溶液是一种广谱消毒剂与工业清洗剂，因对细菌、病毒（包括包膜病毒）高效灭活能力及快速挥发特性，广泛应用于医疗器具消毒、电子元件清洁、制药工艺及实验室操作。70%异丙醇强调高纯度（USP/EP级）、低醛酮杂质、无添加稳定剂及符合GMP灌装标准。在公共卫生事件常态化与半导体制造洁净度要求提升背景下，对异丙醇的内毒素控制、颗粒物含量及包装密封性提出更高要求。然而，部分工业级产品含 stabilizers（如BHT），不适用于医疗器械；且高浓度易燃蒸汽需严格防爆储存，限制使用场景。</w:t>
      </w:r>
      <w:r>
        <w:rPr>
          <w:rFonts w:hint="eastAsia"/>
        </w:rPr>
        <w:br/>
      </w:r>
      <w:r>
        <w:rPr>
          <w:rFonts w:hint="eastAsia"/>
        </w:rPr>
        <w:t>　　未来，70%异丙醇将向绿色合成、智能分配与合规追溯演进。市场调研网认为，生物发酵法利用可再生糖源替代丙烯路线，降低碳足迹；微胶囊缓释技术延长表面作用时间。在应用端，物联网消毒站自动记录用量与频次，生成合规审计报告；防误触喷雾头集成于洁净室工作站。同时，区块链平台追踪从原料到终端的每批次COA（分析证书），确保医疗与电子行业适用性。长远看，70%异丙醇将从基础消毒溶剂升级为主动支撑感染控制、先进制造与数字化合规管理的关键卫生化学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dd82897bcc4d94" w:history="1">
        <w:r>
          <w:rPr>
            <w:rStyle w:val="Hyperlink"/>
          </w:rPr>
          <w:t>2026-2032年中国70%异丙醇市场调查研究与行业前景分析报告</w:t>
        </w:r>
      </w:hyperlink>
      <w:r>
        <w:rPr>
          <w:rFonts w:hint="eastAsia"/>
        </w:rPr>
        <w:t>》，2025年70%异丙醇行业市场规模达 亿元，预计2032年市场规模将达 亿元，期间年均复合增长率（CAGR）达 %。报告基于国家统计局及相关行业协会等权威部门数据，结合长期监测的一手资料，系统分析了70%异丙醇行业的发展现状、市场规模、供需动态及进出口情况。报告详细解读了70%异丙醇产业链上下游、重点区域市场、竞争格局及领先企业的表现，同时评估了70%异丙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70%异丙醇市场概述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按照不同产品类型，70%异丙醇主要可以分为如下几个类别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中国不同产品类型70%异丙醇增长趋势2021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16盎司喷雾瓶</w:t>
      </w:r>
      <w:r>
        <w:rPr>
          <w:rFonts w:hint="eastAsia"/>
        </w:rPr>
        <w:br/>
      </w:r>
      <w:r>
        <w:rPr>
          <w:rFonts w:hint="eastAsia"/>
        </w:rPr>
        <w:t>　　　　1.2.3 32盎司喷雾瓶</w:t>
      </w:r>
      <w:r>
        <w:rPr>
          <w:rFonts w:hint="eastAsia"/>
        </w:rPr>
        <w:br/>
      </w:r>
      <w:r>
        <w:rPr>
          <w:rFonts w:hint="eastAsia"/>
        </w:rPr>
        <w:t>　　　　1.2.4 1加仑瓶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按照不同容器类型，70%异丙醇主要可以分为如下几个类别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中国不同容器类型70%异丙醇增长趋势2021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喷雾瓶</w:t>
      </w:r>
      <w:r>
        <w:rPr>
          <w:rFonts w:hint="eastAsia"/>
        </w:rPr>
        <w:br/>
      </w:r>
      <w:r>
        <w:rPr>
          <w:rFonts w:hint="eastAsia"/>
        </w:rPr>
        <w:t>　　　　1.3.3 加仑瓶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按照不同灭菌状态，70%异丙醇主要可以分为如下几个类别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中国不同灭菌状态70%异丙醇增长趋势2021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过滤除菌型</w:t>
      </w:r>
      <w:r>
        <w:rPr>
          <w:rFonts w:hint="eastAsia"/>
        </w:rPr>
        <w:br/>
      </w:r>
      <w:r>
        <w:rPr>
          <w:rFonts w:hint="eastAsia"/>
        </w:rPr>
        <w:t>　　　　1.4.3 辐照灭菌型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从不同应用，70%异丙醇主要包括如下几个方面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中国不同应用70%异丙醇增长趋势2021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实验室</w:t>
      </w:r>
      <w:r>
        <w:rPr>
          <w:rFonts w:hint="eastAsia"/>
        </w:rPr>
        <w:br/>
      </w:r>
      <w:r>
        <w:rPr>
          <w:rFonts w:hint="eastAsia"/>
        </w:rPr>
        <w:t>　　　　1.5.4 制药洁净室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中国70%异丙醇发展现状及未来趋势（2021-2032）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中国市场70%异丙醇收入及增长率（2021-2032）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中国市场70%异丙醇销量及增长率（2021-2032）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中国市场主要70%异丙醇厂商分析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中国市场主要厂商70%异丙醇销量及市场占有率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中国市场主要厂商70%异丙醇销量（2021-2026）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中国市场主要厂商70%异丙醇销量市场份额（2021-2026）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中国市场主要厂商70%异丙醇收入及市场占有率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中国市场主要厂商70%异丙醇收入（2021-2026）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中国市场主要厂商70%异丙醇收入市场份额（2021-2026）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2025年中国市场主要厂商70%异丙醇收入排名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中国市场主要厂商70%异丙醇价格（2021-2026）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中国市场主要厂商70%异丙醇总部及产地分布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中国市场主要厂商成立时间及70%异丙醇商业化日期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中国市场主要厂商70%异丙醇产品类型及应用</w:t>
      </w:r>
      <w:r>
        <w:rPr>
          <w:rFonts w:hint="eastAsia"/>
        </w:rPr>
        <w:br/>
      </w:r>
      <w:r>
        <w:rPr>
          <w:rFonts w:hint="eastAsia"/>
        </w:rPr>
        <w:t>　　2.7 70%异丙醇行业集中度、竞争程度分析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70%异丙醇行业集中度分析：2025年中国Top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中国市场70%异丙醇第一梯队、第二梯队和第三梯队厂商（品牌）及2025年市场份额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不同产品类型70%异丙醇分析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中国市场不同产品类型70%异丙醇销量（2021-2032）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中国市场不同产品类型70%异丙醇销量及市场份额（2021-2026）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中国市场不同产品类型70%异丙醇销量预测（2027-2032）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中国市场不同产品类型70%异丙醇规模（2021-2032）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中国市场不同产品类型70%异丙醇规模及市场份额（2021-2026）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中国市场不同产品类型70%异丙醇规模预测（2027-2032）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中国市场不同产品类型70%异丙醇价格走势（2021-2032）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不同应用70%异丙醇分析</w:t>
      </w:r>
      <w:r>
        <w:rPr>
          <w:rFonts w:hint="eastAsia"/>
        </w:rPr>
        <w:br/>
      </w:r>
      <w:r>
        <w:rPr>
          <w:rFonts w:hint="eastAsia"/>
        </w:rPr>
        <w:t>　　5.1 中国市场不同应用70%异丙醇销量（2021-2032）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中国市场不同应用70%异丙醇销量及市场份额（2021-2026）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中国市场不同应用70%异丙醇销量预测（2027-2032）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中国市场不同应用70%异丙醇规模（2021-2032）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中国市场不同应用70%异丙醇规模及市场份额（2021-2026）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中国市场不同应用70%异丙醇规模预测（2027-2032）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中国市场不同应用70%异丙醇价格走势（2021-2032）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70%异丙醇行业发展分析---发展趋势</w:t>
      </w:r>
      <w:r>
        <w:rPr>
          <w:rFonts w:hint="eastAsia"/>
        </w:rPr>
        <w:br/>
      </w:r>
      <w:r>
        <w:rPr>
          <w:rFonts w:hint="eastAsia"/>
        </w:rPr>
        <w:t>　　6.2 70%异丙醇行业发展分析---厂商壁垒</w:t>
      </w:r>
      <w:r>
        <w:rPr>
          <w:rFonts w:hint="eastAsia"/>
        </w:rPr>
        <w:br/>
      </w:r>
      <w:r>
        <w:rPr>
          <w:rFonts w:hint="eastAsia"/>
        </w:rPr>
        <w:t>　　6.3 70%异丙醇行业发展分析---驱动因素</w:t>
      </w:r>
      <w:r>
        <w:rPr>
          <w:rFonts w:hint="eastAsia"/>
        </w:rPr>
        <w:br/>
      </w:r>
      <w:r>
        <w:rPr>
          <w:rFonts w:hint="eastAsia"/>
        </w:rPr>
        <w:t>　　6.4 70%异丙醇行业发展分析---制约因素</w:t>
      </w:r>
      <w:r>
        <w:rPr>
          <w:rFonts w:hint="eastAsia"/>
        </w:rPr>
        <w:br/>
      </w:r>
      <w:r>
        <w:rPr>
          <w:rFonts w:hint="eastAsia"/>
        </w:rPr>
        <w:t>　　6.5 70%异丙醇中国企业SWOT分析</w:t>
      </w:r>
      <w:r>
        <w:rPr>
          <w:rFonts w:hint="eastAsia"/>
        </w:rPr>
        <w:br/>
      </w:r>
      <w:r>
        <w:rPr>
          <w:rFonts w:hint="eastAsia"/>
        </w:rPr>
        <w:t>　　6.6 70%异丙醇行业发展分析---行业政策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70%异丙醇行业产业链简介</w:t>
      </w:r>
      <w:r>
        <w:rPr>
          <w:rFonts w:hint="eastAsia"/>
        </w:rPr>
        <w:br/>
      </w:r>
      <w:r>
        <w:rPr>
          <w:rFonts w:hint="eastAsia"/>
        </w:rPr>
        <w:t>　　7.2 70%异丙醇产业链分析-上游</w:t>
      </w:r>
      <w:r>
        <w:rPr>
          <w:rFonts w:hint="eastAsia"/>
        </w:rPr>
        <w:br/>
      </w:r>
      <w:r>
        <w:rPr>
          <w:rFonts w:hint="eastAsia"/>
        </w:rPr>
        <w:t>　　7.3 70%异丙醇产业链分析-中游</w:t>
      </w:r>
      <w:r>
        <w:rPr>
          <w:rFonts w:hint="eastAsia"/>
        </w:rPr>
        <w:br/>
      </w:r>
      <w:r>
        <w:rPr>
          <w:rFonts w:hint="eastAsia"/>
        </w:rPr>
        <w:t>　　7.4 70%异丙醇产业链分析-下游</w:t>
      </w:r>
      <w:r>
        <w:rPr>
          <w:rFonts w:hint="eastAsia"/>
        </w:rPr>
        <w:br/>
      </w:r>
      <w:r>
        <w:rPr>
          <w:rFonts w:hint="eastAsia"/>
        </w:rPr>
        <w:t>　　7.5 70%异丙醇行业采购模式</w:t>
      </w:r>
      <w:r>
        <w:rPr>
          <w:rFonts w:hint="eastAsia"/>
        </w:rPr>
        <w:br/>
      </w:r>
      <w:r>
        <w:rPr>
          <w:rFonts w:hint="eastAsia"/>
        </w:rPr>
        <w:t>　　7.6 70%异丙醇行业生产模式</w:t>
      </w:r>
      <w:r>
        <w:rPr>
          <w:rFonts w:hint="eastAsia"/>
        </w:rPr>
        <w:br/>
      </w:r>
      <w:r>
        <w:rPr>
          <w:rFonts w:hint="eastAsia"/>
        </w:rPr>
        <w:t>　　7.7 70%异丙醇行业销售模式及销售渠道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中国本土70%异丙醇产能、产量分析</w:t>
      </w:r>
      <w:r>
        <w:rPr>
          <w:rFonts w:hint="eastAsia"/>
        </w:rPr>
        <w:br/>
      </w:r>
      <w:r>
        <w:rPr>
          <w:rFonts w:hint="eastAsia"/>
        </w:rPr>
        <w:t>　　8.1 中国70%异丙醇供需现状及预测（2021-2032）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中国70%异丙醇产能、产量、产能利用率及发展趋势（2021-2032）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中国70%异丙醇产量、市场需求量及发展趋势（2021-2032）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中国70%异丙醇进出口分析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中国市场70%异丙醇主要进口来源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中国市场70%异丙醇主要出口目的地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不同产品类型70%异丙醇市场规模2021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不同容器类型70%异丙醇市场规模2021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不同灭菌状态70%异丙醇市场规模2021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不同应用70%异丙醇市场规模2021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中国市场主要厂商70%异丙醇销量（2021-2026）&amp;（千升）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6： 中国市场主要厂商70%异丙醇销量市场份额（2021-2026）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中国市场主要厂商70%异丙醇收入（2021-2026）&amp;（万元）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中国市场主要厂商70%异丙醇收入份额（2021-2026）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2025年中国主要生产商70%异丙醇收入排名（万元）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中国市场主要厂商70%异丙醇价格（2021-2026）&amp;（元/升）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11： 中国市场主要厂商70%异丙醇总部及产地分布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中国市场主要厂商成立时间及70%异丙醇商业化日期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中国市场主要厂商70%异丙醇产品类型及应用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2025年中国市场70%异丙醇主要厂商市场地位（第一梯队、第二梯队和第三梯队）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70%异丙醇市场投资、并购等现状分析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70%异丙醇生产基地、总部、竞争对手及市场地位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中国市场不同产品类型70%异丙醇销量（2021-2026）&amp;（千升）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中国市场不同产品类型70%异丙醇销量市场份额（2021-2026）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中国市场不同产品类型70%异丙醇销量预测（2027-2032）&amp;（千升）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中国市场不同产品类型70%异丙醇销量市场份额预测（2027-2032）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中国市场不同产品类型70%异丙醇规模（2021-2026）&amp;（万元）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中国市场不同产品类型70%异丙醇规模市场份额（2021-2026）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中国市场不同产品类型70%异丙醇规模预测（2027-2032）&amp;（万元）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中国市场不同产品类型70%异丙醇规模市场份额预测（2027-2032）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中国市场不同应用70%异丙醇销量（2021-2026）&amp;（千升）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90： 中国市场不同应用70%异丙醇销量市场份额（2021-2026）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中国市场不同应用70%异丙醇销量预测（2027-2032）&amp;（千升）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92： 中国市场不同应用70%异丙醇销量市场份额预测（2027-2032）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中国市场不同应用70%异丙醇规模（2021-2026）&amp;（万元）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中国市场不同应用70%异丙醇规模市场份额（2021-2026）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中国市场不同应用70%异丙醇规模预测（2027-2032）&amp;（万元）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中国市场不同应用70%异丙醇规模市场份额预测（2027-2032）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70%异丙醇行业发展分析---发展趋势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70%异丙醇行业发展分析---厂商壁垒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70%异丙醇行业发展分析---驱动因素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70%异丙醇行业发展分析---制约因素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70%异丙醇行业相关重点政策一览</w:t>
      </w:r>
      <w:r>
        <w:rPr>
          <w:rFonts w:hint="eastAsia"/>
        </w:rPr>
        <w:br/>
      </w:r>
      <w:r>
        <w:rPr>
          <w:rFonts w:hint="eastAsia"/>
        </w:rPr>
        <w:t>　　表 102： 70%异丙醇行业供应链分析</w:t>
      </w:r>
      <w:r>
        <w:rPr>
          <w:rFonts w:hint="eastAsia"/>
        </w:rPr>
        <w:br/>
      </w:r>
      <w:r>
        <w:rPr>
          <w:rFonts w:hint="eastAsia"/>
        </w:rPr>
        <w:t>　　表 103： 70%异丙醇上游原料供应商</w:t>
      </w:r>
      <w:r>
        <w:rPr>
          <w:rFonts w:hint="eastAsia"/>
        </w:rPr>
        <w:br/>
      </w:r>
      <w:r>
        <w:rPr>
          <w:rFonts w:hint="eastAsia"/>
        </w:rPr>
        <w:t>　　表 104： 70%异丙醇行业主要下游客户</w:t>
      </w:r>
      <w:r>
        <w:rPr>
          <w:rFonts w:hint="eastAsia"/>
        </w:rPr>
        <w:br/>
      </w:r>
      <w:r>
        <w:rPr>
          <w:rFonts w:hint="eastAsia"/>
        </w:rPr>
        <w:t>　　表 105： 70%异丙醇典型经销商</w:t>
      </w:r>
      <w:r>
        <w:rPr>
          <w:rFonts w:hint="eastAsia"/>
        </w:rPr>
        <w:br/>
      </w:r>
      <w:r>
        <w:rPr>
          <w:rFonts w:hint="eastAsia"/>
        </w:rPr>
        <w:t>　　表 106： 中国70%异丙醇产量、销量、进口量及出口量（2021-2026）&amp;（千升）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107： 中国70%异丙醇产量、销量、进口量及出口量预测（2027-2032）&amp;（千升）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108： 中国市场70%异丙醇主要进口来源</w:t>
      </w:r>
      <w:r>
        <w:rPr>
          <w:rFonts w:hint="eastAsia"/>
        </w:rPr>
        <w:br/>
      </w:r>
      <w:r>
        <w:rPr>
          <w:rFonts w:hint="eastAsia"/>
        </w:rPr>
        <w:t>　　表 109： 中国市场70%异丙醇主要出口目的地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70%异丙醇产品图片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中国不同产品类型70%异丙醇市场规模市场份额2025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16盎司喷雾瓶产品图片</w:t>
      </w:r>
      <w:r>
        <w:rPr>
          <w:rFonts w:hint="eastAsia"/>
        </w:rPr>
        <w:br/>
      </w:r>
      <w:r>
        <w:rPr>
          <w:rFonts w:hint="eastAsia"/>
        </w:rPr>
        <w:t>　　图 4： 32盎司喷雾瓶产品图片</w:t>
      </w:r>
      <w:r>
        <w:rPr>
          <w:rFonts w:hint="eastAsia"/>
        </w:rPr>
        <w:br/>
      </w:r>
      <w:r>
        <w:rPr>
          <w:rFonts w:hint="eastAsia"/>
        </w:rPr>
        <w:t>　　图 5： 1加仑瓶产品图片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中国不同容器类型70%异丙醇市场规模市场份额2025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喷雾瓶产品图片</w:t>
      </w:r>
      <w:r>
        <w:rPr>
          <w:rFonts w:hint="eastAsia"/>
        </w:rPr>
        <w:br/>
      </w:r>
      <w:r>
        <w:rPr>
          <w:rFonts w:hint="eastAsia"/>
        </w:rPr>
        <w:t>　　图 9： 加仑瓶产品图片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中国不同灭菌状态70%异丙醇市场规模市场份额2025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过滤除菌型产品图片</w:t>
      </w:r>
      <w:r>
        <w:rPr>
          <w:rFonts w:hint="eastAsia"/>
        </w:rPr>
        <w:br/>
      </w:r>
      <w:r>
        <w:rPr>
          <w:rFonts w:hint="eastAsia"/>
        </w:rPr>
        <w:t>　　图 13： 辐照灭菌型产品图片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中国不同应用70%异丙醇市场份额2025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实验室</w:t>
      </w:r>
      <w:r>
        <w:rPr>
          <w:rFonts w:hint="eastAsia"/>
        </w:rPr>
        <w:br/>
      </w:r>
      <w:r>
        <w:rPr>
          <w:rFonts w:hint="eastAsia"/>
        </w:rPr>
        <w:t>　　图 18： 制药洁净室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中国市场70%异丙醇市场规模，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中国市场70%异丙醇收入及增长率（2021-2032）&amp;（万元）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中国市场70%异丙醇销量及增长率（2021-2032）&amp;（千升）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2025年中国市场主要厂商70%异丙醇销量市场份额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2025年中国市场主要厂商70%异丙醇收入市场份额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2025年中国市场前五大厂商70%异丙醇市场份额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2025年中国市场70%异丙醇第一梯队、第二梯队和第三梯队厂商（品牌）及市场份额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中国市场不同产品类型70%异丙醇价格走势（2021-2032）&amp;（元/升）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28： 中国市场不同应用70%异丙醇价格走势（2021-2032）&amp;（元/升）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29： 70%异丙醇中国企业SWOT分析</w:t>
      </w:r>
      <w:r>
        <w:rPr>
          <w:rFonts w:hint="eastAsia"/>
        </w:rPr>
        <w:br/>
      </w:r>
      <w:r>
        <w:rPr>
          <w:rFonts w:hint="eastAsia"/>
        </w:rPr>
        <w:t>　　图 30： 70%异丙醇产业链</w:t>
      </w:r>
      <w:r>
        <w:rPr>
          <w:rFonts w:hint="eastAsia"/>
        </w:rPr>
        <w:br/>
      </w:r>
      <w:r>
        <w:rPr>
          <w:rFonts w:hint="eastAsia"/>
        </w:rPr>
        <w:t>　　图 31： 70%异丙醇行业采购模式分析</w:t>
      </w:r>
      <w:r>
        <w:rPr>
          <w:rFonts w:hint="eastAsia"/>
        </w:rPr>
        <w:br/>
      </w:r>
      <w:r>
        <w:rPr>
          <w:rFonts w:hint="eastAsia"/>
        </w:rPr>
        <w:t>　　图 32： 70%异丙醇行业生产模式分析</w:t>
      </w:r>
      <w:r>
        <w:rPr>
          <w:rFonts w:hint="eastAsia"/>
        </w:rPr>
        <w:br/>
      </w:r>
      <w:r>
        <w:rPr>
          <w:rFonts w:hint="eastAsia"/>
        </w:rPr>
        <w:t>　　图 33： 70%异丙醇行业销售模式分析</w:t>
      </w:r>
      <w:r>
        <w:rPr>
          <w:rFonts w:hint="eastAsia"/>
        </w:rPr>
        <w:br/>
      </w:r>
      <w:r>
        <w:rPr>
          <w:rFonts w:hint="eastAsia"/>
        </w:rPr>
        <w:t>　　图 34： 中国70%异丙醇产能、产量、产能利用率及发展趋势（2021-2032）&amp;（千升）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35： 中国70%异丙醇产量、市场需求量及发展趋势（2021-2032）&amp;（千升）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d82897bcc4d94" w:history="1">
        <w:r>
          <w:rPr>
            <w:rStyle w:val="Hyperlink"/>
          </w:rPr>
          <w:t>2026-2032年中国70%异丙醇市场调查研究与行业前景分析报告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d82897bcc4d94" w:history="1">
        <w:r>
          <w:rPr>
            <w:rStyle w:val="Hyperlink"/>
          </w:rPr>
          <w:t>https://www.20087.com/2/61/70-YiBingChunFaZhanQianJing.html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热点：75%异丙醇可用于手消毒吗、70%异丙醇和75%酒精区别是什么、异丙醇伤屏幕吗、70%异丙醇是什么东西、10%异丙醇怎么配、70%异丙醇和75%酒精、异丙醇闻多了会中毒吗、70%异丙醇密度、苯氧乙醇对皮肤有害吗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37c4cb990464a" w:history="1">
      <w:r>
        <w:rPr>
          <w:rStyle w:val="Hyperlink"/>
        </w:rPr>
        <w:t>2026-2032年中国70%异丙醇市场调查研究与行业前景分析报告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70-YiBingChunFaZhanQianJing.html" TargetMode="External" Id="Ra9dd82897bcc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70-YiBingChunFaZhanQianJing.html" TargetMode="External" Id="R97437c4cb990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2026-05-25T08:10:24Z</dcterms:created>
  <dcterms:modified xsi:type="dcterms:W3CDTF">2026-05-25T09:10:24Z</dcterms:modified>
  <dc:subject>2026-2032年中国70%异丙醇市场调查研究与行业前景分析报告</dc:subject>
  <dc:title>2026-2032年中国70%异丙醇市场调查研究与行业前景分析报告</dc:title>
  <cp:keywords>2026-2032年中国70%异丙醇市场调查研究与行业前景分析报告</cp:keywords>
  <dc:description>2026-2032年中国70%异丙醇市场调查研究与行业前景分析报告</dc:description>
</cp:coreProperties>
</file>