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b1b083ced4e41" w:history="1">
              <w:r>
                <w:rPr>
                  <w:rStyle w:val="Hyperlink"/>
                </w:rPr>
                <w:t>2024-2030年中国8011铝箔行业研究与前景趋势预测报告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b1b083ced4e41" w:history="1">
              <w:r>
                <w:rPr>
                  <w:rStyle w:val="Hyperlink"/>
                </w:rPr>
                <w:t>2024-2030年中国8011铝箔行业研究与前景趋势预测报告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b1b083ced4e41" w:history="1">
                <w:r>
                  <w:rPr>
                    <w:rStyle w:val="Hyperlink"/>
                  </w:rPr>
                  <w:t>https://www.20087.com/2/81/8011LvBoHangYeFaZhanQianJing.html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8011铝箔作为一种常用的食品级包装材料，因具有良好的防潮、遮光、保香性能，广泛应用于食品、药品、烟草包装等领域。目前，8011铝箔生产技术趋向于高精度、薄型化，以减少材料消耗和提高包装效率。环保要求促使生产商采用无氟化生产工艺，减少环境污染。</w:t>
      </w:r>
      <w:r>
        <w:rPr>
          <w:rFonts w:hint="eastAsia"/>
        </w:rPr>
        <w:br/>
      </w:r>
      <w:r>
        <w:rPr>
          <w:rFonts w:hint="eastAsia"/>
        </w:rPr>
        <w:t>　　未来，8011铝箔的发展将聚焦于可持续性和功能性增强。一方面，循环经济趋势下，可回收和生物降解材料的应用将成为研发重点，推动铝箔包装行业的绿色转型。另一方面，通过表面处理技术提升铝箔的阻隔性能和抗菌性，满足高端食品包装和医疗包装的特殊需求。同时，智能化生产技术的应用，如自动化生产线和AI质量控制，将提高生产效率和产品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b1b083ced4e41" w:history="1">
        <w:r>
          <w:rPr>
            <w:rStyle w:val="Hyperlink"/>
          </w:rPr>
          <w:t>2024-2030年中国8011铝箔行业研究与前景趋势预测报告</w:t>
        </w:r>
      </w:hyperlink>
      <w:r>
        <w:rPr>
          <w:rFonts w:hint="eastAsia"/>
        </w:rPr>
        <w:t>》依托行业权威数据及长期市场监测信息，系统分析了8011铝箔行业的市场规模、供需关系、竞争格局及重点企业经营状况，并结合8011铝箔行业发展现状，科学预测了8011铝箔市场前景与技术发展方向。报告通过SWOT分析，揭示了8011铝箔行业机遇与潜在风险，为投资者提供了全面的现状分析与前景评估，助力挖掘投资价值并优化决策。同时，报告从投资、生产及营销等角度提出可行性建议，为8011铝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8011铝箔行业界定及应用</w:t>
      </w:r>
      <w:r>
        <w:rPr>
          <w:rFonts w:hint="eastAsia"/>
        </w:rPr>
        <w:br/>
      </w:r>
      <w:r>
        <w:rPr>
          <w:rFonts w:hint="eastAsia"/>
        </w:rPr>
        <w:t>　　第一节 8011铝箔行业定义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8011铝箔主要应用领域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全球8011铝箔行业发展状况分析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2018-2023年全球8011铝箔行业运行概况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2018-2023年全球8011铝箔行业市场规模分析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全球主要地区8011铝箔行业运行情况分析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2024-2030年全球8011铝箔行业发展趋势预测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中国8011铝箔发展环境分析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8011铝箔行业相关政策、标准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8011铝箔行业相关发展规划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中国8011铝箔行业现状调研分析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中国8011铝箔行业发展现状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一、2022-2023年8011铝箔行业品牌发展现状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二、2022-2023年8011铝箔行业需求市场现状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三、2022-2023年8011铝箔市场需求层次分析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四、2022-2023年中国8011铝箔市场走向分析</w:t>
      </w:r>
      <w:r>
        <w:rPr>
          <w:rFonts w:hint="eastAsia"/>
        </w:rPr>
        <w:br/>
      </w:r>
      <w:r>
        <w:rPr>
          <w:rFonts w:hint="eastAsia"/>
        </w:rPr>
        <w:t>　　第二节 中国8011铝箔产品技术分析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一、2022-2023年8011铝箔产品技术变化特点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二、2022-2023年8011铝箔产品市场的新技术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三、2022-2023年8011铝箔产品市场现状分析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中国8011铝箔行业存在的问题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一、2022-2023年8011铝箔产品市场存在的主要问题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二、2022-2023年国内8011铝箔产品市场的三大瓶颈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三、2022-2023年8011铝箔产品市场遭遇的规模难题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对中国8011铝箔市场的分析及思考</w:t>
      </w:r>
      <w:r>
        <w:rPr>
          <w:rFonts w:hint="eastAsia"/>
        </w:rPr>
        <w:br/>
      </w:r>
      <w:r>
        <w:rPr>
          <w:rFonts w:hint="eastAsia"/>
        </w:rPr>
        <w:t>　　　　一、8011铝箔市场特点</w:t>
      </w:r>
      <w:r>
        <w:rPr>
          <w:rFonts w:hint="eastAsia"/>
        </w:rPr>
        <w:br/>
      </w:r>
      <w:r>
        <w:rPr>
          <w:rFonts w:hint="eastAsia"/>
        </w:rPr>
        <w:t>　　　　二、8011铝箔市场分析</w:t>
      </w:r>
      <w:r>
        <w:rPr>
          <w:rFonts w:hint="eastAsia"/>
        </w:rPr>
        <w:br/>
      </w:r>
      <w:r>
        <w:rPr>
          <w:rFonts w:hint="eastAsia"/>
        </w:rPr>
        <w:t>　　　　三、8011铝箔市场变化的方向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四、中国8011铝箔行业发展的新思路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五、对中国8011铝箔行业发展的思考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中国8011铝箔行业市场供需现状调研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中国8011铝箔市场现状分析</w:t>
      </w:r>
      <w:r>
        <w:rPr>
          <w:rFonts w:hint="eastAsia"/>
        </w:rPr>
        <w:br/>
      </w:r>
      <w:r>
        <w:rPr>
          <w:rFonts w:hint="eastAsia"/>
        </w:rPr>
        <w:t>　　第二节 中国8011铝箔行业产量情况分析及预测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一、8011铝箔总体产能规模</w:t>
      </w:r>
      <w:r>
        <w:rPr>
          <w:rFonts w:hint="eastAsia"/>
        </w:rPr>
        <w:br/>
      </w:r>
      <w:r>
        <w:rPr>
          <w:rFonts w:hint="eastAsia"/>
        </w:rPr>
        <w:t>　　　　二、8011铝箔生产区域分布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三、2018-2023年中国8011铝箔产量统计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四、2024-2030年中国8011铝箔产量预测</w:t>
      </w:r>
      <w:r>
        <w:rPr>
          <w:rFonts w:hint="eastAsia"/>
        </w:rPr>
        <w:br/>
      </w:r>
      <w:r>
        <w:rPr>
          <w:rFonts w:hint="eastAsia"/>
        </w:rPr>
        <w:t>　　第三节 中国8011铝箔市场需求分析及预测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一、中国8011铝箔市场需求特点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二、2018-2023年中国8011铝箔市场需求量统计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三、2024-2030年中国8011铝箔市场需求量预测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中国8011铝箔价格趋势分析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一、2018-2023年中国8011铝箔市场价格趋势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二、2024-2030年中国8011铝箔市场价格走势预测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中国8011铝箔进出口分析</w:t>
      </w:r>
      <w:r>
        <w:rPr>
          <w:rFonts w:hint="eastAsia"/>
        </w:rPr>
        <w:br/>
      </w:r>
      <w:r>
        <w:rPr>
          <w:rFonts w:hint="eastAsia"/>
        </w:rPr>
        <w:t>　　第一节 8011铝箔进口情况分析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8011铝箔出口情况分析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影响8011铝箔进出口因素分析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中国8011铝箔行业主要指标监测分析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2018-2023年中国8011铝箔行业规模情况分析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2018-2023年中国8011铝箔行业财务能力分析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8011铝箔行业细分产品调研</w:t>
      </w:r>
      <w:r>
        <w:rPr>
          <w:rFonts w:hint="eastAsia"/>
        </w:rPr>
        <w:br/>
      </w:r>
      <w:r>
        <w:rPr>
          <w:rFonts w:hint="eastAsia"/>
        </w:rPr>
        <w:t>　　第一节 8011铝箔细分产品结构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8011铝箔行业上下游发展情况分析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8011铝箔行业上游产业发展分析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8011铝箔行业下游产业发展分析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中国8011铝箔行业重点地区发展分析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8011铝箔行业重点区域市场结构调研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**地区8011铝箔市场容量分析</w:t>
      </w:r>
      <w:r>
        <w:rPr>
          <w:rFonts w:hint="eastAsia"/>
        </w:rPr>
        <w:br/>
      </w:r>
      <w:r>
        <w:rPr>
          <w:rFonts w:hint="eastAsia"/>
        </w:rPr>
        <w:t>　　第三节 **地区8011铝箔市场容量分析</w:t>
      </w:r>
      <w:r>
        <w:rPr>
          <w:rFonts w:hint="eastAsia"/>
        </w:rPr>
        <w:br/>
      </w:r>
      <w:r>
        <w:rPr>
          <w:rFonts w:hint="eastAsia"/>
        </w:rPr>
        <w:t>　　第四节 **地区8011铝箔市场容量分析</w:t>
      </w:r>
      <w:r>
        <w:rPr>
          <w:rFonts w:hint="eastAsia"/>
        </w:rPr>
        <w:br/>
      </w:r>
      <w:r>
        <w:rPr>
          <w:rFonts w:hint="eastAsia"/>
        </w:rPr>
        <w:t>　　第五节 **地区8011铝箔市场容量分析</w:t>
      </w:r>
      <w:r>
        <w:rPr>
          <w:rFonts w:hint="eastAsia"/>
        </w:rPr>
        <w:br/>
      </w:r>
      <w:r>
        <w:rPr>
          <w:rFonts w:hint="eastAsia"/>
        </w:rPr>
        <w:t>　　第六节 **地区8011铝箔市场容量分析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8011铝箔行业重点企业竞争力分析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三、企业8011铝箔经营状况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三、企业8011铝箔经营状况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三、企业8011铝箔经营状况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三、企业8011铝箔经营状况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三、企业8011铝箔经营状况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三、企业8011铝箔经营状况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8011铝箔行业企业经营策略研究分析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8011铝箔企业多样化经营策略分析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一、8011铝箔企业多样化经营情况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二、现行8011铝箔行业多样化经营的方向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大型8011铝箔企业集团未来发展策略分析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对中小8011铝箔企业生产经营的建议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8011铝箔行业前景及投资风险预警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2024年8011铝箔市场前景分析</w:t>
      </w:r>
      <w:r>
        <w:rPr>
          <w:rFonts w:hint="eastAsia"/>
        </w:rPr>
        <w:br/>
      </w:r>
      <w:r>
        <w:rPr>
          <w:rFonts w:hint="eastAsia"/>
        </w:rPr>
        <w:t>　　第二节 2024年8011铝箔行业发展趋势预测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影响8011铝箔行业发展的主要因素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一、2023影响8011铝箔行业运行的有利因素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二、2023影响8011铝箔行业运行的稳定因素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三、2023影响8011铝箔行业运行的不利因素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四、2023中国8011铝箔行业发展面临的挑战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五、2023中国8011铝箔行业发展面临的机遇</w:t>
      </w:r>
      <w:r>
        <w:rPr>
          <w:rFonts w:hint="eastAsia"/>
        </w:rPr>
        <w:br/>
      </w:r>
      <w:r>
        <w:rPr>
          <w:rFonts w:hint="eastAsia"/>
        </w:rPr>
        <w:t>　　第四节 8011铝箔行业投资风险预警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一、8011铝箔行业市场风险预测</w:t>
      </w:r>
      <w:r>
        <w:rPr>
          <w:rFonts w:hint="eastAsia"/>
        </w:rPr>
        <w:br/>
      </w:r>
      <w:r>
        <w:rPr>
          <w:rFonts w:hint="eastAsia"/>
        </w:rPr>
        <w:t>　　　　二、8011铝箔行业政策风险预测</w:t>
      </w:r>
      <w:r>
        <w:rPr>
          <w:rFonts w:hint="eastAsia"/>
        </w:rPr>
        <w:br/>
      </w:r>
      <w:r>
        <w:rPr>
          <w:rFonts w:hint="eastAsia"/>
        </w:rPr>
        <w:t>　　　　三、8011铝箔行业经营风险预测</w:t>
      </w:r>
      <w:r>
        <w:rPr>
          <w:rFonts w:hint="eastAsia"/>
        </w:rPr>
        <w:br/>
      </w:r>
      <w:r>
        <w:rPr>
          <w:rFonts w:hint="eastAsia"/>
        </w:rPr>
        <w:t>　　　　四、8011铝箔行业技术风险预测</w:t>
      </w:r>
      <w:r>
        <w:rPr>
          <w:rFonts w:hint="eastAsia"/>
        </w:rPr>
        <w:br/>
      </w:r>
      <w:r>
        <w:rPr>
          <w:rFonts w:hint="eastAsia"/>
        </w:rPr>
        <w:t>　　　　五、8011铝箔行业竞争风险预测</w:t>
      </w:r>
      <w:r>
        <w:rPr>
          <w:rFonts w:hint="eastAsia"/>
        </w:rPr>
        <w:br/>
      </w:r>
      <w:r>
        <w:rPr>
          <w:rFonts w:hint="eastAsia"/>
        </w:rPr>
        <w:t>　　　　六、8011铝箔行业其他风险预测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8011铝箔投资建议</w:t>
      </w:r>
      <w:r>
        <w:rPr>
          <w:rFonts w:hint="eastAsia"/>
        </w:rPr>
        <w:br/>
      </w:r>
      <w:r>
        <w:rPr>
          <w:rFonts w:hint="eastAsia"/>
        </w:rPr>
        <w:t>　　第一节 8011铝箔行业投资环境分析</w:t>
      </w:r>
      <w:r>
        <w:rPr>
          <w:rFonts w:hint="eastAsia"/>
        </w:rPr>
        <w:br/>
      </w:r>
      <w:r>
        <w:rPr>
          <w:rFonts w:hint="eastAsia"/>
        </w:rPr>
        <w:t>　　第二节 8011铝箔行业投资进入壁垒分析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8011铝箔行业历程</w:t>
      </w:r>
      <w:r>
        <w:rPr>
          <w:rFonts w:hint="eastAsia"/>
        </w:rPr>
        <w:br/>
      </w:r>
      <w:r>
        <w:rPr>
          <w:rFonts w:hint="eastAsia"/>
        </w:rPr>
        <w:t>　　图表 8011铝箔行业生命周期</w:t>
      </w:r>
      <w:r>
        <w:rPr>
          <w:rFonts w:hint="eastAsia"/>
        </w:rPr>
        <w:br/>
      </w:r>
      <w:r>
        <w:rPr>
          <w:rFonts w:hint="eastAsia"/>
        </w:rPr>
        <w:t>　　图表 8011铝箔行业产业链分析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2018-2023年中国8011铝箔行业市场规模及增长情况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2018-2023年8011铝箔行业市场容量分析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2018-2023年中国8011铝箔行业产能统计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2018-2023年中国8011铝箔行业产量及增长趋势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2018-2023年中国8011铝箔市场需求量及增速统计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2023年中国8011铝箔行业需求领域分布格局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2018-2023年中国8011铝箔行业销售收入分析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2018-2023年中国8011铝箔行业盈利情况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2018-2023年中国8011铝箔行业利润总额统计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2018-2023年中国8011铝箔进口数量分析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2018-2023年中国8011铝箔进口金额分析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2018-2023年中国8011铝箔出口数量分析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2018-2023年中国8011铝箔出口金额分析</w:t>
      </w:r>
      <w:r>
        <w:rPr>
          <w:rFonts w:hint="eastAsia"/>
        </w:rPr>
        <w:br/>
      </w:r>
      <w:r>
        <w:rPr>
          <w:rFonts w:hint="eastAsia"/>
        </w:rPr>
        <w:t>　　图表 2023年中国8011铝箔进口国家及地区分析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2023年中国8011铝箔出口国家及地区分析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2018-2023年中国8011铝箔行业企业数量情况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2018-2023年中国8011铝箔行业企业平均规模情况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**地区8011铝箔市场规模及增长情况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**地区8011铝箔行业市场需求情况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**地区8011铝箔市场规模及增长情况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**地区8011铝箔行业市场需求情况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**地区8011铝箔市场规模及增长情况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**地区8011铝箔行业市场需求情况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**地区8011铝箔市场规模及增长情况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**地区8011铝箔行业市场需求情况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8011铝箔重点企业（一）基本信息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8011铝箔重点企业（一）经营情况分析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8011铝箔重点企业（一）主要经济指标情况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8011铝箔重点企业（一）盈利能力情况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8011铝箔重点企业（二）经营情况分析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8011铝箔重点企业（二）主要经济指标情况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8011铝箔重点企业（二）盈利能力情况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8011铝箔重点企业（三）经营情况分析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8011铝箔重点企业（三）主要经济指标情况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8011铝箔重点企业（三）盈利能力情况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8011铝箔重点企业（三）成长能力情况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2024-2030年中国8011铝箔行业产能预测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2024-2030年中国8011铝箔行业产量预测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2024-2030年中国8011铝箔市场需求量预测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2024-2030年中国8011铝箔行业供需平衡预测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2024-2030年中国8011铝箔行业市场容量预测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2024-2030年中国8011铝箔行业市场规模预测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2024年中国8011铝箔市场前景分析</w:t>
      </w:r>
      <w:r>
        <w:rPr>
          <w:rFonts w:hint="eastAsia"/>
        </w:rPr>
        <w:br/>
      </w:r>
      <w:r>
        <w:rPr>
          <w:rFonts w:hint="eastAsia"/>
        </w:rPr>
        <w:t>　　图表 2024年中国8011铝箔发展趋势预测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b1b083ced4e41" w:history="1">
        <w:r>
          <w:rPr>
            <w:rStyle w:val="Hyperlink"/>
          </w:rPr>
          <w:t>2024-2030年中国8011铝箔行业研究与前景趋势预测报告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b1b083ced4e41" w:history="1">
        <w:r>
          <w:rPr>
            <w:rStyle w:val="Hyperlink"/>
          </w:rPr>
          <w:t>https://www.20087.com/2/81/8011LvBoHangYeFaZhanQianJing.html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热点：铝箔型号和规格、8011铝箔加热有毒吗、8011和8011—O有什么区别、8011铝箔是食品级吗、铝箔8011软贵还是硬的贵呢、8011铝箔纸有毒吗、铝箔纸食品级的标准是什么、8011铝箔安全吗、铝板8011做什么用的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930bd5b0445d7" w:history="1">
      <w:r>
        <w:rPr>
          <w:rStyle w:val="Hyperlink"/>
        </w:rPr>
        <w:t>2024-2030年中国8011铝箔行业研究与前景趋势预测报告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8011LvBoHangYeFaZhanQianJing.html" TargetMode="External" Id="R18fb1b083ced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8011LvBoHangYeFaZhanQianJing.html" TargetMode="External" Id="Rb6e930bd5b04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2024-01-03T01:26:52Z</dcterms:created>
  <dcterms:modified xsi:type="dcterms:W3CDTF">2024-01-03T02:26:52Z</dcterms:modified>
  <dc:subject>2024-2030年中国8011铝箔行业研究与前景趋势预测报告</dc:subject>
  <dc:title>2024-2030年中国8011铝箔行业研究与前景趋势预测报告</dc:title>
  <cp:keywords>2024-2030年中国8011铝箔行业研究与前景趋势预测报告</cp:keywords>
  <dc:description>2024-2030年中国8011铝箔行业研究与前景趋势预测报告</dc:description>
</cp:coreProperties>
</file>