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e101b18b04d4a" w:history="1">
              <w:r>
                <w:rPr>
                  <w:rStyle w:val="Hyperlink"/>
                </w:rPr>
                <w:t>中国PX市场现状调研与发展趋势分析报告（2025-2031年）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e101b18b04d4a" w:history="1">
              <w:r>
                <w:rPr>
                  <w:rStyle w:val="Hyperlink"/>
                </w:rPr>
                <w:t>中国PX市场现状调研与发展趋势分析报告（2025-2031年）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e101b18b04d4a" w:history="1">
                <w:r>
                  <w:rPr>
                    <w:rStyle w:val="Hyperlink"/>
                  </w:rPr>
                  <w:t>https://www.20087.com/M_ShiYouHuaGong/12/pxDeFaZhanQuShi.html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X），作为石化行业的重要原料，主要用于生产聚酯纤维、塑料和薄膜等。随着全球纺织业和包装行业的需求增长，PX的市场规模不断扩大。中国是全球最大的PX生产和消费国，但国内需求远超供给，依赖进口满足缺口。近年来，环保和安全问题引发公众关注，特别是在PX工厂选址和运营过程中，如何平衡经济效益与环境保护成为行业面临的重大课题。</w:t>
      </w:r>
      <w:r>
        <w:rPr>
          <w:rFonts w:hint="eastAsia"/>
        </w:rPr>
        <w:br/>
      </w:r>
      <w:r>
        <w:rPr>
          <w:rFonts w:hint="eastAsia"/>
        </w:rPr>
        <w:t>　　PX（对二甲苯）产业的未来将受到全球石化产业链重组和环保政策趋严的影响。技术创新，如更高效的裂解工艺和催化剂的改进，将提高PX生产的能效比，降低单位能耗。同时，循环经济理念的推广将促进废旧聚酯材料的回收，转化为PX原料，形成闭环生产模式。面对环保压力，企业将加大在污染控制和资源循环利用方面的投入，以符合日益严格的环境法规。长远来看，替代能源和生物基材料的发展可能对PX的长期需求构成潜在威胁，但短期内，其作为关键化工原料的地位难以撼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e101b18b04d4a" w:history="1">
        <w:r>
          <w:rPr>
            <w:rStyle w:val="Hyperlink"/>
          </w:rPr>
          <w:t>中国PX市场现状调研与发展趋势分析报告（2025-2031年）</w:t>
        </w:r>
      </w:hyperlink>
      <w:r>
        <w:rPr>
          <w:rFonts w:hint="eastAsia"/>
        </w:rPr>
        <w:t>》基于科学的市场调研与数据分析，全面解析了PX行业的市场规模、市场需求及发展现状。报告深入探讨了PX产业链结构、细分市场特点及技术发展方向，并结合宏观经济环境与消费者需求变化，对PX行业前景与未来趋势进行了科学预测，揭示了潜在增长空间。通过对PX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PX行业概述</w:t>
      </w:r>
      <w:r>
        <w:rPr>
          <w:rFonts w:hint="eastAsia"/>
        </w:rPr>
        <w:br/>
      </w:r>
      <w:r>
        <w:rPr>
          <w:rFonts w:hint="eastAsia"/>
        </w:rPr>
        <w:t>　　第一节 PX行业概述</w:t>
      </w:r>
      <w:r>
        <w:rPr>
          <w:rFonts w:hint="eastAsia"/>
        </w:rPr>
        <w:br/>
      </w:r>
      <w:r>
        <w:rPr>
          <w:rFonts w:hint="eastAsia"/>
        </w:rPr>
        <w:t>　　　　一、PX行业定义</w:t>
      </w:r>
      <w:r>
        <w:rPr>
          <w:rFonts w:hint="eastAsia"/>
        </w:rPr>
        <w:br/>
      </w:r>
      <w:r>
        <w:rPr>
          <w:rFonts w:hint="eastAsia"/>
        </w:rPr>
        <w:t>　　　　二、PX行业产品分类</w:t>
      </w:r>
      <w:r>
        <w:rPr>
          <w:rFonts w:hint="eastAsia"/>
        </w:rPr>
        <w:br/>
      </w:r>
      <w:r>
        <w:rPr>
          <w:rFonts w:hint="eastAsia"/>
        </w:rPr>
        <w:t>　　　　三、PX行业产品特性</w:t>
      </w:r>
      <w:r>
        <w:rPr>
          <w:rFonts w:hint="eastAsia"/>
        </w:rPr>
        <w:br/>
      </w:r>
      <w:r>
        <w:rPr>
          <w:rFonts w:hint="eastAsia"/>
        </w:rPr>
        <w:t>　　第二节 PX行业属性及国民经济地位分析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四、PX行业国民经济地位分析</w:t>
      </w:r>
      <w:r>
        <w:rPr>
          <w:rFonts w:hint="eastAsia"/>
        </w:rPr>
        <w:br/>
      </w:r>
      <w:r>
        <w:rPr>
          <w:rFonts w:hint="eastAsia"/>
        </w:rPr>
        <w:t>　　第三节 PX行业特征研究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一、2020-2025年PX行业规模（连续5年数据提供）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二、2020-2025年PX行业成长性分析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三、2020-2025年PX行业盈利性分析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四、2020-2025年PX行业竞争强度分析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五、2020-2025年PX行业所处的生命周期</w:t>
      </w:r>
      <w:r>
        <w:rPr>
          <w:rFonts w:hint="eastAsia"/>
        </w:rPr>
        <w:br/>
      </w:r>
      <w:r>
        <w:rPr>
          <w:rFonts w:hint="eastAsia"/>
        </w:rPr>
        <w:t>　　第四节 PX行业产业链模型分析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二、PX行业产业链模型分析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2020-2025年我国PX行业发展环境分析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2020-2025年PX行业经济环境分析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2020-2025年PX国家“十五五”产业政策环境分析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2020-2025年中国PX行业产业社会环境分析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2020-2025年PX行业消费环境分析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PX行业发展现状研究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2020-2025年全球PX行业发展状况分析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2020-2025年全球PX行业运行概况</w:t>
      </w:r>
      <w:r>
        <w:rPr>
          <w:rFonts w:hint="eastAsia"/>
        </w:rPr>
        <w:br/>
      </w:r>
      <w:r>
        <w:rPr>
          <w:rFonts w:hint="eastAsia"/>
        </w:rPr>
        <w:t>　　　　一、全球PX行业市场发展状况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一、全球PX行业特点分析</w:t>
      </w:r>
      <w:r>
        <w:rPr>
          <w:rFonts w:hint="eastAsia"/>
        </w:rPr>
        <w:br/>
      </w:r>
      <w:r>
        <w:rPr>
          <w:rFonts w:hint="eastAsia"/>
        </w:rPr>
        <w:t>　　　　二、国外PX行业技术现状分析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三、全球PX行业市场竞争状况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2020-2025年全球PX行业区域市场运营情况分析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一、美国PX市场发展分析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2025-2031年全球PX行业发展趋势预测分析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2020-2025年我国PX行业发展分析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2020-2025年我国PX行业发展综述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中国PX产品供给分析</w:t>
      </w:r>
      <w:r>
        <w:rPr>
          <w:rFonts w:hint="eastAsia"/>
        </w:rPr>
        <w:br/>
      </w:r>
      <w:r>
        <w:rPr>
          <w:rFonts w:hint="eastAsia"/>
        </w:rPr>
        <w:t>　　　　一、PX行业总体产能规模</w:t>
      </w:r>
      <w:r>
        <w:rPr>
          <w:rFonts w:hint="eastAsia"/>
        </w:rPr>
        <w:br/>
      </w:r>
      <w:r>
        <w:rPr>
          <w:rFonts w:hint="eastAsia"/>
        </w:rPr>
        <w:t>　　　　二、PX行业生产区域分布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三、2020-2025年中国PX产量分析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中国PX行业市场需求分析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一、2020-2025年中国PX行业市场需求量分析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四、PX行业市场需求热点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2020-2025年中国PX产品重点在建、拟建项目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2020-2025年PX行业市场价格走势分析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一、PX行业市场价格走势影响因素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二、2020-2025年PX行业价格走势</w:t>
      </w:r>
      <w:r>
        <w:rPr>
          <w:rFonts w:hint="eastAsia"/>
        </w:rPr>
        <w:br/>
      </w:r>
      <w:r>
        <w:rPr>
          <w:rFonts w:hint="eastAsia"/>
        </w:rPr>
        <w:t>　　第六节 2020-2025年PX行业发展存在的问题及对策分析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一、PX行业存在的问题分析</w:t>
      </w:r>
      <w:r>
        <w:rPr>
          <w:rFonts w:hint="eastAsia"/>
        </w:rPr>
        <w:br/>
      </w:r>
      <w:r>
        <w:rPr>
          <w:rFonts w:hint="eastAsia"/>
        </w:rPr>
        <w:t>　　　　二、PX行业发展策略分析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2020-2025年中国PX所属行业数据监测分析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2020-2025年中国PX所属行业规模分析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2020-2025年中国PX所属行业结构分析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2020-2025年中国PX所属行业产值分析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2020-2025年中国PX所属行业成本费用分析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2020-2025年中国PX所属行业盈利能力分析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2020-2025年我国PX行业进出口市场分析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2020-2025年中国PX进口数据分析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2020-2025年中国PX出口数据分析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2020-2025年中国PX进出口产品结构分析</w:t>
      </w:r>
      <w:r>
        <w:rPr>
          <w:rFonts w:hint="eastAsia"/>
        </w:rPr>
        <w:br/>
      </w:r>
      <w:r>
        <w:rPr>
          <w:rFonts w:hint="eastAsia"/>
        </w:rPr>
        <w:t>　　　　一、PX行业进口产品结构</w:t>
      </w:r>
      <w:r>
        <w:rPr>
          <w:rFonts w:hint="eastAsia"/>
        </w:rPr>
        <w:br/>
      </w:r>
      <w:r>
        <w:rPr>
          <w:rFonts w:hint="eastAsia"/>
        </w:rPr>
        <w:t>　　　　二、PX行业出口产品结构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2020-2025年中国PX进出口平均单价分析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2020-2025年PX行业销售渠道与技术发展趋势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PX生产工艺技术发展现状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一、中国PX行业技术现状分析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三、中外PX技术差距及其主要因素分析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四、提高中国PX技术的策略</w:t>
      </w:r>
      <w:r>
        <w:rPr>
          <w:rFonts w:hint="eastAsia"/>
        </w:rPr>
        <w:br/>
      </w:r>
      <w:r>
        <w:rPr>
          <w:rFonts w:hint="eastAsia"/>
        </w:rPr>
        <w:t>　　　　五、中国PX行业技术发展趋势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中国PX区域行业市场分析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一、2020-2025年东北地区在PX行业中的地位变化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二、2020-2025年东北地区PX行业规模情况分析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三、2020-2025年东北地区PX行业企业分析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四、2020-2025年东北地区PX行业发展趋势预测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一、2020-2025年华北地区在PX行业中的地位变化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二、2020-2025年华北地区PX行业规模情况分析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三、2020-2025年华北地区PX行业企业分析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四、2020-2025年华北地区PX行业发展趋势预测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一、2020-2025年华东地区在PX行业中的地位变化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二、2020-2025年华东地区PX行业规模情况分析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三、2020-2025年华东地区PX行业企业分析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四、2020-2025年华东地区PX行业发展趋势预测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一、2020-2025年华中地区在PX行业中的地位变化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二、2020-2025年华中地区PX行业规模情况分析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三、2020-2025年华中地区PX行业企业分析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四、2020-2025年华中地区PX行业发展趋势预测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一、2020-2025年华南地区在PX行业中的地位变化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二、2020-2025年华南地区PX行业规模情况分析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三、2020-2025年华南地区PX行业企业分析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四、2020-2025年华南地区PX行业发展趋势预测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一、2020-2025年西部地区在PX行业中的地位变化</w:t>
      </w:r>
      <w:r>
        <w:rPr>
          <w:rFonts w:hint="eastAsia"/>
        </w:rPr>
        <w:br/>
      </w:r>
      <w:r>
        <w:rPr>
          <w:rFonts w:hint="eastAsia"/>
        </w:rPr>
        <w:t>　　　　三、2020-2025年西部地区PX行业企业分析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四、2020-2025年西部地区PX行业发展趋势预测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中国PX行业竞争状况分析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2020-2025年中国PX行业竞争力分析</w:t>
      </w:r>
      <w:r>
        <w:rPr>
          <w:rFonts w:hint="eastAsia"/>
        </w:rPr>
        <w:br/>
      </w:r>
      <w:r>
        <w:rPr>
          <w:rFonts w:hint="eastAsia"/>
        </w:rPr>
        <w:t>　　　　一、中国PX行业要素成本分析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2020-2025年中国PX行业市场区域格局分析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2020-2025年中国PX行业市场集中度分析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中国PX行业五力竞争分析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二、PX“波特五力模型”分析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2020-2025年中国PX行业竞争的因素分析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PX行业产业链分析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2020-2025年中国PX上游行业研究分析</w:t>
      </w:r>
      <w:r>
        <w:rPr>
          <w:rFonts w:hint="eastAsia"/>
        </w:rPr>
        <w:br/>
      </w:r>
      <w:r>
        <w:rPr>
          <w:rFonts w:hint="eastAsia"/>
        </w:rPr>
        <w:t>　　　　一、PX上游行业发展现状</w:t>
      </w:r>
      <w:r>
        <w:rPr>
          <w:rFonts w:hint="eastAsia"/>
        </w:rPr>
        <w:br/>
      </w:r>
      <w:r>
        <w:rPr>
          <w:rFonts w:hint="eastAsia"/>
        </w:rPr>
        <w:t>　　　　二、PX上游行业发展趋势预测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三、行业新动态及其对PX行业的影响分析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2020-2025年中国PX行业市场需求分析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2020-2025年中国压PX下游行业需求结构分析</w:t>
      </w:r>
      <w:r>
        <w:rPr>
          <w:rFonts w:hint="eastAsia"/>
        </w:rPr>
        <w:br/>
      </w:r>
      <w:r>
        <w:rPr>
          <w:rFonts w:hint="eastAsia"/>
        </w:rPr>
        <w:t>　　第二节 对苯二甲酸行业PX需求分析</w:t>
      </w:r>
      <w:r>
        <w:rPr>
          <w:rFonts w:hint="eastAsia"/>
        </w:rPr>
        <w:br/>
      </w:r>
      <w:r>
        <w:rPr>
          <w:rFonts w:hint="eastAsia"/>
        </w:rPr>
        <w:t>　　　　一、对苯二甲酸行业发展现状与前景</w:t>
      </w:r>
      <w:r>
        <w:rPr>
          <w:rFonts w:hint="eastAsia"/>
        </w:rPr>
        <w:br/>
      </w:r>
      <w:r>
        <w:rPr>
          <w:rFonts w:hint="eastAsia"/>
        </w:rPr>
        <w:t>　　　　二、对苯二甲酸行业领域PX应用现状</w:t>
      </w:r>
      <w:r>
        <w:rPr>
          <w:rFonts w:hint="eastAsia"/>
        </w:rPr>
        <w:br/>
      </w:r>
      <w:r>
        <w:rPr>
          <w:rFonts w:hint="eastAsia"/>
        </w:rPr>
        <w:t>　　　　三、对苯二甲酸行业对PX的需求规模</w:t>
      </w:r>
      <w:r>
        <w:rPr>
          <w:rFonts w:hint="eastAsia"/>
        </w:rPr>
        <w:br/>
      </w:r>
      <w:r>
        <w:rPr>
          <w:rFonts w:hint="eastAsia"/>
        </w:rPr>
        <w:t>　　　　四、对苯二甲酸行业PX行业主要企业及经营情况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五、对苯二甲酸行业PX需求前景</w:t>
      </w:r>
      <w:r>
        <w:rPr>
          <w:rFonts w:hint="eastAsia"/>
        </w:rPr>
        <w:br/>
      </w:r>
      <w:r>
        <w:rPr>
          <w:rFonts w:hint="eastAsia"/>
        </w:rPr>
        <w:t>　　第三节 对苯二甲酸乙二醇酯行业PX需求分析</w:t>
      </w:r>
      <w:r>
        <w:rPr>
          <w:rFonts w:hint="eastAsia"/>
        </w:rPr>
        <w:br/>
      </w:r>
      <w:r>
        <w:rPr>
          <w:rFonts w:hint="eastAsia"/>
        </w:rPr>
        <w:t>　　　　一、对苯二甲酸乙二醇酯行业发展现状与前景</w:t>
      </w:r>
      <w:r>
        <w:rPr>
          <w:rFonts w:hint="eastAsia"/>
        </w:rPr>
        <w:br/>
      </w:r>
      <w:r>
        <w:rPr>
          <w:rFonts w:hint="eastAsia"/>
        </w:rPr>
        <w:t>　　　　二、对苯二甲酸乙二醇酯领域PX应用现状</w:t>
      </w:r>
      <w:r>
        <w:rPr>
          <w:rFonts w:hint="eastAsia"/>
        </w:rPr>
        <w:br/>
      </w:r>
      <w:r>
        <w:rPr>
          <w:rFonts w:hint="eastAsia"/>
        </w:rPr>
        <w:t>　　　　三、对苯二甲酸乙二醇酯行业对PX的需求规模</w:t>
      </w:r>
      <w:r>
        <w:rPr>
          <w:rFonts w:hint="eastAsia"/>
        </w:rPr>
        <w:br/>
      </w:r>
      <w:r>
        <w:rPr>
          <w:rFonts w:hint="eastAsia"/>
        </w:rPr>
        <w:t>　　　　四、对苯二甲酸乙二醇酯用PX行业主要企业及经营情况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五、对苯二甲酸乙二醇酯行业PX需求前景</w:t>
      </w:r>
      <w:r>
        <w:rPr>
          <w:rFonts w:hint="eastAsia"/>
        </w:rPr>
        <w:br/>
      </w:r>
      <w:r>
        <w:rPr>
          <w:rFonts w:hint="eastAsia"/>
        </w:rPr>
        <w:t>　　第四节 丁二醇酯行业PX需求分析</w:t>
      </w:r>
      <w:r>
        <w:rPr>
          <w:rFonts w:hint="eastAsia"/>
        </w:rPr>
        <w:br/>
      </w:r>
      <w:r>
        <w:rPr>
          <w:rFonts w:hint="eastAsia"/>
        </w:rPr>
        <w:t>　　　　一、丁二醇酯行业发展现状与前景</w:t>
      </w:r>
      <w:r>
        <w:rPr>
          <w:rFonts w:hint="eastAsia"/>
        </w:rPr>
        <w:br/>
      </w:r>
      <w:r>
        <w:rPr>
          <w:rFonts w:hint="eastAsia"/>
        </w:rPr>
        <w:t>　　　　二、丁二醇酯领域PX应用现状</w:t>
      </w:r>
      <w:r>
        <w:rPr>
          <w:rFonts w:hint="eastAsia"/>
        </w:rPr>
        <w:br/>
      </w:r>
      <w:r>
        <w:rPr>
          <w:rFonts w:hint="eastAsia"/>
        </w:rPr>
        <w:t>　　　　三、丁二醇酯行业对PX的需求规模</w:t>
      </w:r>
      <w:r>
        <w:rPr>
          <w:rFonts w:hint="eastAsia"/>
        </w:rPr>
        <w:br/>
      </w:r>
      <w:r>
        <w:rPr>
          <w:rFonts w:hint="eastAsia"/>
        </w:rPr>
        <w:t>　　　　四、丁二醇酯用PX行业主要企业及经营情况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五、丁二醇酯行业PX需求前景</w:t>
      </w:r>
      <w:r>
        <w:rPr>
          <w:rFonts w:hint="eastAsia"/>
        </w:rPr>
        <w:br/>
      </w:r>
      <w:r>
        <w:rPr>
          <w:rFonts w:hint="eastAsia"/>
        </w:rPr>
        <w:t>　　第五节 下游四行业PX需求分析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二、下游四领域PX应用现状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三、下游四行业对PX的需求规模</w:t>
      </w:r>
      <w:r>
        <w:rPr>
          <w:rFonts w:hint="eastAsia"/>
        </w:rPr>
        <w:br/>
      </w:r>
      <w:r>
        <w:rPr>
          <w:rFonts w:hint="eastAsia"/>
        </w:rPr>
        <w:t>　　　　四、下游四用PX行业主要企业及经营情况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五、下游四行业PX需求前景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下游行业发展对PX影响因素分析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PX行业企业竞争力分析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2020-2025年PX行业优势企业分析</w:t>
      </w:r>
      <w:r>
        <w:rPr>
          <w:rFonts w:hint="eastAsia"/>
        </w:rPr>
        <w:br/>
      </w:r>
      <w:r>
        <w:rPr>
          <w:rFonts w:hint="eastAsia"/>
        </w:rPr>
        <w:t>　　第一节 桐昆股份经营情况分析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珠海港经营情况分析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恒逸石化经营情况分析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s上石化经营情况分析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腾龙芳烃 （漳州）有限公司经营情况分析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PX行业未来市场前景展望、投资策略研究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2025-2031年中国车窗控制系统产业发趋势预测分析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2025-2031年中国车窗控制系统发展趋势分析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2025-2031年中国车窗控制系统行业投资机会与风险分析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三、2025-2031年中国车窗控制系统行业盈利因素分析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一、车窗控制系统投资潜力分析</w:t>
      </w:r>
      <w:r>
        <w:rPr>
          <w:rFonts w:hint="eastAsia"/>
        </w:rPr>
        <w:br/>
      </w:r>
      <w:r>
        <w:rPr>
          <w:rFonts w:hint="eastAsia"/>
        </w:rPr>
        <w:t>　　　　二、车窗控制系统投资吸引力分析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2025-2031年中国车窗控制系统行业投资风险分析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2025-2031年中国车窗控制系统投资价值分析</w:t>
      </w:r>
      <w:r>
        <w:rPr>
          <w:rFonts w:hint="eastAsia"/>
        </w:rPr>
        <w:br/>
      </w:r>
      <w:r>
        <w:rPr>
          <w:rFonts w:hint="eastAsia"/>
        </w:rPr>
        <w:t>　　第一节 车窗控制系统行业发展的有利因素与不利因素分析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车窗控制系统行业发展的空白点分析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中-智-林-－观点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PX行业产业链模型图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2020-2025年中国PX产量情况</w:t>
      </w:r>
      <w:r>
        <w:rPr>
          <w:rFonts w:hint="eastAsia"/>
        </w:rPr>
        <w:br/>
      </w:r>
      <w:r>
        <w:rPr>
          <w:rFonts w:hint="eastAsia"/>
        </w:rPr>
        <w:t>　　图表 2025年我国PX消费结构表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2020-2025年中国PX需求量情况</w:t>
      </w:r>
      <w:r>
        <w:rPr>
          <w:rFonts w:hint="eastAsia"/>
        </w:rPr>
        <w:br/>
      </w:r>
      <w:r>
        <w:rPr>
          <w:rFonts w:hint="eastAsia"/>
        </w:rPr>
        <w:t>　　图表 2020-2025年中国PX进口量情况表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2020-2025年中国PX进口量变化趋势图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2020-2025年中国PX进口金额情况表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2020-2025年中国PX进口平均价格情况表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2025年中国PX分国家进口情况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2020-2025年中国PX出口量情况表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2020-2025年中国PX出口量变化趋势图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2020-2025年中国PX出口金额情况表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2020-2025年中国PX出口平均价格情况表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2020-2025年中国PX行业产品市场价格变化趋势图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2020-2025年中国PX所属行业企业数量及其增长情况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2020-2025年中国PX所属行业亏损企业数量及亏损面情况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2020-2025年中国PX所属行业从业人数及其增长情况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2020-2025年中国PX所属行业资产规模及其增长情况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2025年中国PX所属行业不同类型企业数量情况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2025年中国PX所属行业不同类型企业企业数量结构图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2025年中国PX所属行业不同所有制企业数量情况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2025年中国PX所属行业不同所有制企业企业数量结构图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2025年中国PX所属行业不同类型企业销售收入情况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2025年中国PX所属行业不同类型企业销售收入结构图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2025年中国PX所属行业不同所有制企业销售收入情况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2025年中国PX所属行业不同所有制企业企业销售收入结构图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2020-2025年中国PX所属行业产成品及其增长情况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2020-2025年中国PX所属行业工业销售产值及其增长情况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2020-2025年中国PX所属行业出口交货值及其增长情况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2020-2025年中国PX所属行业销售成本情况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2020-2025年中国PX所属行业营业费用情况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2020-2025年中国PX所属行业利润总额及其增长情况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2020-2025年中国PX所属行业盈利能力变化趋势图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重点桐昆股份主要经济指标</w:t>
      </w:r>
      <w:r>
        <w:rPr>
          <w:rFonts w:hint="eastAsia"/>
        </w:rPr>
        <w:br/>
      </w:r>
      <w:r>
        <w:rPr>
          <w:rFonts w:hint="eastAsia"/>
        </w:rPr>
        <w:t>　　图表 重点桐昆股份销售收入变化趋势图</w:t>
      </w:r>
      <w:r>
        <w:rPr>
          <w:rFonts w:hint="eastAsia"/>
        </w:rPr>
        <w:br/>
      </w:r>
      <w:r>
        <w:rPr>
          <w:rFonts w:hint="eastAsia"/>
        </w:rPr>
        <w:t>　　图表 重点桐昆股份盈利指标分析</w:t>
      </w:r>
      <w:r>
        <w:rPr>
          <w:rFonts w:hint="eastAsia"/>
        </w:rPr>
        <w:br/>
      </w:r>
      <w:r>
        <w:rPr>
          <w:rFonts w:hint="eastAsia"/>
        </w:rPr>
        <w:t>　　图表 重点桐昆股份盈利能力分析</w:t>
      </w:r>
      <w:r>
        <w:rPr>
          <w:rFonts w:hint="eastAsia"/>
        </w:rPr>
        <w:br/>
      </w:r>
      <w:r>
        <w:rPr>
          <w:rFonts w:hint="eastAsia"/>
        </w:rPr>
        <w:t>　　图表 重点桐昆股份偿债能力分析</w:t>
      </w:r>
      <w:r>
        <w:rPr>
          <w:rFonts w:hint="eastAsia"/>
        </w:rPr>
        <w:br/>
      </w:r>
      <w:r>
        <w:rPr>
          <w:rFonts w:hint="eastAsia"/>
        </w:rPr>
        <w:t>　　图表 重点桐昆股份经营能力分析</w:t>
      </w:r>
      <w:r>
        <w:rPr>
          <w:rFonts w:hint="eastAsia"/>
        </w:rPr>
        <w:br/>
      </w:r>
      <w:r>
        <w:rPr>
          <w:rFonts w:hint="eastAsia"/>
        </w:rPr>
        <w:t>　　图表 重点桐昆股份成长能力分析</w:t>
      </w:r>
      <w:r>
        <w:rPr>
          <w:rFonts w:hint="eastAsia"/>
        </w:rPr>
        <w:br/>
      </w:r>
      <w:r>
        <w:rPr>
          <w:rFonts w:hint="eastAsia"/>
        </w:rPr>
        <w:t>　　图表 重点珠海港主要经济指标</w:t>
      </w:r>
      <w:r>
        <w:rPr>
          <w:rFonts w:hint="eastAsia"/>
        </w:rPr>
        <w:br/>
      </w:r>
      <w:r>
        <w:rPr>
          <w:rFonts w:hint="eastAsia"/>
        </w:rPr>
        <w:t>　　图表 重点珠海港销售收入变化趋势图</w:t>
      </w:r>
      <w:r>
        <w:rPr>
          <w:rFonts w:hint="eastAsia"/>
        </w:rPr>
        <w:br/>
      </w:r>
      <w:r>
        <w:rPr>
          <w:rFonts w:hint="eastAsia"/>
        </w:rPr>
        <w:t>　　图表 重点珠海港盈利指标分析</w:t>
      </w:r>
      <w:r>
        <w:rPr>
          <w:rFonts w:hint="eastAsia"/>
        </w:rPr>
        <w:br/>
      </w:r>
      <w:r>
        <w:rPr>
          <w:rFonts w:hint="eastAsia"/>
        </w:rPr>
        <w:t>　　图表 重点珠海港盈利能力分析</w:t>
      </w:r>
      <w:r>
        <w:rPr>
          <w:rFonts w:hint="eastAsia"/>
        </w:rPr>
        <w:br/>
      </w:r>
      <w:r>
        <w:rPr>
          <w:rFonts w:hint="eastAsia"/>
        </w:rPr>
        <w:t>　　图表 重点珠海港偿债能力分析</w:t>
      </w:r>
      <w:r>
        <w:rPr>
          <w:rFonts w:hint="eastAsia"/>
        </w:rPr>
        <w:br/>
      </w:r>
      <w:r>
        <w:rPr>
          <w:rFonts w:hint="eastAsia"/>
        </w:rPr>
        <w:t>　　图表 重点珠海港经营能力分析</w:t>
      </w:r>
      <w:r>
        <w:rPr>
          <w:rFonts w:hint="eastAsia"/>
        </w:rPr>
        <w:br/>
      </w:r>
      <w:r>
        <w:rPr>
          <w:rFonts w:hint="eastAsia"/>
        </w:rPr>
        <w:t>　　图表 重点珠海港成长能力分析</w:t>
      </w:r>
      <w:r>
        <w:rPr>
          <w:rFonts w:hint="eastAsia"/>
        </w:rPr>
        <w:br/>
      </w:r>
      <w:r>
        <w:rPr>
          <w:rFonts w:hint="eastAsia"/>
        </w:rPr>
        <w:t>　　图表 重点恒逸石化主要经济指标</w:t>
      </w:r>
      <w:r>
        <w:rPr>
          <w:rFonts w:hint="eastAsia"/>
        </w:rPr>
        <w:br/>
      </w:r>
      <w:r>
        <w:rPr>
          <w:rFonts w:hint="eastAsia"/>
        </w:rPr>
        <w:t>　　图表 重点恒逸石化销售收入变化趋势图</w:t>
      </w:r>
      <w:r>
        <w:rPr>
          <w:rFonts w:hint="eastAsia"/>
        </w:rPr>
        <w:br/>
      </w:r>
      <w:r>
        <w:rPr>
          <w:rFonts w:hint="eastAsia"/>
        </w:rPr>
        <w:t>　　图表 重点恒逸石化盈利指标分析</w:t>
      </w:r>
      <w:r>
        <w:rPr>
          <w:rFonts w:hint="eastAsia"/>
        </w:rPr>
        <w:br/>
      </w:r>
      <w:r>
        <w:rPr>
          <w:rFonts w:hint="eastAsia"/>
        </w:rPr>
        <w:t>　　图表 重点恒逸石化盈利能力分析</w:t>
      </w:r>
      <w:r>
        <w:rPr>
          <w:rFonts w:hint="eastAsia"/>
        </w:rPr>
        <w:br/>
      </w:r>
      <w:r>
        <w:rPr>
          <w:rFonts w:hint="eastAsia"/>
        </w:rPr>
        <w:t>　　图表 重点恒逸石化偿债能力分析</w:t>
      </w:r>
      <w:r>
        <w:rPr>
          <w:rFonts w:hint="eastAsia"/>
        </w:rPr>
        <w:br/>
      </w:r>
      <w:r>
        <w:rPr>
          <w:rFonts w:hint="eastAsia"/>
        </w:rPr>
        <w:t>　　图表 重点恒逸石化经营能力分析</w:t>
      </w:r>
      <w:r>
        <w:rPr>
          <w:rFonts w:hint="eastAsia"/>
        </w:rPr>
        <w:br/>
      </w:r>
      <w:r>
        <w:rPr>
          <w:rFonts w:hint="eastAsia"/>
        </w:rPr>
        <w:t>　　图表 重点恒逸石化成长能力分析</w:t>
      </w:r>
      <w:r>
        <w:rPr>
          <w:rFonts w:hint="eastAsia"/>
        </w:rPr>
        <w:br/>
      </w:r>
      <w:r>
        <w:rPr>
          <w:rFonts w:hint="eastAsia"/>
        </w:rPr>
        <w:t>　　图表 重点s上石化主要经济指标</w:t>
      </w:r>
      <w:r>
        <w:rPr>
          <w:rFonts w:hint="eastAsia"/>
        </w:rPr>
        <w:br/>
      </w:r>
      <w:r>
        <w:rPr>
          <w:rFonts w:hint="eastAsia"/>
        </w:rPr>
        <w:t>　　图表 重点s上石化销售收入变化趋势图</w:t>
      </w:r>
      <w:r>
        <w:rPr>
          <w:rFonts w:hint="eastAsia"/>
        </w:rPr>
        <w:br/>
      </w:r>
      <w:r>
        <w:rPr>
          <w:rFonts w:hint="eastAsia"/>
        </w:rPr>
        <w:t>　　图表 重点s上石化盈利指标分析</w:t>
      </w:r>
      <w:r>
        <w:rPr>
          <w:rFonts w:hint="eastAsia"/>
        </w:rPr>
        <w:br/>
      </w:r>
      <w:r>
        <w:rPr>
          <w:rFonts w:hint="eastAsia"/>
        </w:rPr>
        <w:t>　　图表 重点s上石化盈利能力分析</w:t>
      </w:r>
      <w:r>
        <w:rPr>
          <w:rFonts w:hint="eastAsia"/>
        </w:rPr>
        <w:br/>
      </w:r>
      <w:r>
        <w:rPr>
          <w:rFonts w:hint="eastAsia"/>
        </w:rPr>
        <w:t>　　图表 重点s上石化偿债能力分析</w:t>
      </w:r>
      <w:r>
        <w:rPr>
          <w:rFonts w:hint="eastAsia"/>
        </w:rPr>
        <w:br/>
      </w:r>
      <w:r>
        <w:rPr>
          <w:rFonts w:hint="eastAsia"/>
        </w:rPr>
        <w:t>　　图表 重点s上石化经营能力分析</w:t>
      </w:r>
      <w:r>
        <w:rPr>
          <w:rFonts w:hint="eastAsia"/>
        </w:rPr>
        <w:br/>
      </w:r>
      <w:r>
        <w:rPr>
          <w:rFonts w:hint="eastAsia"/>
        </w:rPr>
        <w:t>　　图表 重点s上石化成长能力分析</w:t>
      </w:r>
      <w:r>
        <w:rPr>
          <w:rFonts w:hint="eastAsia"/>
        </w:rPr>
        <w:br/>
      </w:r>
      <w:r>
        <w:rPr>
          <w:rFonts w:hint="eastAsia"/>
        </w:rPr>
        <w:t>　　图表 重点腾龙芳烃 （漳州）有限公司主要经济指标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重点腾龙芳烃 （漳州）有限公司销售收入变化趋势图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重点腾龙芳烃 （漳州）有限公司盈利指标分析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重点腾龙芳烃 （漳州）有限公司盈利能力分析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重点腾龙芳烃 （漳州）有限公司偿债能力分析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重点腾龙芳烃 （漳州）有限公司经营能力分析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重点腾龙芳烃 （漳州）有限公司成长能力分析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2025-2031年中国PX产量预测</w:t>
      </w:r>
      <w:r>
        <w:rPr>
          <w:rFonts w:hint="eastAsia"/>
        </w:rPr>
        <w:br/>
      </w:r>
      <w:r>
        <w:rPr>
          <w:rFonts w:hint="eastAsia"/>
        </w:rPr>
        <w:t>　　图表 2025-2031年中国PX需求量预测</w:t>
      </w:r>
      <w:r>
        <w:rPr>
          <w:rFonts w:hint="eastAsia"/>
        </w:rPr>
        <w:br/>
      </w:r>
      <w:r>
        <w:rPr>
          <w:rFonts w:hint="eastAsia"/>
        </w:rPr>
        <w:t>　　图表 2025-2031年中国PX进出口量预测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2025-2031年中国PX市场价格预测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2025-2031年中国PX盈利能力预测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e101b18b04d4a" w:history="1">
        <w:r>
          <w:rPr>
            <w:rStyle w:val="Hyperlink"/>
          </w:rPr>
          <w:t>中国PX市场现状调研与发展趋势分析报告（2025-2031年）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e101b18b04d4a" w:history="1">
        <w:r>
          <w:rPr>
            <w:rStyle w:val="Hyperlink"/>
          </w:rPr>
          <w:t>https://www.20087.com/M_ShiYouHuaGong/12/pxDeFaZhanQuShi.html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热点：1PX等于多少mm、PX是什么单位、PX与像素的关系、飘雪在线影院观看免费完整版高清、PX和cm的对应表、PX和mm换算、PX词条保卫战、萍乡天气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4fc8952564796" w:history="1">
      <w:r>
        <w:rPr>
          <w:rStyle w:val="Hyperlink"/>
        </w:rPr>
        <w:t>中国PX市场现状调研与发展趋势分析报告（2025-2031年）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pxDeFaZhanQuShi.html" TargetMode="External" Id="Rba7e101b18b0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pxDeFaZhanQuShi.html" TargetMode="External" Id="R99f4fc895256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2025-05-19T03:15:00Z</dcterms:created>
  <dcterms:modified xsi:type="dcterms:W3CDTF">2025-05-19T04:15:00Z</dcterms:modified>
  <dc:subject>中国PX市场现状调研与发展趋势分析报告（2025-2031年）</dc:subject>
  <dc:title>中国PX市场现状调研与发展趋势分析报告（2025-2031年）</dc:title>
  <cp:keywords>中国PX市场现状调研与发展趋势分析报告（2025-2031年）</cp:keywords>
  <dc:description>中国PX市场现状调研与发展趋势分析报告（2025-2031年）</dc:description>
</cp:coreProperties>
</file>