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b3b4280fc4101" w:history="1">
              <w:r>
                <w:rPr>
                  <w:rStyle w:val="Hyperlink"/>
                </w:rPr>
                <w:t>2023-2029年全球与中国三对甲苯基膦行业发展全面调研与未来趋势报告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b3b4280fc4101" w:history="1">
              <w:r>
                <w:rPr>
                  <w:rStyle w:val="Hyperlink"/>
                </w:rPr>
                <w:t>2023-2029年全球与中国三对甲苯基膦行业发展全面调研与未来趋势报告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b3b4280fc4101" w:history="1">
                <w:r>
                  <w:rPr>
                    <w:rStyle w:val="Hyperlink"/>
                  </w:rPr>
                  <w:t>https://www.20087.com/2/71/SanDuiJiaBenJiLinHangYeFaZhanQuS.html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对甲苯基膦是一种有机磷化合物，广泛应用于有机合成、医药中间体和催化剂等领域。近年来，随着有机化学和材料科学的进步，三对甲苯基膦的性能和应用范围都有了显著提升。目前，三对甲苯基膦不仅在催化活性和选择性方面有所提高，还在合成效率和成本效益方面进行了优化，以满足不同应用场景的需求。此外，随着对绿色化学和可持续发展的重视，三对甲苯基膦的生产更加注重提高催化效率和减少副产物生成。</w:t>
      </w:r>
      <w:r>
        <w:rPr>
          <w:rFonts w:hint="eastAsia"/>
        </w:rPr>
        <w:br/>
      </w:r>
      <w:r>
        <w:rPr>
          <w:rFonts w:hint="eastAsia"/>
        </w:rPr>
        <w:t>　　未来，三对甲苯基膦的发展将主要集中在提高催化活性、增强环保性能和拓宽应用领域方面。一方面，通过采用更先进的合成技术和催化剂设计，三对甲苯基膦将具备更高的催化活性和更长的使用寿命。另一方面，随着对环保要求的提高，三对甲苯基膦的生产将更加注重提高催化效率和减少副产物生成。此外，随着新技术的应用，三对甲苯基膦将被应用于更多领域，如新型药物合成和清洁能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b3b4280fc4101" w:history="1">
        <w:r>
          <w:rPr>
            <w:rStyle w:val="Hyperlink"/>
          </w:rPr>
          <w:t>2023-2029年全球与中国三对甲苯基膦行业发展全面调研与未来趋势报告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对甲苯基膦行业的发展现状、市场规模、供需动态及进出口情况。报告详细解读了三对甲苯基膦产业链上下游、重点区域市场、竞争格局及领先企业的表现，同时评估了三对甲苯基膦行业风险与投资机会。通过对三对甲苯基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中国三对甲苯基膦概述</w:t>
      </w:r>
      <w:r>
        <w:rPr>
          <w:rFonts w:hint="eastAsia"/>
        </w:rPr>
        <w:br/>
      </w:r>
      <w:r>
        <w:rPr>
          <w:rFonts w:hint="eastAsia"/>
        </w:rPr>
        <w:t>　　第一节 三对甲苯基膦行业定义</w:t>
      </w:r>
      <w:r>
        <w:rPr>
          <w:rFonts w:hint="eastAsia"/>
        </w:rPr>
        <w:br/>
      </w:r>
      <w:r>
        <w:rPr>
          <w:rFonts w:hint="eastAsia"/>
        </w:rPr>
        <w:t>　　第二节 三对甲苯基膦行业发展特性</w:t>
      </w:r>
      <w:r>
        <w:rPr>
          <w:rFonts w:hint="eastAsia"/>
        </w:rPr>
        <w:br/>
      </w:r>
      <w:r>
        <w:rPr>
          <w:rFonts w:hint="eastAsia"/>
        </w:rPr>
        <w:t>　　第三节 三对甲苯基膦产业链分析</w:t>
      </w:r>
      <w:r>
        <w:rPr>
          <w:rFonts w:hint="eastAsia"/>
        </w:rPr>
        <w:br/>
      </w:r>
      <w:r>
        <w:rPr>
          <w:rFonts w:hint="eastAsia"/>
        </w:rPr>
        <w:t>　　第四节 三对甲苯基膦行业生命周期分析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2022-2023年国外三对甲苯基膦市场发展概况</w:t>
      </w:r>
      <w:r>
        <w:rPr>
          <w:rFonts w:hint="eastAsia"/>
        </w:rPr>
        <w:br/>
      </w:r>
      <w:r>
        <w:rPr>
          <w:rFonts w:hint="eastAsia"/>
        </w:rPr>
        <w:t>　　第一节 全球三对甲苯基膦市场发展分析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北美地区主要国家三对甲苯基膦市场概况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欧洲地区主要国家三对甲苯基膦市场概况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亚洲地区主要国家三对甲苯基膦市场概况</w:t>
      </w:r>
      <w:r>
        <w:rPr>
          <w:rFonts w:hint="eastAsia"/>
        </w:rPr>
        <w:br/>
      </w:r>
      <w:r>
        <w:rPr>
          <w:rFonts w:hint="eastAsia"/>
        </w:rPr>
        <w:t>　　第五节 全球三对甲苯基膦市场发展预测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2022-2023年中国三对甲苯基膦发展环境分析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三对甲苯基膦行业相关政策、标准</w:t>
      </w:r>
      <w:r>
        <w:rPr>
          <w:rFonts w:hint="eastAsia"/>
        </w:rPr>
        <w:br/>
      </w:r>
      <w:r>
        <w:rPr>
          <w:rFonts w:hint="eastAsia"/>
        </w:rPr>
        <w:t>　　第三节 三对甲苯基膦行业相关发展规划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中国三对甲苯基膦技术发展分析</w:t>
      </w:r>
      <w:r>
        <w:rPr>
          <w:rFonts w:hint="eastAsia"/>
        </w:rPr>
        <w:br/>
      </w:r>
      <w:r>
        <w:rPr>
          <w:rFonts w:hint="eastAsia"/>
        </w:rPr>
        <w:t>　　第一节 当前三对甲苯基膦技术发展现状分析</w:t>
      </w:r>
      <w:r>
        <w:rPr>
          <w:rFonts w:hint="eastAsia"/>
        </w:rPr>
        <w:br/>
      </w:r>
      <w:r>
        <w:rPr>
          <w:rFonts w:hint="eastAsia"/>
        </w:rPr>
        <w:t>　　第二节 三对甲苯基膦生产中需注意的问题</w:t>
      </w:r>
      <w:r>
        <w:rPr>
          <w:rFonts w:hint="eastAsia"/>
        </w:rPr>
        <w:br/>
      </w:r>
      <w:r>
        <w:rPr>
          <w:rFonts w:hint="eastAsia"/>
        </w:rPr>
        <w:t>　　第三节 三对甲苯基膦行业主要技术趋势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三对甲苯基膦市场特性分析</w:t>
      </w:r>
      <w:r>
        <w:rPr>
          <w:rFonts w:hint="eastAsia"/>
        </w:rPr>
        <w:br/>
      </w:r>
      <w:r>
        <w:rPr>
          <w:rFonts w:hint="eastAsia"/>
        </w:rPr>
        <w:t>　　第一节 三对甲苯基膦行业集中度分析</w:t>
      </w:r>
      <w:r>
        <w:rPr>
          <w:rFonts w:hint="eastAsia"/>
        </w:rPr>
        <w:br/>
      </w:r>
      <w:r>
        <w:rPr>
          <w:rFonts w:hint="eastAsia"/>
        </w:rPr>
        <w:t>　　第二节 三对甲苯基膦行业SWOT分析</w:t>
      </w:r>
      <w:r>
        <w:rPr>
          <w:rFonts w:hint="eastAsia"/>
        </w:rPr>
        <w:br/>
      </w:r>
      <w:r>
        <w:rPr>
          <w:rFonts w:hint="eastAsia"/>
        </w:rPr>
        <w:t>　　　　一、三对甲苯基膦行业优势</w:t>
      </w:r>
      <w:r>
        <w:rPr>
          <w:rFonts w:hint="eastAsia"/>
        </w:rPr>
        <w:br/>
      </w:r>
      <w:r>
        <w:rPr>
          <w:rFonts w:hint="eastAsia"/>
        </w:rPr>
        <w:t>　　　　二、三对甲苯基膦行业劣势</w:t>
      </w:r>
      <w:r>
        <w:rPr>
          <w:rFonts w:hint="eastAsia"/>
        </w:rPr>
        <w:br/>
      </w:r>
      <w:r>
        <w:rPr>
          <w:rFonts w:hint="eastAsia"/>
        </w:rPr>
        <w:t>　　　　三、三对甲苯基膦行业机会</w:t>
      </w:r>
      <w:r>
        <w:rPr>
          <w:rFonts w:hint="eastAsia"/>
        </w:rPr>
        <w:br/>
      </w:r>
      <w:r>
        <w:rPr>
          <w:rFonts w:hint="eastAsia"/>
        </w:rPr>
        <w:t>　　　　四、三对甲苯基膦行业风险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中国三对甲苯基膦发展现状</w:t>
      </w:r>
      <w:r>
        <w:rPr>
          <w:rFonts w:hint="eastAsia"/>
        </w:rPr>
        <w:br/>
      </w:r>
      <w:r>
        <w:rPr>
          <w:rFonts w:hint="eastAsia"/>
        </w:rPr>
        <w:t>　　第一节 中国三对甲苯基膦市场现状分析</w:t>
      </w:r>
      <w:r>
        <w:rPr>
          <w:rFonts w:hint="eastAsia"/>
        </w:rPr>
        <w:br/>
      </w:r>
      <w:r>
        <w:rPr>
          <w:rFonts w:hint="eastAsia"/>
        </w:rPr>
        <w:t>　　第二节 中国三对甲苯基膦行业产量情况分析及预测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一、三对甲苯基膦总体产能规模</w:t>
      </w:r>
      <w:r>
        <w:rPr>
          <w:rFonts w:hint="eastAsia"/>
        </w:rPr>
        <w:br/>
      </w:r>
      <w:r>
        <w:rPr>
          <w:rFonts w:hint="eastAsia"/>
        </w:rPr>
        <w:t>　　　　二、三对甲苯基膦生产区域分布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三、2018-2023年中国三对甲苯基膦产量统计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三、2023-2029年中国三对甲苯基膦产量预测</w:t>
      </w:r>
      <w:r>
        <w:rPr>
          <w:rFonts w:hint="eastAsia"/>
        </w:rPr>
        <w:br/>
      </w:r>
      <w:r>
        <w:rPr>
          <w:rFonts w:hint="eastAsia"/>
        </w:rPr>
        <w:t>　　第三节 中国三对甲苯基膦市场需求分析及预测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一、中国三对甲苯基膦市场需求特点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二、2018-2023年中国三对甲苯基膦市场需求量统计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三、2023-2029年中国三对甲苯基膦市场需求量预测</w:t>
      </w:r>
      <w:r>
        <w:rPr>
          <w:rFonts w:hint="eastAsia"/>
        </w:rPr>
        <w:br/>
      </w:r>
      <w:r>
        <w:rPr>
          <w:rFonts w:hint="eastAsia"/>
        </w:rPr>
        <w:t>　　第四节 中国三对甲苯基膦价格趋势分析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一、2018-2023年中国三对甲苯基膦市场价格趋势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二、2023-2029年中国三对甲苯基膦市场价格走势预测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2018-2023年三对甲苯基膦行业经济运行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2018-2023年中国三对甲苯基膦行业盈利能力分析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2018-2023年中国三对甲苯基膦行业发展能力分析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2018-2023年三对甲苯基膦行业偿债能力分析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2018-2023年三对甲苯基膦制造企业数量分析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中国三对甲苯基膦行业重点地区发展分析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**地区三对甲苯基膦市场发展分析</w:t>
      </w:r>
      <w:r>
        <w:rPr>
          <w:rFonts w:hint="eastAsia"/>
        </w:rPr>
        <w:br/>
      </w:r>
      <w:r>
        <w:rPr>
          <w:rFonts w:hint="eastAsia"/>
        </w:rPr>
        <w:t>　　第三节 **地区三对甲苯基膦市场发展分析</w:t>
      </w:r>
      <w:r>
        <w:rPr>
          <w:rFonts w:hint="eastAsia"/>
        </w:rPr>
        <w:br/>
      </w:r>
      <w:r>
        <w:rPr>
          <w:rFonts w:hint="eastAsia"/>
        </w:rPr>
        <w:t>　　第四节 **地区三对甲苯基膦市场发展分析</w:t>
      </w:r>
      <w:r>
        <w:rPr>
          <w:rFonts w:hint="eastAsia"/>
        </w:rPr>
        <w:br/>
      </w:r>
      <w:r>
        <w:rPr>
          <w:rFonts w:hint="eastAsia"/>
        </w:rPr>
        <w:t>　　第五节 **地区三对甲苯基膦市场发展分析</w:t>
      </w:r>
      <w:r>
        <w:rPr>
          <w:rFonts w:hint="eastAsia"/>
        </w:rPr>
        <w:br/>
      </w:r>
      <w:r>
        <w:rPr>
          <w:rFonts w:hint="eastAsia"/>
        </w:rPr>
        <w:t>　　第六节 **地区三对甲苯基膦市场发展分析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2018-2023年中国三对甲苯基膦进出口分析</w:t>
      </w:r>
      <w:r>
        <w:rPr>
          <w:rFonts w:hint="eastAsia"/>
        </w:rPr>
        <w:br/>
      </w:r>
      <w:r>
        <w:rPr>
          <w:rFonts w:hint="eastAsia"/>
        </w:rPr>
        <w:t>　　第一节 三对甲苯基膦进口情况分析</w:t>
      </w:r>
      <w:r>
        <w:rPr>
          <w:rFonts w:hint="eastAsia"/>
        </w:rPr>
        <w:br/>
      </w:r>
      <w:r>
        <w:rPr>
          <w:rFonts w:hint="eastAsia"/>
        </w:rPr>
        <w:t>　　第二节 三对甲苯基膦出口情况分析</w:t>
      </w:r>
      <w:r>
        <w:rPr>
          <w:rFonts w:hint="eastAsia"/>
        </w:rPr>
        <w:br/>
      </w:r>
      <w:r>
        <w:rPr>
          <w:rFonts w:hint="eastAsia"/>
        </w:rPr>
        <w:t>　　第三节 影响三对甲苯基膦进出口因素分析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主要三对甲苯基膦生产企业及竞争格局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三、企业三对甲苯基膦经营状况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三对甲苯基膦行业投资战略研究</w:t>
      </w:r>
      <w:r>
        <w:rPr>
          <w:rFonts w:hint="eastAsia"/>
        </w:rPr>
        <w:br/>
      </w:r>
      <w:r>
        <w:rPr>
          <w:rFonts w:hint="eastAsia"/>
        </w:rPr>
        <w:t>　　第一节 三对甲苯基膦行业发展战略研究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对我国三对甲苯基膦品牌的战略思考</w:t>
      </w:r>
      <w:r>
        <w:rPr>
          <w:rFonts w:hint="eastAsia"/>
        </w:rPr>
        <w:br/>
      </w:r>
      <w:r>
        <w:rPr>
          <w:rFonts w:hint="eastAsia"/>
        </w:rPr>
        <w:t>　　　　一、三对甲苯基膦品牌的重要性</w:t>
      </w:r>
      <w:r>
        <w:rPr>
          <w:rFonts w:hint="eastAsia"/>
        </w:rPr>
        <w:br/>
      </w:r>
      <w:r>
        <w:rPr>
          <w:rFonts w:hint="eastAsia"/>
        </w:rPr>
        <w:t>　　　　二、三对甲苯基膦实施品牌战略的意义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三、三对甲苯基膦企业品牌的现状分析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四、我国三对甲苯基膦企业的品牌战略</w:t>
      </w:r>
      <w:r>
        <w:rPr>
          <w:rFonts w:hint="eastAsia"/>
        </w:rPr>
        <w:br/>
      </w:r>
      <w:r>
        <w:rPr>
          <w:rFonts w:hint="eastAsia"/>
        </w:rPr>
        <w:t>　　　　五、三对甲苯基膦品牌战略管理的策略</w:t>
      </w:r>
      <w:r>
        <w:rPr>
          <w:rFonts w:hint="eastAsia"/>
        </w:rPr>
        <w:br/>
      </w:r>
      <w:r>
        <w:rPr>
          <w:rFonts w:hint="eastAsia"/>
        </w:rPr>
        <w:t>　　第三节 三对甲苯基膦经营策略分析</w:t>
      </w:r>
      <w:r>
        <w:rPr>
          <w:rFonts w:hint="eastAsia"/>
        </w:rPr>
        <w:br/>
      </w:r>
      <w:r>
        <w:rPr>
          <w:rFonts w:hint="eastAsia"/>
        </w:rPr>
        <w:t>　　　　一、三对甲苯基膦市场细分策略</w:t>
      </w:r>
      <w:r>
        <w:rPr>
          <w:rFonts w:hint="eastAsia"/>
        </w:rPr>
        <w:br/>
      </w:r>
      <w:r>
        <w:rPr>
          <w:rFonts w:hint="eastAsia"/>
        </w:rPr>
        <w:t>　　　　二、三对甲苯基膦市场创新策略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四、三对甲苯基膦新产品差异化战略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2023-2029年中国三对甲苯基膦发展趋势预测及投资风险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未来三对甲苯基膦行业发展趋势预测</w:t>
      </w:r>
      <w:r>
        <w:rPr>
          <w:rFonts w:hint="eastAsia"/>
        </w:rPr>
        <w:br/>
      </w:r>
      <w:r>
        <w:rPr>
          <w:rFonts w:hint="eastAsia"/>
        </w:rPr>
        <w:t>　　第二节 三对甲苯基膦行业投资风险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三对甲苯基膦投资建议</w:t>
      </w:r>
      <w:r>
        <w:rPr>
          <w:rFonts w:hint="eastAsia"/>
        </w:rPr>
        <w:br/>
      </w:r>
      <w:r>
        <w:rPr>
          <w:rFonts w:hint="eastAsia"/>
        </w:rPr>
        <w:t>　　第一节 三对甲苯基膦行业投资环境分析</w:t>
      </w:r>
      <w:r>
        <w:rPr>
          <w:rFonts w:hint="eastAsia"/>
        </w:rPr>
        <w:br/>
      </w:r>
      <w:r>
        <w:rPr>
          <w:rFonts w:hint="eastAsia"/>
        </w:rPr>
        <w:t>　　第二节 三对甲苯基膦行业投资进入壁垒分析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b3b4280fc4101" w:history="1">
        <w:r>
          <w:rPr>
            <w:rStyle w:val="Hyperlink"/>
          </w:rPr>
          <w:t>2023-2029年全球与中国三对甲苯基膦行业发展全面调研与未来趋势报告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b3b4280fc4101" w:history="1">
        <w:r>
          <w:rPr>
            <w:rStyle w:val="Hyperlink"/>
          </w:rPr>
          <w:t>https://www.20087.com/2/71/SanDuiJiaBenJiLinHangYeFaZhanQuS.html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热点：三叔丁基膦密度、三对甲苯基膦苯醌、三叔丁基膦甲苯溶液、三对甲苯基膦溶于乙醇吗、格氏试剂和三苯基膦反应机理、三对甲基苯基膦、三苯基膦溴甲烷 合成、三(2-甲苯基)膦、三苯基膦溶于甲醇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98d384c043b3" w:history="1">
      <w:r>
        <w:rPr>
          <w:rStyle w:val="Hyperlink"/>
        </w:rPr>
        <w:t>2023-2029年全球与中国三对甲苯基膦行业发展全面调研与未来趋势报告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anDuiJiaBenJiLinHangYeFaZhanQuS.html" TargetMode="External" Id="Rab7b3b4280fc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anDuiJiaBenJiLinHangYeFaZhanQuS.html" TargetMode="External" Id="Rfe4798d384c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2023-05-22T23:11:00Z</dcterms:created>
  <dcterms:modified xsi:type="dcterms:W3CDTF">2023-05-23T00:11:00Z</dcterms:modified>
  <dc:subject>2023-2029年全球与中国三对甲苯基膦行业发展全面调研与未来趋势报告</dc:subject>
  <dc:title>2023-2029年全球与中国三对甲苯基膦行业发展全面调研与未来趋势报告</dc:title>
  <cp:keywords>2023-2029年全球与中国三对甲苯基膦行业发展全面调研与未来趋势报告</cp:keywords>
  <dc:description>2023-2029年全球与中国三对甲苯基膦行业发展全面调研与未来趋势报告</dc:description>
</cp:coreProperties>
</file>