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e28321be406c" w:history="1">
              <w:r>
                <w:rPr>
                  <w:rStyle w:val="Hyperlink"/>
                </w:rPr>
                <w:t>2025-2031年中国二氧化氯发展现状分析及前景趋势报告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e28321be406c" w:history="1">
              <w:r>
                <w:rPr>
                  <w:rStyle w:val="Hyperlink"/>
                </w:rPr>
                <w:t>2025-2031年中国二氧化氯发展现状分析及前景趋势报告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e28321be406c" w:history="1">
                <w:r>
                  <w:rPr>
                    <w:rStyle w:val="Hyperlink"/>
                  </w:rPr>
                  <w:t>https://www.20087.com/2/71/ErYangHuaLvDeXianZhuangYuFaZhanQianJing.html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是一种高效的消毒剂，广泛应用于水处理、食品加工、医疗卫生等多个领域。近年来，随着对食品安全和环境卫生要求的提高，二氧化氯作为一种高效、低毒的消毒剂受到了越来越多的关注。目前，二氧化氯不仅在消毒效率上有了显著提升，还开发出了多种稳定剂和缓释技术，以提高其稳定性和使用便利性。</w:t>
      </w:r>
      <w:r>
        <w:rPr>
          <w:rFonts w:hint="eastAsia"/>
        </w:rPr>
        <w:br/>
      </w:r>
      <w:r>
        <w:rPr>
          <w:rFonts w:hint="eastAsia"/>
        </w:rPr>
        <w:t>　　未来，二氧化氯将更加注重安全性与应用范围的拓展。一方面，随着环保和健康意识的增强，二氧化氯的生产和使用将进一步优化，以减少对环境和人体健康的潜在影响。另一方面，通过技术创新和应用研究，二氧化氯将在更多领域得到应用，如在农业种植、水产养殖等新兴领域中的病害防控。此外，随着消毒剂市场竞争的加剧，二氧化氯还需要不断改进其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e28321be406c" w:history="1">
        <w:r>
          <w:rPr>
            <w:rStyle w:val="Hyperlink"/>
          </w:rPr>
          <w:t>2025-2031年中国二氧化氯发展现状分析及前景趋势报告</w:t>
        </w:r>
      </w:hyperlink>
      <w:r>
        <w:rPr>
          <w:rFonts w:hint="eastAsia"/>
        </w:rPr>
        <w:t>》从市场规模、需求变化及价格动态等维度，系统解析了二氧化氯行业的现状与发展趋势。报告深入分析了二氧化氯产业链各环节，科学预测了市场前景与技术发展方向，同时聚焦二氧化氯细分市场特点及重点企业的经营表现，揭示了二氧化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二氧化氯行业概述</w:t>
      </w:r>
      <w:r>
        <w:rPr>
          <w:rFonts w:hint="eastAsia"/>
        </w:rPr>
        <w:br/>
      </w:r>
      <w:r>
        <w:rPr>
          <w:rFonts w:hint="eastAsia"/>
        </w:rPr>
        <w:t>　　第一节 二氧化氯行业定义</w:t>
      </w:r>
      <w:r>
        <w:rPr>
          <w:rFonts w:hint="eastAsia"/>
        </w:rPr>
        <w:br/>
      </w:r>
      <w:r>
        <w:rPr>
          <w:rFonts w:hint="eastAsia"/>
        </w:rPr>
        <w:t>　　第二节 二氧化氯产品应用领域</w:t>
      </w:r>
      <w:r>
        <w:rPr>
          <w:rFonts w:hint="eastAsia"/>
        </w:rPr>
        <w:br/>
      </w:r>
      <w:r>
        <w:rPr>
          <w:rFonts w:hint="eastAsia"/>
        </w:rPr>
        <w:t>　　第三节 二氧化氯行业标准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2020-2025年二氧化氯行业特性分析</w:t>
      </w:r>
      <w:r>
        <w:rPr>
          <w:rFonts w:hint="eastAsia"/>
        </w:rPr>
        <w:br/>
      </w:r>
      <w:r>
        <w:rPr>
          <w:rFonts w:hint="eastAsia"/>
        </w:rPr>
        <w:t>　　第一节 二氧化氯行业市场集中度分析</w:t>
      </w:r>
      <w:r>
        <w:rPr>
          <w:rFonts w:hint="eastAsia"/>
        </w:rPr>
        <w:br/>
      </w:r>
      <w:r>
        <w:rPr>
          <w:rFonts w:hint="eastAsia"/>
        </w:rPr>
        <w:t>　　第二节 二氧化氯行业波特五力模型分析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2020-2025年二氧化氯行业全球市场分析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中国二氧化氯产业总体发展状况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2020-2025年中国二氧化氯产业规模情况分析</w:t>
      </w:r>
      <w:r>
        <w:rPr>
          <w:rFonts w:hint="eastAsia"/>
        </w:rPr>
        <w:br/>
      </w:r>
      <w:r>
        <w:rPr>
          <w:rFonts w:hint="eastAsia"/>
        </w:rPr>
        <w:t>　　第二节 二氧化氯产量分析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二氧化氯市场消费量分析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2020-2025年中国二氧化氯所属行业进、出口分析</w:t>
      </w:r>
      <w:r>
        <w:rPr>
          <w:rFonts w:hint="eastAsia"/>
        </w:rPr>
        <w:br/>
      </w:r>
      <w:r>
        <w:rPr>
          <w:rFonts w:hint="eastAsia"/>
        </w:rPr>
        <w:t>　　第一节 二氧化氯行业进口分析</w:t>
      </w:r>
      <w:r>
        <w:rPr>
          <w:rFonts w:hint="eastAsia"/>
        </w:rPr>
        <w:br/>
      </w:r>
      <w:r>
        <w:rPr>
          <w:rFonts w:hint="eastAsia"/>
        </w:rPr>
        <w:t>　　第二节 二氧化氯行业出口分析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近年二氧化氯国内外生产工艺及技术进展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二氧化氯提取工艺现状</w:t>
      </w:r>
      <w:r>
        <w:rPr>
          <w:rFonts w:hint="eastAsia"/>
        </w:rPr>
        <w:br/>
      </w:r>
      <w:r>
        <w:rPr>
          <w:rFonts w:hint="eastAsia"/>
        </w:rPr>
        <w:t>　　第二节 中外二氧化氯技术发展差距</w:t>
      </w:r>
      <w:r>
        <w:rPr>
          <w:rFonts w:hint="eastAsia"/>
        </w:rPr>
        <w:br/>
      </w:r>
      <w:r>
        <w:rPr>
          <w:rFonts w:hint="eastAsia"/>
        </w:rPr>
        <w:t>　　第三节 我国二氧化氯技术发展对策及建议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2020-2025年二氧化氯各区域市场分析及营销策略调研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2020-2025年中国二氧化氯行业市场价格分析</w:t>
      </w:r>
      <w:r>
        <w:rPr>
          <w:rFonts w:hint="eastAsia"/>
        </w:rPr>
        <w:br/>
      </w:r>
      <w:r>
        <w:rPr>
          <w:rFonts w:hint="eastAsia"/>
        </w:rPr>
        <w:t>　　第二节 影响二氧化氯产品市场价格因素分析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2025-2031年二氧化氯市场价格走势预测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二氧化氯产业链分析</w:t>
      </w:r>
      <w:r>
        <w:rPr>
          <w:rFonts w:hint="eastAsia"/>
        </w:rPr>
        <w:br/>
      </w:r>
      <w:r>
        <w:rPr>
          <w:rFonts w:hint="eastAsia"/>
        </w:rPr>
        <w:t>　　第一节 二氧化氯产业链分析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山东兆冠药业有限公司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潍坊华实药业有限公司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山东泰和水处理科技股份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天津任能环保科技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沈阳欧科技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中国二氧化氯投资风险分析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2025-2031年二氧化氯行业发展前景策略分析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二氧化氯行业发展前景预测</w:t>
      </w:r>
      <w:r>
        <w:rPr>
          <w:rFonts w:hint="eastAsia"/>
        </w:rPr>
        <w:br/>
      </w:r>
      <w:r>
        <w:rPr>
          <w:rFonts w:hint="eastAsia"/>
        </w:rPr>
        <w:t>　　第二节 二氧化氯企业经营策略</w:t>
      </w:r>
      <w:r>
        <w:rPr>
          <w:rFonts w:hint="eastAsia"/>
        </w:rPr>
        <w:br/>
      </w:r>
      <w:r>
        <w:rPr>
          <w:rFonts w:hint="eastAsia"/>
        </w:rPr>
        <w:t>　　第三节 中国二氧化氯市场竞争策略建议</w:t>
      </w:r>
      <w:r>
        <w:rPr>
          <w:rFonts w:hint="eastAsia"/>
        </w:rPr>
        <w:br/>
      </w:r>
      <w:r>
        <w:rPr>
          <w:rFonts w:hint="eastAsia"/>
        </w:rPr>
        <w:t>　　　　一、二氧化氯市场定位策略建议</w:t>
      </w:r>
      <w:r>
        <w:rPr>
          <w:rFonts w:hint="eastAsia"/>
        </w:rPr>
        <w:br/>
      </w:r>
      <w:r>
        <w:rPr>
          <w:rFonts w:hint="eastAsia"/>
        </w:rPr>
        <w:t>　　　　二、二氧化氯渠道竞争策略建议</w:t>
      </w:r>
      <w:r>
        <w:rPr>
          <w:rFonts w:hint="eastAsia"/>
        </w:rPr>
        <w:br/>
      </w:r>
      <w:r>
        <w:rPr>
          <w:rFonts w:hint="eastAsia"/>
        </w:rPr>
        <w:t>　　　　三、二氧化氯品牌竞争策略建议</w:t>
      </w:r>
      <w:r>
        <w:rPr>
          <w:rFonts w:hint="eastAsia"/>
        </w:rPr>
        <w:br/>
      </w:r>
      <w:r>
        <w:rPr>
          <w:rFonts w:hint="eastAsia"/>
        </w:rPr>
        <w:t>　　　　四、二氧化氯客户服务策略建议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一、影响二氧化氯行业发展的稳定因素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二、影响二氧化氯行业发展的有利因素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三、我国二氧化氯行业发展面临的机遇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四、我国二氧化氯行业发展面临的挑战</w:t>
      </w:r>
      <w:r>
        <w:rPr>
          <w:rFonts w:hint="eastAsia"/>
        </w:rPr>
        <w:br/>
      </w:r>
      <w:r>
        <w:rPr>
          <w:rFonts w:hint="eastAsia"/>
        </w:rPr>
        <w:t>　　第三节 [中智⋅林]2025-2031年中国二氧化氯业投资建议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二氧化氯行业类别</w:t>
      </w:r>
      <w:r>
        <w:rPr>
          <w:rFonts w:hint="eastAsia"/>
        </w:rPr>
        <w:br/>
      </w:r>
      <w:r>
        <w:rPr>
          <w:rFonts w:hint="eastAsia"/>
        </w:rPr>
        <w:t>　　图表 二氧化氯行业产业链调研</w:t>
      </w:r>
      <w:r>
        <w:rPr>
          <w:rFonts w:hint="eastAsia"/>
        </w:rPr>
        <w:br/>
      </w:r>
      <w:r>
        <w:rPr>
          <w:rFonts w:hint="eastAsia"/>
        </w:rPr>
        <w:t>　　图表 二氧化氯行业现状</w:t>
      </w:r>
      <w:r>
        <w:rPr>
          <w:rFonts w:hint="eastAsia"/>
        </w:rPr>
        <w:br/>
      </w:r>
      <w:r>
        <w:rPr>
          <w:rFonts w:hint="eastAsia"/>
        </w:rPr>
        <w:t>　　图表 二氧化氯行业标准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2025年中国二氧化氯行业产能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2020-2025年中国二氧化氯行业产量统计</w:t>
      </w:r>
      <w:r>
        <w:rPr>
          <w:rFonts w:hint="eastAsia"/>
        </w:rPr>
        <w:br/>
      </w:r>
      <w:r>
        <w:rPr>
          <w:rFonts w:hint="eastAsia"/>
        </w:rPr>
        <w:t>　　图表 二氧化氯行业动态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2020-2025年中国二氧化氯市场需求量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2020-2025年中国二氧化氯行情</w:t>
      </w:r>
      <w:r>
        <w:rPr>
          <w:rFonts w:hint="eastAsia"/>
        </w:rPr>
        <w:br/>
      </w:r>
      <w:r>
        <w:rPr>
          <w:rFonts w:hint="eastAsia"/>
        </w:rPr>
        <w:t>　　图表 2020-2025年中国二氧化氯价格走势图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2020-2025年中国二氧化氯进口统计</w:t>
      </w:r>
      <w:r>
        <w:rPr>
          <w:rFonts w:hint="eastAsia"/>
        </w:rPr>
        <w:br/>
      </w:r>
      <w:r>
        <w:rPr>
          <w:rFonts w:hint="eastAsia"/>
        </w:rPr>
        <w:t>　　图表 2020-2025年中国二氧化氯出口统计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**地区二氧化氯市场规模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**地区二氧化氯市场调研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**地区二氧化氯市场规模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**地区二氧化氯市场调研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二氧化氯行业竞争对手分析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2025-2031年中国二氧化氯行业市场规模预测</w:t>
      </w:r>
      <w:r>
        <w:rPr>
          <w:rFonts w:hint="eastAsia"/>
        </w:rPr>
        <w:br/>
      </w:r>
      <w:r>
        <w:rPr>
          <w:rFonts w:hint="eastAsia"/>
        </w:rPr>
        <w:t>　　图表 二氧化氯行业准入条件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e28321be406c" w:history="1">
        <w:r>
          <w:rPr>
            <w:rStyle w:val="Hyperlink"/>
          </w:rPr>
          <w:t>2025-2031年中国二氧化氯发展现状分析及前景趋势报告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e28321be406c" w:history="1">
        <w:r>
          <w:rPr>
            <w:rStyle w:val="Hyperlink"/>
          </w:rPr>
          <w:t>https://www.20087.com/2/71/ErYangHuaLvDeXianZhuangYuFaZhanQianJing.html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的结构式及电子式、二氧化氯的作用与功效、二氧化氯中毒的症状、二氧化氯消毒泡腾片、二氧化氯发生爆炸的条件、二氧化氯消毒液、二氧化氯中毒的预防措施、二氧化氯除甲醛有用吗、clo2可以用于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42cd8006c4e6a" w:history="1">
      <w:r>
        <w:rPr>
          <w:rStyle w:val="Hyperlink"/>
        </w:rPr>
        <w:t>2025-2031年中国二氧化氯发展现状分析及前景趋势报告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ErYangHuaLvDeXianZhuangYuFaZhanQianJing.html" TargetMode="External" Id="R7c1ae28321be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ErYangHuaLvDeXianZhuangYuFaZhanQianJing.html" TargetMode="External" Id="R2ec42cd8006c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2025-01-07T06:38:00Z</dcterms:created>
  <dcterms:modified xsi:type="dcterms:W3CDTF">2025-01-07T07:38:00Z</dcterms:modified>
  <dc:subject>2025-2031年中国二氧化氯发展现状分析及前景趋势报告</dc:subject>
  <dc:title>2025-2031年中国二氧化氯发展现状分析及前景趋势报告</dc:title>
  <cp:keywords>2025-2031年中国二氧化氯发展现状分析及前景趋势报告</cp:keywords>
  <dc:description>2025-2031年中国二氧化氯发展现状分析及前景趋势报告</dc:description>
</cp:coreProperties>
</file>