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f86b91df14b2e" w:history="1">
              <w:r>
                <w:rPr>
                  <w:rStyle w:val="Hyperlink"/>
                </w:rPr>
                <w:t>2025-2031年中国共挤膜发展现状与前景趋势报告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f86b91df14b2e" w:history="1">
              <w:r>
                <w:rPr>
                  <w:rStyle w:val="Hyperlink"/>
                </w:rPr>
                <w:t>2025-2031年中国共挤膜发展现状与前景趋势报告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ef86b91df14b2e" w:history="1">
                <w:r>
                  <w:rPr>
                    <w:rStyle w:val="Hyperlink"/>
                  </w:rPr>
                  <w:t>https://www.20087.com/2/51/GongJiMoHangYeQianJingFenXi.html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挤膜是一种通过多层共挤工艺生产的高性能薄膜材料，广泛应用于食品包装、医药卫生和工业防护等领域。近年来，随着对包装材料功能性需求的增长以及环保意识的增强，共挤膜的技术与应用不断优化。目前，共挤膜种类多样，按功能可分为阻隔型、热封型和耐高温型；按材质则包括聚乙烯（PE）、聚丙烯（PP）和聚酯（PET）等复合结构。这些差异化的设计满足了不同场景下的性能需求，同时多层结构显著提升了产品的阻隔性、强度和耐用性。此外，绿色环保材料的应用进一步增强了其可持续性。</w:t>
      </w:r>
      <w:r>
        <w:rPr>
          <w:rFonts w:hint="eastAsia"/>
        </w:rPr>
        <w:br/>
      </w:r>
      <w:r>
        <w:rPr>
          <w:rFonts w:hint="eastAsia"/>
        </w:rPr>
        <w:t>　　未来，共挤膜技术将向高功能性、轻量化和绿色化方向发展。新一代产品可能通过改进树脂配方和加工工艺，进一步提高阻隔性能和机械强度，同时降低厚度和资源消耗。同时，通过开发可降解或可回收的共挤膜材料，可以更好地满足环保要求。然而，行业仍需解决一些关键问题，如如何确保多层结构的界面稳定性、如何降低生产成本以及如何完善相关质量标准。随着包装行业向绿色化和智能化转型，共挤膜将在更多领域展现其核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f86b91df14b2e" w:history="1">
        <w:r>
          <w:rPr>
            <w:rStyle w:val="Hyperlink"/>
          </w:rPr>
          <w:t>2025-2031年中国共挤膜发展现状与前景趋势报告</w:t>
        </w:r>
      </w:hyperlink>
      <w:r>
        <w:rPr>
          <w:rFonts w:hint="eastAsia"/>
        </w:rPr>
        <w:t>》系统分析了共挤膜行业的市场规模、供需关系及产业链结构，详细梳理了共挤膜细分市场的品牌竞争态势与价格变化，重点剖析了行业内主要企业的经营状况，揭示了共挤膜市场集中度与竞争格局。报告结合共挤膜技术现状及未来发展方向，对行业前景进行了科学预测，明确了共挤膜发展趋势、潜在机遇与风险。通过SWOT分析，为共挤膜企业、投资者及政府部门提供了权威、客观的行业洞察与决策支持，助力把握共挤膜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共挤膜行业概述</w:t>
      </w:r>
      <w:r>
        <w:rPr>
          <w:rFonts w:hint="eastAsia"/>
        </w:rPr>
        <w:br/>
      </w:r>
      <w:r>
        <w:rPr>
          <w:rFonts w:hint="eastAsia"/>
        </w:rPr>
        <w:t>　　第一节 共挤膜定义与分类</w:t>
      </w:r>
      <w:r>
        <w:rPr>
          <w:rFonts w:hint="eastAsia"/>
        </w:rPr>
        <w:br/>
      </w:r>
      <w:r>
        <w:rPr>
          <w:rFonts w:hint="eastAsia"/>
        </w:rPr>
        <w:t>　　第二节 共挤膜应用领域</w:t>
      </w:r>
      <w:r>
        <w:rPr>
          <w:rFonts w:hint="eastAsia"/>
        </w:rPr>
        <w:br/>
      </w:r>
      <w:r>
        <w:rPr>
          <w:rFonts w:hint="eastAsia"/>
        </w:rPr>
        <w:t>　　第三节 共挤膜行业经济指标分析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共挤膜产业链及经营模式分析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三、共挤膜销售模式及销售渠道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全球共挤膜市场发展综述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2019-2024年全球共挤膜市场规模与趋势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主要国家与地区共挤膜市场分析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2025-2031年全球共挤膜行业发展趋势与前景预测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中国共挤膜行业市场分析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2024-2025年共挤膜产能与投资动态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一、国内共挤膜产能及利用情况</w:t>
      </w:r>
      <w:r>
        <w:rPr>
          <w:rFonts w:hint="eastAsia"/>
        </w:rPr>
        <w:br/>
      </w:r>
      <w:r>
        <w:rPr>
          <w:rFonts w:hint="eastAsia"/>
        </w:rPr>
        <w:t>　　　　二、共挤膜产能扩张与投资动态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2025-2031年共挤膜行业产量统计与趋势预测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一、2019-2024年共挤膜行业产量数据统计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1、2019-2024年共挤膜产量及增长趋势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2、2019-2024年共挤膜细分产品产量及份额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二、影响共挤膜产量的关键因素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三、2025-2031年共挤膜产量预测</w:t>
      </w:r>
      <w:r>
        <w:rPr>
          <w:rFonts w:hint="eastAsia"/>
        </w:rPr>
        <w:br/>
      </w:r>
      <w:r>
        <w:rPr>
          <w:rFonts w:hint="eastAsia"/>
        </w:rPr>
        <w:t>　　第三节 2025-2031年共挤膜市场需求与销售分析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一、2024-2025年共挤膜行业需求现状</w:t>
      </w:r>
      <w:r>
        <w:rPr>
          <w:rFonts w:hint="eastAsia"/>
        </w:rPr>
        <w:br/>
      </w:r>
      <w:r>
        <w:rPr>
          <w:rFonts w:hint="eastAsia"/>
        </w:rPr>
        <w:t>　　　　二、共挤膜客户群体与需求特点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三、2019-2024年共挤膜行业销售规模分析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四、2025-2031年共挤膜市场增长潜力与规模预测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中国共挤膜细分市场与下游应用领域分析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共挤膜细分市场分析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一、2024-2025年共挤膜主要细分产品市场现状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共挤膜下游应用与客户群体分析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一、2024-2025年共挤膜各应用领域市场现状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2024-2025年共挤膜行业技术发展现状及趋势分析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共挤膜行业技术发展现状分析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国内外共挤膜行业技术差异与原因</w:t>
      </w:r>
      <w:r>
        <w:rPr>
          <w:rFonts w:hint="eastAsia"/>
        </w:rPr>
        <w:br/>
      </w:r>
      <w:r>
        <w:rPr>
          <w:rFonts w:hint="eastAsia"/>
        </w:rPr>
        <w:t>　　第三节 共挤膜行业技术发展方向、趋势预测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提升共挤膜行业技术能力策略建议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共挤膜价格机制与竞争策略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一、2019-2024年共挤膜市场价格走势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共挤膜定价策略与方法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2025-2031年共挤膜价格竞争态势与趋势预测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中国共挤膜行业重点区域市场研究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2024-2025年重点区域共挤膜市场发展概况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二、2019-2024年共挤膜市场需求规模情况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三、2025-2031年共挤膜行业发展潜力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二、2019-2024年共挤膜市场需求规模情况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三、2025-2031年共挤膜行业发展潜力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二、2019-2024年共挤膜市场需求规模情况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三、2025-2031年共挤膜行业发展潜力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二、2019-2024年共挤膜市场需求规模情况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三、2025-2031年共挤膜行业发展潜力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二、2019-2024年共挤膜市场需求规模情况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三、2025-2031年共挤膜行业发展潜力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2019-2024年中国共挤膜行业进出口情况分析</w:t>
      </w:r>
      <w:r>
        <w:rPr>
          <w:rFonts w:hint="eastAsia"/>
        </w:rPr>
        <w:br/>
      </w:r>
      <w:r>
        <w:rPr>
          <w:rFonts w:hint="eastAsia"/>
        </w:rPr>
        <w:t>　　第一节 共挤膜行业进口情况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一、2019-2024年共挤膜进口规模及增长情况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二、共挤膜主要进口来源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共挤膜行业出口情况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一、2019-2024年共挤膜出口规模及增长情况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二、共挤膜主要出口目的地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2019-2024年中国共挤膜行业总体发展与财务状况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2019-2024年中国共挤膜行业规模情况</w:t>
      </w:r>
      <w:r>
        <w:rPr>
          <w:rFonts w:hint="eastAsia"/>
        </w:rPr>
        <w:br/>
      </w:r>
      <w:r>
        <w:rPr>
          <w:rFonts w:hint="eastAsia"/>
        </w:rPr>
        <w:t>　　　　一、共挤膜行业企业数量规模</w:t>
      </w:r>
      <w:r>
        <w:rPr>
          <w:rFonts w:hint="eastAsia"/>
        </w:rPr>
        <w:br/>
      </w:r>
      <w:r>
        <w:rPr>
          <w:rFonts w:hint="eastAsia"/>
        </w:rPr>
        <w:t>　　　　二、共挤膜行业从业人员规模</w:t>
      </w:r>
      <w:r>
        <w:rPr>
          <w:rFonts w:hint="eastAsia"/>
        </w:rPr>
        <w:br/>
      </w:r>
      <w:r>
        <w:rPr>
          <w:rFonts w:hint="eastAsia"/>
        </w:rPr>
        <w:t>　　　　三、共挤膜行业市场敏感性分析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2019-2024年中国共挤膜行业财务能力分析</w:t>
      </w:r>
      <w:r>
        <w:rPr>
          <w:rFonts w:hint="eastAsia"/>
        </w:rPr>
        <w:br/>
      </w:r>
      <w:r>
        <w:rPr>
          <w:rFonts w:hint="eastAsia"/>
        </w:rPr>
        <w:t>　　　　一、共挤膜行业盈利能力</w:t>
      </w:r>
      <w:r>
        <w:rPr>
          <w:rFonts w:hint="eastAsia"/>
        </w:rPr>
        <w:br/>
      </w:r>
      <w:r>
        <w:rPr>
          <w:rFonts w:hint="eastAsia"/>
        </w:rPr>
        <w:t>　　　　二、共挤膜行业偿债能力</w:t>
      </w:r>
      <w:r>
        <w:rPr>
          <w:rFonts w:hint="eastAsia"/>
        </w:rPr>
        <w:br/>
      </w:r>
      <w:r>
        <w:rPr>
          <w:rFonts w:hint="eastAsia"/>
        </w:rPr>
        <w:t>　　　　三、共挤膜行业营运能力</w:t>
      </w:r>
      <w:r>
        <w:rPr>
          <w:rFonts w:hint="eastAsia"/>
        </w:rPr>
        <w:br/>
      </w:r>
      <w:r>
        <w:rPr>
          <w:rFonts w:hint="eastAsia"/>
        </w:rPr>
        <w:t>　　　　四、共挤膜行业发展能力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共挤膜行业重点企业调研分析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中国共挤膜行业竞争格局分析</w:t>
      </w:r>
      <w:r>
        <w:rPr>
          <w:rFonts w:hint="eastAsia"/>
        </w:rPr>
        <w:br/>
      </w:r>
      <w:r>
        <w:rPr>
          <w:rFonts w:hint="eastAsia"/>
        </w:rPr>
        <w:t>　　第一节 共挤膜行业竞争格局总览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2024-2025年共挤膜行业竞争力分析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2019-2024年共挤膜行业企业并购活动分析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2024-2025年共挤膜行业会展与招投标活动分析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一、共挤膜行业会展活动及其市场影响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2025年中国共挤膜企业发展企业发展策略与建议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共挤膜销售模式与渠道策略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共挤膜品牌与市场推广策略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共挤膜研发投入与技术创新能力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共挤膜合作联盟与资源整合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中国共挤膜行业风险与对策</w:t>
      </w:r>
      <w:r>
        <w:rPr>
          <w:rFonts w:hint="eastAsia"/>
        </w:rPr>
        <w:br/>
      </w:r>
      <w:r>
        <w:rPr>
          <w:rFonts w:hint="eastAsia"/>
        </w:rPr>
        <w:t>　　第一节 共挤膜行业SWOT分析</w:t>
      </w:r>
      <w:r>
        <w:rPr>
          <w:rFonts w:hint="eastAsia"/>
        </w:rPr>
        <w:br/>
      </w:r>
      <w:r>
        <w:rPr>
          <w:rFonts w:hint="eastAsia"/>
        </w:rPr>
        <w:t>　　　　一、共挤膜行业优势</w:t>
      </w:r>
      <w:r>
        <w:rPr>
          <w:rFonts w:hint="eastAsia"/>
        </w:rPr>
        <w:br/>
      </w:r>
      <w:r>
        <w:rPr>
          <w:rFonts w:hint="eastAsia"/>
        </w:rPr>
        <w:t>　　　　二、共挤膜行业劣势</w:t>
      </w:r>
      <w:r>
        <w:rPr>
          <w:rFonts w:hint="eastAsia"/>
        </w:rPr>
        <w:br/>
      </w:r>
      <w:r>
        <w:rPr>
          <w:rFonts w:hint="eastAsia"/>
        </w:rPr>
        <w:t>　　　　三、共挤膜市场机会</w:t>
      </w:r>
      <w:r>
        <w:rPr>
          <w:rFonts w:hint="eastAsia"/>
        </w:rPr>
        <w:br/>
      </w:r>
      <w:r>
        <w:rPr>
          <w:rFonts w:hint="eastAsia"/>
        </w:rPr>
        <w:t>　　　　四、共挤膜市场威胁</w:t>
      </w:r>
      <w:r>
        <w:rPr>
          <w:rFonts w:hint="eastAsia"/>
        </w:rPr>
        <w:br/>
      </w:r>
      <w:r>
        <w:rPr>
          <w:rFonts w:hint="eastAsia"/>
        </w:rPr>
        <w:t>　　第二节 共挤膜行业风险及对策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2025-2031年中国共挤膜行业前景与发展趋势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2024-2025年共挤膜行业发展环境分析</w:t>
      </w:r>
      <w:r>
        <w:rPr>
          <w:rFonts w:hint="eastAsia"/>
        </w:rPr>
        <w:br/>
      </w:r>
      <w:r>
        <w:rPr>
          <w:rFonts w:hint="eastAsia"/>
        </w:rPr>
        <w:t>　　　　一、共挤膜行业主管部门与监管体制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二、共挤膜行业主要法律法规及政策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三、共挤膜行业标准与质量监管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2025-2031年共挤膜行业发展趋势与方向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2025-2031年共挤膜行业发展潜力与机遇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共挤膜行业研究结论与建议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　共挤膜行业发展建议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2019-2024年中国共挤膜市场规模及增长情况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2019-2024年中国共挤膜行业产量及增长趋势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2025-2031年中国共挤膜行业产量预测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2019-2024年中国共挤膜行业市场需求及增长情况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2025-2031年中国共挤膜行业市场需求预测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2019-2024年中国共挤膜行业利润及增长情况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**地区共挤膜市场规模及增长情况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**地区共挤膜行业市场需求情况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**地区共挤膜市场规模及增长情况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**地区共挤膜行业市场需求情况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2019-2024年中国共挤膜行业出口情况分析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2019-2024年中国共挤膜行业产品市场价格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2025-2031年中国共挤膜行业产品市场价格走势预测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共挤膜重点企业经营情况分析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共挤膜重点企业经营情况分析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2025-2031年中国共挤膜市场规模预测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2025-2031年中国共挤膜行业利润预测</w:t>
      </w:r>
      <w:r>
        <w:rPr>
          <w:rFonts w:hint="eastAsia"/>
        </w:rPr>
        <w:br/>
      </w:r>
      <w:r>
        <w:rPr>
          <w:rFonts w:hint="eastAsia"/>
        </w:rPr>
        <w:t>　　图表 2025年共挤膜行业壁垒</w:t>
      </w:r>
      <w:r>
        <w:rPr>
          <w:rFonts w:hint="eastAsia"/>
        </w:rPr>
        <w:br/>
      </w:r>
      <w:r>
        <w:rPr>
          <w:rFonts w:hint="eastAsia"/>
        </w:rPr>
        <w:t>　　图表 2025年共挤膜市场前景分析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2025-2031年中国共挤膜市场需求预测</w:t>
      </w:r>
      <w:r>
        <w:rPr>
          <w:rFonts w:hint="eastAsia"/>
        </w:rPr>
        <w:br/>
      </w:r>
      <w:r>
        <w:rPr>
          <w:rFonts w:hint="eastAsia"/>
        </w:rPr>
        <w:t>　　图表 2025年共挤膜发展趋势预测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f86b91df14b2e" w:history="1">
        <w:r>
          <w:rPr>
            <w:rStyle w:val="Hyperlink"/>
          </w:rPr>
          <w:t>2025-2031年中国共挤膜发展现状与前景趋势报告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ef86b91df14b2e" w:history="1">
        <w:r>
          <w:rPr>
            <w:rStyle w:val="Hyperlink"/>
          </w:rPr>
          <w:t>https://www.20087.com/2/51/GongJiMoHangYeQianJingFenXi.html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热点：共挤膜是什么材料、共挤膜是什么材料、三层共挤与五层共挤膜差别、共挤膜厂家、复合膜是塑料吗、共挤膜包装袋、离型膜、共挤膜和珠光膜区别、共挤膜和PET相融吗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f52c83cfd4bb9" w:history="1">
      <w:r>
        <w:rPr>
          <w:rStyle w:val="Hyperlink"/>
        </w:rPr>
        <w:t>2025-2031年中国共挤膜发展现状与前景趋势报告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GongJiMoHangYeQianJingFenXi.html" TargetMode="External" Id="Rc6ef86b91df1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GongJiMoHangYeQianJingFenXi.html" TargetMode="External" Id="R971f52c83cfd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2025-05-31T08:51:42Z</dcterms:created>
  <dcterms:modified xsi:type="dcterms:W3CDTF">2025-05-31T09:51:42Z</dcterms:modified>
  <dc:subject>2025-2031年中国共挤膜发展现状与前景趋势报告</dc:subject>
  <dc:title>2025-2031年中国共挤膜发展现状与前景趋势报告</dc:title>
  <cp:keywords>2025-2031年中国共挤膜发展现状与前景趋势报告</cp:keywords>
  <dc:description>2025-2031年中国共挤膜发展现状与前景趋势报告</dc:description>
</cp:coreProperties>
</file>