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684bc92504763" w:history="1">
              <w:r>
                <w:rPr>
                  <w:rStyle w:val="Hyperlink"/>
                </w:rPr>
                <w:t>2025-2031年中国准金属市场现状与行业前景分析报告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684bc92504763" w:history="1">
              <w:r>
                <w:rPr>
                  <w:rStyle w:val="Hyperlink"/>
                </w:rPr>
                <w:t>2025-2031年中国准金属市场现状与行业前景分析报告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684bc92504763" w:history="1">
                <w:r>
                  <w:rPr>
                    <w:rStyle w:val="Hyperlink"/>
                  </w:rPr>
                  <w:t>https://www.20087.com/2/01/ZhunJinShuShiChangXianZhuangHeQianJing.html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金属是一类具有介于金属和非金属之间特性的元素，如硼、硅、锗等。近年来，随着材料科学的发展，准金属在半导体、光电材料、催化剂和复合材料等领域展现出了广泛的应用前景。目前，准金属不仅在纯度上有了显著提升，而且在制备工艺上也更加成熟，能够满足不同应用领域的需求。此外，随着纳米技术和表面改性技术的进步，准金属的性能得到了进一步优化，使其在新型材料研发中扮演着重要角色。</w:t>
      </w:r>
      <w:r>
        <w:rPr>
          <w:rFonts w:hint="eastAsia"/>
        </w:rPr>
        <w:br/>
      </w:r>
      <w:r>
        <w:rPr>
          <w:rFonts w:hint="eastAsia"/>
        </w:rPr>
        <w:t>　　未来，准金属的发展将更加注重技术创新和应用拓展。一方面，随着半导体技术的进步，准金属将在下一代电子器件和光电器件中发挥更大的作用，如在高速晶体管和太阳能电池中的应用。另一方面，随着对可持续发展和环保要求的提高，准金属将更多地应用于绿色能源领域，如在高效催化剂和储能材料中的应用。此外，随着对材料微观结构控制能力的提高，准金属的性能将得到进一步提升，为其在更多高新技术领域的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684bc92504763" w:history="1">
        <w:r>
          <w:rPr>
            <w:rStyle w:val="Hyperlink"/>
          </w:rPr>
          <w:t>2025-2031年中国准金属市场现状与行业前景分析报告</w:t>
        </w:r>
      </w:hyperlink>
      <w:r>
        <w:rPr>
          <w:rFonts w:hint="eastAsia"/>
        </w:rPr>
        <w:t>》依托国家统计局、发改委及准金属相关行业协会的详实数据，对准金属行业的现状、市场需求、市场规模、产业链结构、价格变动、细分市场进行了全面调研。准金属报告还详细剖析了准金属市场竞争格局，重点关注了品牌影响力、市场集中度及重点企业运营情况，并在预测准金属市场发展前景和发展趋势的同时，识别了准金属行业潜在的风险与机遇。准金属报告以专业、科学、规范的研究方法和客观、权威的分析，为准金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准金属产业概述</w:t>
      </w:r>
      <w:r>
        <w:rPr>
          <w:rFonts w:hint="eastAsia"/>
        </w:rPr>
        <w:br/>
      </w:r>
      <w:r>
        <w:rPr>
          <w:rFonts w:hint="eastAsia"/>
        </w:rPr>
        <w:t>　　第一节 准金属定义</w:t>
      </w:r>
      <w:r>
        <w:rPr>
          <w:rFonts w:hint="eastAsia"/>
        </w:rPr>
        <w:br/>
      </w:r>
      <w:r>
        <w:rPr>
          <w:rFonts w:hint="eastAsia"/>
        </w:rPr>
        <w:t>　　第二节 准金属行业特点</w:t>
      </w:r>
      <w:r>
        <w:rPr>
          <w:rFonts w:hint="eastAsia"/>
        </w:rPr>
        <w:br/>
      </w:r>
      <w:r>
        <w:rPr>
          <w:rFonts w:hint="eastAsia"/>
        </w:rPr>
        <w:t>　　第三节 准金属产业链分析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2024-2025年中国准金属行业运行环境分析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中国准金属运行经济环境分析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中国准金属产业政策环境分析</w:t>
      </w:r>
      <w:r>
        <w:rPr>
          <w:rFonts w:hint="eastAsia"/>
        </w:rPr>
        <w:br/>
      </w:r>
      <w:r>
        <w:rPr>
          <w:rFonts w:hint="eastAsia"/>
        </w:rPr>
        <w:t>　　　　一、准金属行业监管体制</w:t>
      </w:r>
      <w:r>
        <w:rPr>
          <w:rFonts w:hint="eastAsia"/>
        </w:rPr>
        <w:br/>
      </w:r>
      <w:r>
        <w:rPr>
          <w:rFonts w:hint="eastAsia"/>
        </w:rPr>
        <w:t>　　　　二、准金属行业主要法规</w:t>
      </w:r>
      <w:r>
        <w:rPr>
          <w:rFonts w:hint="eastAsia"/>
        </w:rPr>
        <w:br/>
      </w:r>
      <w:r>
        <w:rPr>
          <w:rFonts w:hint="eastAsia"/>
        </w:rPr>
        <w:t>　　　　三、主要准金属产业政策</w:t>
      </w:r>
      <w:r>
        <w:rPr>
          <w:rFonts w:hint="eastAsia"/>
        </w:rPr>
        <w:br/>
      </w:r>
      <w:r>
        <w:rPr>
          <w:rFonts w:hint="eastAsia"/>
        </w:rPr>
        <w:t>　　第三节 中国准金属产业社会环境分析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国外准金属行业发展态势分析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国外准金属市场发展现状分析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国外主要国家准金属市场现状</w:t>
      </w:r>
      <w:r>
        <w:rPr>
          <w:rFonts w:hint="eastAsia"/>
        </w:rPr>
        <w:br/>
      </w:r>
      <w:r>
        <w:rPr>
          <w:rFonts w:hint="eastAsia"/>
        </w:rPr>
        <w:t>　　第三节 国外准金属行业发展趋势预测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中国准金属行业市场分析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2019-2024年中国准金属行业规模情况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2019-2024年中国准金属市场规模情况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2019-2024年中国准金属行业盈利情况分析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2019-2024年中国准金属市场需求状况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2019-2024年中国准金属行业市场供给状况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2019-2024年准金属行业市场供需平衡状况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中国重点地区准金属行业市场调研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重点地区（一）准金属市场调研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重点地区（二）准金属市场调研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重点地区（三）准金属市场调研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重点地区（四）准金属市场调研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重点地区（五）准金属市场调研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中国准金属行业价格走势及影响因素分析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国内准金属行业价格回顾</w:t>
      </w:r>
      <w:r>
        <w:rPr>
          <w:rFonts w:hint="eastAsia"/>
        </w:rPr>
        <w:br/>
      </w:r>
      <w:r>
        <w:rPr>
          <w:rFonts w:hint="eastAsia"/>
        </w:rPr>
        <w:t>　　第二节 国内准金属行业价格走势预测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国内准金属行业价格影响因素分析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中国准金属行业客户调研</w:t>
      </w:r>
      <w:r>
        <w:rPr>
          <w:rFonts w:hint="eastAsia"/>
        </w:rPr>
        <w:br/>
      </w:r>
      <w:r>
        <w:rPr>
          <w:rFonts w:hint="eastAsia"/>
        </w:rPr>
        <w:t>　　　　一、准金属行业客户偏好调查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二、客户对准金属品牌的首要认知渠道</w:t>
      </w:r>
      <w:r>
        <w:rPr>
          <w:rFonts w:hint="eastAsia"/>
        </w:rPr>
        <w:br/>
      </w:r>
      <w:r>
        <w:rPr>
          <w:rFonts w:hint="eastAsia"/>
        </w:rPr>
        <w:t>　　　　三、准金属品牌忠诚度调查</w:t>
      </w:r>
      <w:r>
        <w:rPr>
          <w:rFonts w:hint="eastAsia"/>
        </w:rPr>
        <w:br/>
      </w:r>
      <w:r>
        <w:rPr>
          <w:rFonts w:hint="eastAsia"/>
        </w:rPr>
        <w:t>　　　　四、准金属行业客户消费理念调研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中国准金属行业竞争格局分析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2025年准金属行业集中度分析</w:t>
      </w:r>
      <w:r>
        <w:rPr>
          <w:rFonts w:hint="eastAsia"/>
        </w:rPr>
        <w:br/>
      </w:r>
      <w:r>
        <w:rPr>
          <w:rFonts w:hint="eastAsia"/>
        </w:rPr>
        <w:t>　　　　一、准金属市场集中度分析</w:t>
      </w:r>
      <w:r>
        <w:rPr>
          <w:rFonts w:hint="eastAsia"/>
        </w:rPr>
        <w:br/>
      </w:r>
      <w:r>
        <w:rPr>
          <w:rFonts w:hint="eastAsia"/>
        </w:rPr>
        <w:t>　　　　二、准金属企业集中度分析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2024-2025年准金属行业竞争格局分析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一、准金属行业竞争策略分析</w:t>
      </w:r>
      <w:r>
        <w:rPr>
          <w:rFonts w:hint="eastAsia"/>
        </w:rPr>
        <w:br/>
      </w:r>
      <w:r>
        <w:rPr>
          <w:rFonts w:hint="eastAsia"/>
        </w:rPr>
        <w:t>　　　　二、准金属行业竞争格局展望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三、我国准金属市场竞争趋势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准金属行业企业经营策略研究分析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准金属企业多样化经营策略分析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一、准金属企业多样化经营情况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二、现行准金属行业多样化经营的方向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大型准金属企业集团未来发展策略分析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对中小准金属企业生产经营的建议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准金属行业投资风险与控制策略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准金属行业SWOT模型分析</w:t>
      </w:r>
      <w:r>
        <w:rPr>
          <w:rFonts w:hint="eastAsia"/>
        </w:rPr>
        <w:br/>
      </w:r>
      <w:r>
        <w:rPr>
          <w:rFonts w:hint="eastAsia"/>
        </w:rPr>
        <w:t>　　　　一、准金属行业优势分析</w:t>
      </w:r>
      <w:r>
        <w:rPr>
          <w:rFonts w:hint="eastAsia"/>
        </w:rPr>
        <w:br/>
      </w:r>
      <w:r>
        <w:rPr>
          <w:rFonts w:hint="eastAsia"/>
        </w:rPr>
        <w:t>　　　　二、准金属行业劣势分析</w:t>
      </w:r>
      <w:r>
        <w:rPr>
          <w:rFonts w:hint="eastAsia"/>
        </w:rPr>
        <w:br/>
      </w:r>
      <w:r>
        <w:rPr>
          <w:rFonts w:hint="eastAsia"/>
        </w:rPr>
        <w:t>　　　　三、准金属行业机会分析</w:t>
      </w:r>
      <w:r>
        <w:rPr>
          <w:rFonts w:hint="eastAsia"/>
        </w:rPr>
        <w:br/>
      </w:r>
      <w:r>
        <w:rPr>
          <w:rFonts w:hint="eastAsia"/>
        </w:rPr>
        <w:t>　　　　四、准金属行业风险分析</w:t>
      </w:r>
      <w:r>
        <w:rPr>
          <w:rFonts w:hint="eastAsia"/>
        </w:rPr>
        <w:br/>
      </w:r>
      <w:r>
        <w:rPr>
          <w:rFonts w:hint="eastAsia"/>
        </w:rPr>
        <w:t>　　第二节 准金属行业投资风险及控制策略分析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一、准金属市场风险及控制策略</w:t>
      </w:r>
      <w:r>
        <w:rPr>
          <w:rFonts w:hint="eastAsia"/>
        </w:rPr>
        <w:br/>
      </w:r>
      <w:r>
        <w:rPr>
          <w:rFonts w:hint="eastAsia"/>
        </w:rPr>
        <w:t>　　　　二、准金属行业政策风险及控制策略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三、准金属行业经营风险及控制策略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四、准金属同业竞争风险及控制策略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五、准金属行业其他风险及控制策略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2025-2031年中国准金属行业投资潜力及发展趋势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2025-2031年准金属行业投资潜力分析</w:t>
      </w:r>
      <w:r>
        <w:rPr>
          <w:rFonts w:hint="eastAsia"/>
        </w:rPr>
        <w:br/>
      </w:r>
      <w:r>
        <w:rPr>
          <w:rFonts w:hint="eastAsia"/>
        </w:rPr>
        <w:t>　　　　一、准金属行业重点可投资领域</w:t>
      </w:r>
      <w:r>
        <w:rPr>
          <w:rFonts w:hint="eastAsia"/>
        </w:rPr>
        <w:br/>
      </w:r>
      <w:r>
        <w:rPr>
          <w:rFonts w:hint="eastAsia"/>
        </w:rPr>
        <w:t>　　　　二、准金属行业目标市场需求潜力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三、准金属行业投资潜力综合评判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中⋅智⋅林⋅：2025-2031年中国准金属行业发展趋势分析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一、2025年准金属市场前景分析</w:t>
      </w:r>
      <w:r>
        <w:rPr>
          <w:rFonts w:hint="eastAsia"/>
        </w:rPr>
        <w:br/>
      </w:r>
      <w:r>
        <w:rPr>
          <w:rFonts w:hint="eastAsia"/>
        </w:rPr>
        <w:t>　　　　二、2025年准金属发展趋势预测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三、2025-2031年我国准金属行业发展剖析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五、未来准金属行业发展变局剖析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准金属行业类别</w:t>
      </w:r>
      <w:r>
        <w:rPr>
          <w:rFonts w:hint="eastAsia"/>
        </w:rPr>
        <w:br/>
      </w:r>
      <w:r>
        <w:rPr>
          <w:rFonts w:hint="eastAsia"/>
        </w:rPr>
        <w:t>　　图表 准金属行业产业链调研</w:t>
      </w:r>
      <w:r>
        <w:rPr>
          <w:rFonts w:hint="eastAsia"/>
        </w:rPr>
        <w:br/>
      </w:r>
      <w:r>
        <w:rPr>
          <w:rFonts w:hint="eastAsia"/>
        </w:rPr>
        <w:t>　　图表 准金属行业现状</w:t>
      </w:r>
      <w:r>
        <w:rPr>
          <w:rFonts w:hint="eastAsia"/>
        </w:rPr>
        <w:br/>
      </w:r>
      <w:r>
        <w:rPr>
          <w:rFonts w:hint="eastAsia"/>
        </w:rPr>
        <w:t>　　图表 准金属行业标准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2024年中国准金属行业产能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2019-2024年中国准金属行业产量统计</w:t>
      </w:r>
      <w:r>
        <w:rPr>
          <w:rFonts w:hint="eastAsia"/>
        </w:rPr>
        <w:br/>
      </w:r>
      <w:r>
        <w:rPr>
          <w:rFonts w:hint="eastAsia"/>
        </w:rPr>
        <w:t>　　图表 准金属行业动态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2019-2024年中国准金属市场需求量</w:t>
      </w:r>
      <w:r>
        <w:rPr>
          <w:rFonts w:hint="eastAsia"/>
        </w:rPr>
        <w:br/>
      </w:r>
      <w:r>
        <w:rPr>
          <w:rFonts w:hint="eastAsia"/>
        </w:rPr>
        <w:t>　　图表 2025年中国准金属行业需求区域调研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2019-2024年中国准金属行情</w:t>
      </w:r>
      <w:r>
        <w:rPr>
          <w:rFonts w:hint="eastAsia"/>
        </w:rPr>
        <w:br/>
      </w:r>
      <w:r>
        <w:rPr>
          <w:rFonts w:hint="eastAsia"/>
        </w:rPr>
        <w:t>　　图表 2019-2024年中国准金属价格走势图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2019-2024年中国准金属行业销售收入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2019-2024年中国准金属行业盈利情况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2019-2024年中国准金属行业利润总额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2019-2024年中国准金属出口统计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**地区准金属市场规模</w:t>
      </w:r>
      <w:r>
        <w:rPr>
          <w:rFonts w:hint="eastAsia"/>
        </w:rPr>
        <w:br/>
      </w:r>
      <w:r>
        <w:rPr>
          <w:rFonts w:hint="eastAsia"/>
        </w:rPr>
        <w:t>　　图表 **地区准金属行业市场需求</w:t>
      </w:r>
      <w:r>
        <w:rPr>
          <w:rFonts w:hint="eastAsia"/>
        </w:rPr>
        <w:br/>
      </w:r>
      <w:r>
        <w:rPr>
          <w:rFonts w:hint="eastAsia"/>
        </w:rPr>
        <w:t>　　图表 **地区准金属市场调研</w:t>
      </w:r>
      <w:r>
        <w:rPr>
          <w:rFonts w:hint="eastAsia"/>
        </w:rPr>
        <w:br/>
      </w:r>
      <w:r>
        <w:rPr>
          <w:rFonts w:hint="eastAsia"/>
        </w:rPr>
        <w:t>　　图表 **地区准金属行业市场需求分析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**地区准金属市场规模</w:t>
      </w:r>
      <w:r>
        <w:rPr>
          <w:rFonts w:hint="eastAsia"/>
        </w:rPr>
        <w:br/>
      </w:r>
      <w:r>
        <w:rPr>
          <w:rFonts w:hint="eastAsia"/>
        </w:rPr>
        <w:t>　　图表 **地区准金属行业市场需求</w:t>
      </w:r>
      <w:r>
        <w:rPr>
          <w:rFonts w:hint="eastAsia"/>
        </w:rPr>
        <w:br/>
      </w:r>
      <w:r>
        <w:rPr>
          <w:rFonts w:hint="eastAsia"/>
        </w:rPr>
        <w:t>　　图表 **地区准金属市场调研</w:t>
      </w:r>
      <w:r>
        <w:rPr>
          <w:rFonts w:hint="eastAsia"/>
        </w:rPr>
        <w:br/>
      </w:r>
      <w:r>
        <w:rPr>
          <w:rFonts w:hint="eastAsia"/>
        </w:rPr>
        <w:t>　　图表 **地区准金属行业市场需求分析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准金属行业竞争对手分析</w:t>
      </w:r>
      <w:r>
        <w:rPr>
          <w:rFonts w:hint="eastAsia"/>
        </w:rPr>
        <w:br/>
      </w:r>
      <w:r>
        <w:rPr>
          <w:rFonts w:hint="eastAsia"/>
        </w:rPr>
        <w:t>　　图表 准金属重点企业（一）基本信息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准金属重点企业（三）经营情况分析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2025-2031年中国准金属行业产量预测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2025-2031年中国准金属市场需求预测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2025-2031年中国准金属行业市场规模预测</w:t>
      </w:r>
      <w:r>
        <w:rPr>
          <w:rFonts w:hint="eastAsia"/>
        </w:rPr>
        <w:br/>
      </w:r>
      <w:r>
        <w:rPr>
          <w:rFonts w:hint="eastAsia"/>
        </w:rPr>
        <w:t>　　图表 准金属行业准入条件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2025-2031年中国准金属行业信息化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2025-2031年中国准金属行业风险分析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2025-2031年中国准金属行业发展趋势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2025-2031年中国准金属市场前景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684bc92504763" w:history="1">
        <w:r>
          <w:rPr>
            <w:rStyle w:val="Hyperlink"/>
          </w:rPr>
          <w:t>2025-2031年中国准金属市场现状与行业前景分析报告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684bc92504763" w:history="1">
        <w:r>
          <w:rPr>
            <w:rStyle w:val="Hyperlink"/>
          </w:rPr>
          <w:t>https://www.20087.com/2/01/ZhunJinShuShiChangXianZhuangHeQianJing.html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渡金属包括哪些、准金属元素都有哪些、碱土金属、准金属是不是金属、118种元素周期表、准金属与非金属元素的物理性质和化学性质有哪些相似性、准金属是两性金属吗、准金属的性质、高中化学重金属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3e4ee42246bc" w:history="1">
      <w:r>
        <w:rPr>
          <w:rStyle w:val="Hyperlink"/>
        </w:rPr>
        <w:t>2025-2031年中国准金属市场现状与行业前景分析报告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unJinShuShiChangXianZhuangHeQianJing.html" TargetMode="External" Id="R17e684bc9250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unJinShuShiChangXianZhuangHeQianJing.html" TargetMode="External" Id="Rf6e33e4ee422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2025-01-20T03:20:00Z</dcterms:created>
  <dcterms:modified xsi:type="dcterms:W3CDTF">2025-01-20T04:20:00Z</dcterms:modified>
  <dc:subject>2025-2031年中国准金属市场现状与行业前景分析报告</dc:subject>
  <dc:title>2025-2031年中国准金属市场现状与行业前景分析报告</dc:title>
  <cp:keywords>2025-2031年中国准金属市场现状与行业前景分析报告</cp:keywords>
  <dc:description>2025-2031年中国准金属市场现状与行业前景分析报告</dc:description>
</cp:coreProperties>
</file>