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435132a344f84" w:history="1">
              <w:r>
                <w:rPr>
                  <w:rStyle w:val="Hyperlink"/>
                </w:rPr>
                <w:t>2025-2031年全球与中国双相不锈钢管行业调研及前景趋势报告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435132a344f84" w:history="1">
              <w:r>
                <w:rPr>
                  <w:rStyle w:val="Hyperlink"/>
                </w:rPr>
                <w:t>2025-2031年全球与中国双相不锈钢管行业调研及前景趋势报告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435132a344f84" w:history="1">
                <w:r>
                  <w:rPr>
                    <w:rStyle w:val="Hyperlink"/>
                  </w:rPr>
                  <w:t>https://www.20087.com/2/91/ShuangXiangBuXiuGangGuanHangYeXianZhuangJiQianJing.html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相不锈钢管因其兼具奥氏体和铁素体不锈钢的优点，即高强度和优良的耐腐蚀性能，在化工、石油、海洋工程等领域得到广泛应用。随着工业4.0概念的推进和技术水平的不断提升，双相不锈钢管的生产工艺日趋成熟，产品质量稳步提高。特别是在恶劣环境下，如海水淡化厂和海上石油钻井平台，双相不锈钢管凭借其优异性能成为首选材料。</w:t>
      </w:r>
      <w:r>
        <w:rPr>
          <w:rFonts w:hint="eastAsia"/>
        </w:rPr>
        <w:br/>
      </w:r>
      <w:r>
        <w:rPr>
          <w:rFonts w:hint="eastAsia"/>
        </w:rPr>
        <w:t>　　未来，双相不锈钢管的发展将集中于高性能材料开发与制造工艺改进。一方面，通过合金元素调整和微观结构优化，进一步提升材料的力学性能和耐蚀性；另一方面，引入智能制造技术，实现从原材料处理到成品生产的全流程自动化控制，降低生产成本并提高生产效率。此外，面对环保要求的日益严格，研发更加环保的生产工艺，减少污染物排放，也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435132a344f84" w:history="1">
        <w:r>
          <w:rPr>
            <w:rStyle w:val="Hyperlink"/>
          </w:rPr>
          <w:t>2025-2031年全球与中国双相不锈钢管行业调研及前景趋势报告</w:t>
        </w:r>
      </w:hyperlink>
      <w:r>
        <w:rPr>
          <w:rFonts w:hint="eastAsia"/>
        </w:rPr>
        <w:t>》基于权威数据资源与长期监测数据，全面分析了双相不锈钢管行业现状、市场需求、市场规模及产业链结构。双相不锈钢管报告探讨了价格变动、细分市场特征以及市场前景，并对未来发展趋势进行了科学预测。同时，双相不锈钢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双相不锈钢管市场概述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按照不同产品类型，双相不锈钢管主要可以分为如下几个类别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全球不同产品类型双相不锈钢管销售额增长趋势2020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节约型双相不锈钢管</w:t>
      </w:r>
      <w:r>
        <w:rPr>
          <w:rFonts w:hint="eastAsia"/>
        </w:rPr>
        <w:br/>
      </w:r>
      <w:r>
        <w:rPr>
          <w:rFonts w:hint="eastAsia"/>
        </w:rPr>
        <w:t>　　　　1.2.3 标准双相不锈钢管</w:t>
      </w:r>
      <w:r>
        <w:rPr>
          <w:rFonts w:hint="eastAsia"/>
        </w:rPr>
        <w:br/>
      </w:r>
      <w:r>
        <w:rPr>
          <w:rFonts w:hint="eastAsia"/>
        </w:rPr>
        <w:t>　　　　1.2.4 超级双相不锈钢管</w:t>
      </w:r>
      <w:r>
        <w:rPr>
          <w:rFonts w:hint="eastAsia"/>
        </w:rPr>
        <w:br/>
      </w:r>
      <w:r>
        <w:rPr>
          <w:rFonts w:hint="eastAsia"/>
        </w:rPr>
        <w:t>　　　　1.2.5 特超级双相不锈钢</w:t>
      </w:r>
      <w:r>
        <w:rPr>
          <w:rFonts w:hint="eastAsia"/>
        </w:rPr>
        <w:br/>
      </w:r>
      <w:r>
        <w:rPr>
          <w:rFonts w:hint="eastAsia"/>
        </w:rPr>
        <w:t>　　1.3 从不同应用，双相不锈钢管主要包括如下几个方面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全球不同应用双相不锈钢管销售额增长趋势2020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海上石油天然气</w:t>
      </w:r>
      <w:r>
        <w:rPr>
          <w:rFonts w:hint="eastAsia"/>
        </w:rPr>
        <w:br/>
      </w:r>
      <w:r>
        <w:rPr>
          <w:rFonts w:hint="eastAsia"/>
        </w:rPr>
        <w:t>　　　　1.3.3 化学加工</w:t>
      </w:r>
      <w:r>
        <w:rPr>
          <w:rFonts w:hint="eastAsia"/>
        </w:rPr>
        <w:br/>
      </w:r>
      <w:r>
        <w:rPr>
          <w:rFonts w:hint="eastAsia"/>
        </w:rPr>
        <w:t>　　　　1.3.4 化学品油轮/造船业</w:t>
      </w:r>
      <w:r>
        <w:rPr>
          <w:rFonts w:hint="eastAsia"/>
        </w:rPr>
        <w:br/>
      </w:r>
      <w:r>
        <w:rPr>
          <w:rFonts w:hint="eastAsia"/>
        </w:rPr>
        <w:t>　　　　1.3.5 脱盐/水处理</w:t>
      </w:r>
      <w:r>
        <w:rPr>
          <w:rFonts w:hint="eastAsia"/>
        </w:rPr>
        <w:br/>
      </w:r>
      <w:r>
        <w:rPr>
          <w:rFonts w:hint="eastAsia"/>
        </w:rPr>
        <w:t>　　　　1.3.6 纸浆和纸张</w:t>
      </w:r>
      <w:r>
        <w:rPr>
          <w:rFonts w:hint="eastAsia"/>
        </w:rPr>
        <w:br/>
      </w:r>
      <w:r>
        <w:rPr>
          <w:rFonts w:hint="eastAsia"/>
        </w:rPr>
        <w:t>　　　　1.3.7 大气污染控制</w:t>
      </w:r>
      <w:r>
        <w:rPr>
          <w:rFonts w:hint="eastAsia"/>
        </w:rPr>
        <w:br/>
      </w:r>
      <w:r>
        <w:rPr>
          <w:rFonts w:hint="eastAsia"/>
        </w:rPr>
        <w:t>　　　　1.3.8 建筑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双相不锈钢管行业背景、发展历史、现状及趋势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双相不锈钢管行业目前现状分析</w:t>
      </w:r>
      <w:r>
        <w:rPr>
          <w:rFonts w:hint="eastAsia"/>
        </w:rPr>
        <w:br/>
      </w:r>
      <w:r>
        <w:rPr>
          <w:rFonts w:hint="eastAsia"/>
        </w:rPr>
        <w:t>　　　　1.4.2 双相不锈钢管发展趋势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全球双相不锈钢管总体规模分析</w:t>
      </w:r>
      <w:r>
        <w:rPr>
          <w:rFonts w:hint="eastAsia"/>
        </w:rPr>
        <w:br/>
      </w:r>
      <w:r>
        <w:rPr>
          <w:rFonts w:hint="eastAsia"/>
        </w:rPr>
        <w:t>　　2.1 全球双相不锈钢管供需现状及预测（2020-2031）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全球双相不锈钢管产能、产量、产能利用率及发展趋势（2020-2031）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全球双相不锈钢管产量、需求量及发展趋势（2020-2031）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全球主要地区双相不锈钢管产量及发展趋势（2020-2031）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全球主要地区双相不锈钢管产量（2020-2025）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全球主要地区双相不锈钢管产量（2026-2031）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全球主要地区双相不锈钢管产量市场份额（2020-2031）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中国双相不锈钢管供需现状及预测（2020-2031）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中国双相不锈钢管产能、产量、产能利用率及发展趋势（2020-2031）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中国双相不锈钢管产量、市场需求量及发展趋势（2020-2031）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全球双相不锈钢管销量及销售额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全球市场双相不锈钢管销售额（2020-2031）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全球市场双相不锈钢管销量（2020-2031）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全球市场双相不锈钢管价格趋势（2020-2031）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全球双相不锈钢管主要地区分析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全球主要地区双相不锈钢管市场规模分析：2020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全球主要地区双相不锈钢管销售收入及市场份额（2020-2025年）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全球主要地区双相不锈钢管销售收入预测（2026-2031年）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全球主要地区双相不锈钢管销量分析：2020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全球主要地区双相不锈钢管销量及市场份额（2020-2025年）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全球主要地区双相不锈钢管销量及市场份额预测（2026-2031）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北美市场双相不锈钢管销量、收入及增长率（2020-2031）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欧洲市场双相不锈钢管销量、收入及增长率（2020-2031）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中国市场双相不锈钢管销量、收入及增长率（2020-2031）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日本市场双相不锈钢管销量、收入及增长率（2020-2031）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东南亚市场双相不锈钢管销量、收入及增长率（2020-2031）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印度市场双相不锈钢管销量、收入及增长率（2020-2031）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全球市场主要厂商双相不锈钢管产能市场份额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全球市场主要厂商双相不锈钢管销量（2020-2025）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全球市场主要厂商双相不锈钢管销量（2020-2025）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全球市场主要厂商双相不锈钢管销售收入（2020-2025）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全球市场主要厂商双相不锈钢管销售价格（2020-2025）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2024年全球主要生产商双相不锈钢管收入排名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中国市场主要厂商双相不锈钢管销量（2020-2025）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中国市场主要厂商双相不锈钢管销量（2020-2025）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中国市场主要厂商双相不锈钢管销售收入（2020-2025）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2024年中国主要生产商双相不锈钢管收入排名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中国市场主要厂商双相不锈钢管销售价格（2020-2025）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全球主要厂商双相不锈钢管总部及产地分布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全球主要厂商成立时间及双相不锈钢管商业化日期</w:t>
      </w:r>
      <w:r>
        <w:rPr>
          <w:rFonts w:hint="eastAsia"/>
        </w:rPr>
        <w:br/>
      </w:r>
      <w:r>
        <w:rPr>
          <w:rFonts w:hint="eastAsia"/>
        </w:rPr>
        <w:t>　　4.6 全球主要厂商双相不锈钢管产品类型及应用</w:t>
      </w:r>
      <w:r>
        <w:rPr>
          <w:rFonts w:hint="eastAsia"/>
        </w:rPr>
        <w:br/>
      </w:r>
      <w:r>
        <w:rPr>
          <w:rFonts w:hint="eastAsia"/>
        </w:rPr>
        <w:t>　　4.7 双相不锈钢管行业集中度、竞争程度分析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双相不锈钢管行业集中度分析：2024年全球Top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全球双相不锈钢管第一梯队、第二梯队和第三梯队生产商（品牌）及市场份额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双相不锈钢管销量、收入、价格及毛利率（2020-2025）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双相不锈钢管销量、收入、价格及毛利率（2020-2025）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双相不锈钢管销量、收入、价格及毛利率（2020-2025）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双相不锈钢管销量、收入、价格及毛利率（2020-2025）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双相不锈钢管销量、收入、价格及毛利率（2020-2025）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双相不锈钢管销量、收入、价格及毛利率（2020-2025）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双相不锈钢管销量、收入、价格及毛利率（2020-2025）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双相不锈钢管销量、收入、价格及毛利率（2020-2025）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双相不锈钢管销量、收入、价格及毛利率（2020-2025）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双相不锈钢管销量、收入、价格及毛利率（2020-2025）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双相不锈钢管销量、收入、价格及毛利率（2020-2025）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双相不锈钢管销量、收入、价格及毛利率（2020-2025）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双相不锈钢管销量、收入、价格及毛利率（2020-2025）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双相不锈钢管销量、收入、价格及毛利率（2020-2025）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双相不锈钢管销量、收入、价格及毛利率（2020-2025）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双相不锈钢管销量、收入、价格及毛利率（2020-2025）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不同产品类型双相不锈钢管分析</w:t>
      </w:r>
      <w:r>
        <w:rPr>
          <w:rFonts w:hint="eastAsia"/>
        </w:rPr>
        <w:br/>
      </w:r>
      <w:r>
        <w:rPr>
          <w:rFonts w:hint="eastAsia"/>
        </w:rPr>
        <w:t>　　6.1 全球不同产品类型双相不锈钢管销量（2020-2031）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全球不同产品类型双相不锈钢管销量及市场份额（2020-2025）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全球不同产品类型双相不锈钢管销量预测（2026-2031）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全球不同产品类型双相不锈钢管收入（2020-2031）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全球不同产品类型双相不锈钢管收入及市场份额（2020-2025）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全球不同产品类型双相不锈钢管收入预测（2026-2031）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全球不同产品类型双相不锈钢管价格走势（2020-2031）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不同应用双相不锈钢管分析</w:t>
      </w:r>
      <w:r>
        <w:rPr>
          <w:rFonts w:hint="eastAsia"/>
        </w:rPr>
        <w:br/>
      </w:r>
      <w:r>
        <w:rPr>
          <w:rFonts w:hint="eastAsia"/>
        </w:rPr>
        <w:t>　　7.1 全球不同应用双相不锈钢管销量（2020-2031）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全球不同应用双相不锈钢管销量及市场份额（2020-2025）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全球不同应用双相不锈钢管销量预测（2026-2031）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全球不同应用双相不锈钢管收入（2020-2031）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全球不同应用双相不锈钢管收入及市场份额（2020-2025）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全球不同应用双相不锈钢管收入预测（2026-2031）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全球不同应用双相不锈钢管价格走势（2020-2031）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双相不锈钢管产业链分析</w:t>
      </w:r>
      <w:r>
        <w:rPr>
          <w:rFonts w:hint="eastAsia"/>
        </w:rPr>
        <w:br/>
      </w:r>
      <w:r>
        <w:rPr>
          <w:rFonts w:hint="eastAsia"/>
        </w:rPr>
        <w:t>　　8.2 双相不锈钢管工艺制造技术分析</w:t>
      </w:r>
      <w:r>
        <w:rPr>
          <w:rFonts w:hint="eastAsia"/>
        </w:rPr>
        <w:br/>
      </w:r>
      <w:r>
        <w:rPr>
          <w:rFonts w:hint="eastAsia"/>
        </w:rPr>
        <w:t>　　8.3 双相不锈钢管产业上游供应分析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双相不锈钢管下游客户分析</w:t>
      </w:r>
      <w:r>
        <w:rPr>
          <w:rFonts w:hint="eastAsia"/>
        </w:rPr>
        <w:br/>
      </w:r>
      <w:r>
        <w:rPr>
          <w:rFonts w:hint="eastAsia"/>
        </w:rPr>
        <w:t>　　8.5 双相不锈钢管销售渠道分析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双相不锈钢管行业发展机遇及主要驱动因素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双相不锈钢管行业发展面临的风险</w:t>
      </w:r>
      <w:r>
        <w:rPr>
          <w:rFonts w:hint="eastAsia"/>
        </w:rPr>
        <w:br/>
      </w:r>
      <w:r>
        <w:rPr>
          <w:rFonts w:hint="eastAsia"/>
        </w:rPr>
        <w:t>　　9.3 双相不锈钢管行业政策分析</w:t>
      </w:r>
      <w:r>
        <w:rPr>
          <w:rFonts w:hint="eastAsia"/>
        </w:rPr>
        <w:br/>
      </w:r>
      <w:r>
        <w:rPr>
          <w:rFonts w:hint="eastAsia"/>
        </w:rPr>
        <w:t>　　9.4 双相不锈钢管中国企业SWOT分析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全球不同产品类型双相不锈钢管销售额增长（CAGR）趋势2020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双相不锈钢管行业目前发展现状</w:t>
      </w:r>
      <w:r>
        <w:rPr>
          <w:rFonts w:hint="eastAsia"/>
        </w:rPr>
        <w:br/>
      </w:r>
      <w:r>
        <w:rPr>
          <w:rFonts w:hint="eastAsia"/>
        </w:rPr>
        <w:t>　　表 4： 双相不锈钢管发展趋势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全球主要地区双相不锈钢管产量增速（CAGR）：（2020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全球主要地区双相不锈钢管产量（2020-2025）&amp;（千吨）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全球主要地区双相不锈钢管产量（2026-2031）&amp;（千吨）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全球主要地区双相不锈钢管产量市场份额（2020-2025）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全球主要地区双相不锈钢管产量（2026-2031）&amp;（千吨）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全球主要地区双相不锈钢管销售收入增速：（2020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全球主要地区双相不锈钢管销售收入（2020-2025）&amp;（百万美元）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全球主要地区双相不锈钢管销售收入市场份额（2020-2025）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全球主要地区双相不锈钢管收入（2026-2031）&amp;（百万美元）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全球主要地区双相不锈钢管收入市场份额（2026-2031）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全球主要地区双相不锈钢管销量（千吨）：2020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全球主要地区双相不锈钢管销量（2020-2025）&amp;（千吨）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全球主要地区双相不锈钢管销量市场份额（2020-2025）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全球主要地区双相不锈钢管销量（2026-2031）&amp;（千吨）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全球主要地区双相不锈钢管销量份额（2026-2031）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全球市场主要厂商双相不锈钢管产能（2024-2025）&amp;（千吨）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全球市场主要厂商双相不锈钢管销量（2020-2025）&amp;（千吨）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全球市场主要厂商双相不锈钢管销量市场份额（2020-2025）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全球市场主要厂商双相不锈钢管销售收入（2020-2025）&amp;（百万美元）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全球市场主要厂商双相不锈钢管销售收入市场份额（2020-2025）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全球市场主要厂商双相不锈钢管销售价格（2020-2025）&amp;（美元/吨）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2024年全球主要生产商双相不锈钢管收入排名（百万美元）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中国市场主要厂商双相不锈钢管销量（2020-2025）&amp;（千吨）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中国市场主要厂商双相不锈钢管销量市场份额（2020-2025）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中国市场主要厂商双相不锈钢管销售收入（2020-2025）&amp;（百万美元）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中国市场主要厂商双相不锈钢管销售收入市场份额（2020-2025）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2024年中国主要生产商双相不锈钢管收入排名（百万美元）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中国市场主要厂商双相不锈钢管销售价格（2020-2025）&amp;（美元/吨）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全球主要厂商双相不锈钢管总部及产地分布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全球主要厂商成立时间及双相不锈钢管商业化日期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全球主要厂商双相不锈钢管产品类型及应用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2024年全球双相不锈钢管主要厂商市场地位（第一梯队、第二梯队和第三梯队）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全球双相不锈钢管市场投资、并购等现状分析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双相不锈钢管销量（千吨）、收入（百万美元）、价格（美元/吨）及毛利率（2020-2025）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双相不锈钢管销量（千吨）、收入（百万美元）、价格（美元/吨）及毛利率（2020-2025）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双相不锈钢管销量（千吨）、收入（百万美元）、价格（美元/吨）及毛利率（2020-2025）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双相不锈钢管销量（千吨）、收入（百万美元）、价格（美元/吨）及毛利率（2020-2025）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双相不锈钢管销量（千吨）、收入（百万美元）、价格（美元/吨）及毛利率（2020-2025）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双相不锈钢管销量（千吨）、收入（百万美元）、价格（美元/吨）及毛利率（2020-2025）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双相不锈钢管销量（千吨）、收入（百万美元）、价格（美元/吨）及毛利率（2020-2025）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双相不锈钢管销量（千吨）、收入（百万美元）、价格（美元/吨）及毛利率（2020-2025）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双相不锈钢管销量（千吨）、收入（百万美元）、价格（美元/吨）及毛利率（2020-2025）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双相不锈钢管销量（千吨）、收入（百万美元）、价格（美元/吨）及毛利率（2020-2025）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双相不锈钢管销量（千吨）、收入（百万美元）、价格（美元/吨）及毛利率（2020-2025）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双相不锈钢管销量（千吨）、收入（百万美元）、价格（美元/吨）及毛利率（2020-2025）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双相不锈钢管销量（千吨）、收入（百万美元）、价格（美元/吨）及毛利率（2020-2025）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双相不锈钢管销量（千吨）、收入（百万美元）、价格（美元/吨）及毛利率（2020-2025）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双相不锈钢管销量（千吨）、收入（百万美元）、价格（美元/吨）及毛利率（2020-2025）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双相不锈钢管生产基地、销售区域、竞争对手及市场地位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双相不锈钢管产品规格、参数及市场应用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双相不锈钢管销量（千吨）、收入（百万美元）、价格（美元/吨）及毛利率（2020-2025）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全球不同产品类型双相不锈钢管销量（2020-2025年）&amp;（千吨）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全球不同产品类型双相不锈钢管销量市场份额（2020-2025）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全球不同产品类型双相不锈钢管销量预测（2026-2031）&amp;（千吨）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全球市场不同产品类型双相不锈钢管销量市场份额预测（2026-2031）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全球不同产品类型双相不锈钢管收入（2020-2025年）&amp;（百万美元）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全球不同产品类型双相不锈钢管收入市场份额（2020-2025）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全球不同产品类型双相不锈钢管收入预测（2026-2031）&amp;（百万美元）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全球不同产品类型双相不锈钢管收入市场份额预测（2026-2031）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全球不同应用双相不锈钢管销量（2020-2025年）&amp;（千吨）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全球不同应用双相不锈钢管销量市场份额（2020-2025）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全球不同应用双相不锈钢管销量预测（2026-2031）&amp;（千吨）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全球市场不同应用双相不锈钢管销量市场份额预测（2026-2031）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全球不同应用双相不锈钢管收入（2020-2025年）&amp;（百万美元）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全球不同应用双相不锈钢管收入市场份额（2020-2025）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全球不同应用双相不锈钢管收入预测（2026-2031）&amp;（百万美元）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全球不同应用双相不锈钢管收入市场份额预测（2026-2031）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双相不锈钢管上游原料供应商及联系方式列表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双相不锈钢管典型客户列表</w:t>
      </w:r>
      <w:r>
        <w:rPr>
          <w:rFonts w:hint="eastAsia"/>
        </w:rPr>
        <w:br/>
      </w:r>
      <w:r>
        <w:rPr>
          <w:rFonts w:hint="eastAsia"/>
        </w:rPr>
        <w:t>　　表 136： 双相不锈钢管主要销售模式及销售渠道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双相不锈钢管行业发展机遇及主要驱动因素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双相不锈钢管行业发展面临的风险</w:t>
      </w:r>
      <w:r>
        <w:rPr>
          <w:rFonts w:hint="eastAsia"/>
        </w:rPr>
        <w:br/>
      </w:r>
      <w:r>
        <w:rPr>
          <w:rFonts w:hint="eastAsia"/>
        </w:rPr>
        <w:t>　　表 139： 双相不锈钢管行业政策分析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双相不锈钢管产品图片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全球不同产品类型双相不锈钢管销售额2020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全球不同产品类型双相不锈钢管市场份额2024 &amp; 2031</w:t>
      </w:r>
      <w:r>
        <w:rPr>
          <w:rFonts w:hint="eastAsia"/>
        </w:rPr>
        <w:br/>
      </w:r>
      <w:r>
        <w:rPr>
          <w:rFonts w:hint="eastAsia"/>
        </w:rPr>
        <w:t>　　图 4： 节约型双相不锈钢管产品图片</w:t>
      </w:r>
      <w:r>
        <w:rPr>
          <w:rFonts w:hint="eastAsia"/>
        </w:rPr>
        <w:br/>
      </w:r>
      <w:r>
        <w:rPr>
          <w:rFonts w:hint="eastAsia"/>
        </w:rPr>
        <w:t>　　图 5： 标准双相不锈钢管产品图片</w:t>
      </w:r>
      <w:r>
        <w:rPr>
          <w:rFonts w:hint="eastAsia"/>
        </w:rPr>
        <w:br/>
      </w:r>
      <w:r>
        <w:rPr>
          <w:rFonts w:hint="eastAsia"/>
        </w:rPr>
        <w:t>　　图 6： 超级双相不锈钢管产品图片</w:t>
      </w:r>
      <w:r>
        <w:rPr>
          <w:rFonts w:hint="eastAsia"/>
        </w:rPr>
        <w:br/>
      </w:r>
      <w:r>
        <w:rPr>
          <w:rFonts w:hint="eastAsia"/>
        </w:rPr>
        <w:t>　　图 7： 特超级双相不锈钢产品图片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全球不同应用双相不锈钢管市场份额2024 &amp; 2031</w:t>
      </w:r>
      <w:r>
        <w:rPr>
          <w:rFonts w:hint="eastAsia"/>
        </w:rPr>
        <w:br/>
      </w:r>
      <w:r>
        <w:rPr>
          <w:rFonts w:hint="eastAsia"/>
        </w:rPr>
        <w:t>　　图 10： 海上石油天然气</w:t>
      </w:r>
      <w:r>
        <w:rPr>
          <w:rFonts w:hint="eastAsia"/>
        </w:rPr>
        <w:br/>
      </w:r>
      <w:r>
        <w:rPr>
          <w:rFonts w:hint="eastAsia"/>
        </w:rPr>
        <w:t>　　图 11： 化学加工</w:t>
      </w:r>
      <w:r>
        <w:rPr>
          <w:rFonts w:hint="eastAsia"/>
        </w:rPr>
        <w:br/>
      </w:r>
      <w:r>
        <w:rPr>
          <w:rFonts w:hint="eastAsia"/>
        </w:rPr>
        <w:t>　　图 12： 化学品油轮/造船业</w:t>
      </w:r>
      <w:r>
        <w:rPr>
          <w:rFonts w:hint="eastAsia"/>
        </w:rPr>
        <w:br/>
      </w:r>
      <w:r>
        <w:rPr>
          <w:rFonts w:hint="eastAsia"/>
        </w:rPr>
        <w:t>　　图 13： 脱盐/水处理</w:t>
      </w:r>
      <w:r>
        <w:rPr>
          <w:rFonts w:hint="eastAsia"/>
        </w:rPr>
        <w:br/>
      </w:r>
      <w:r>
        <w:rPr>
          <w:rFonts w:hint="eastAsia"/>
        </w:rPr>
        <w:t>　　图 14： 纸浆和纸张</w:t>
      </w:r>
      <w:r>
        <w:rPr>
          <w:rFonts w:hint="eastAsia"/>
        </w:rPr>
        <w:br/>
      </w:r>
      <w:r>
        <w:rPr>
          <w:rFonts w:hint="eastAsia"/>
        </w:rPr>
        <w:t>　　图 15： 大气污染控制</w:t>
      </w:r>
      <w:r>
        <w:rPr>
          <w:rFonts w:hint="eastAsia"/>
        </w:rPr>
        <w:br/>
      </w:r>
      <w:r>
        <w:rPr>
          <w:rFonts w:hint="eastAsia"/>
        </w:rPr>
        <w:t>　　图 16： 建筑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全球双相不锈钢管产能、产量、产能利用率及发展趋势（2020-2031）&amp;（千吨）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全球双相不锈钢管产量、需求量及发展趋势（2020-2031）&amp;（千吨）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全球主要地区双相不锈钢管产量（2020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全球主要地区双相不锈钢管产量市场份额（2020-2031）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中国双相不锈钢管产能、产量、产能利用率及发展趋势（2020-2031）&amp;（千吨）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中国双相不锈钢管产量、市场需求量及发展趋势（2020-2031）&amp;（千吨）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全球双相不锈钢管市场销售额及增长率：（2020-2031）&amp;（百万美元）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全球市场双相不锈钢管市场规模：2020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全球市场双相不锈钢管销量及增长率（2020-2031）&amp;（千吨）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全球市场双相不锈钢管价格趋势（2020-2031）&amp;（美元/吨）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全球主要地区双相不锈钢管销售收入（2020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全球主要地区双相不锈钢管销售收入市场份额（2020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北美市场双相不锈钢管销量及增长率（2020-2031）&amp;（千吨）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北美市场双相不锈钢管收入及增长率（2020-2031）&amp;（百万美元）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欧洲市场双相不锈钢管销量及增长率（2020-2031）&amp;（千吨）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欧洲市场双相不锈钢管收入及增长率（2020-2031）&amp;（百万美元）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中国市场双相不锈钢管销量及增长率（2020-2031）&amp;（千吨）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中国市场双相不锈钢管收入及增长率（2020-2031）&amp;（百万美元）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日本市场双相不锈钢管销量及增长率（2020-2031）&amp;（千吨）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日本市场双相不锈钢管收入及增长率（2020-2031）&amp;（百万美元）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东南亚市场双相不锈钢管销量及增长率（2020-2031）&amp;（千吨）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东南亚市场双相不锈钢管收入及增长率（2020-2031）&amp;（百万美元）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印度市场双相不锈钢管销量及增长率（2020-2031）&amp;（千吨）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印度市场双相不锈钢管收入及增长率（2020-2031）&amp;（百万美元）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2024年全球市场主要厂商双相不锈钢管销量市场份额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2024年全球市场主要厂商双相不锈钢管收入市场份额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2024年中国市场主要厂商双相不锈钢管销量市场份额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2024年中国市场主要厂商双相不锈钢管收入市场份额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2024年全球前五大生产商双相不锈钢管市场份额</w:t>
      </w:r>
      <w:r>
        <w:rPr>
          <w:rFonts w:hint="eastAsia"/>
        </w:rPr>
        <w:br/>
      </w:r>
      <w:r>
        <w:rPr>
          <w:rFonts w:hint="eastAsia"/>
        </w:rPr>
        <w:t>　　图 47： 2024年全球双相不锈钢管第一梯队、第二梯队和第三梯队厂商及市场份额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全球不同产品类型双相不锈钢管价格走势（2020-2031）&amp;（美元/吨）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全球不同应用双相不锈钢管价格走势（2020-2031）&amp;（美元/吨）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双相不锈钢管产业链</w:t>
      </w:r>
      <w:r>
        <w:rPr>
          <w:rFonts w:hint="eastAsia"/>
        </w:rPr>
        <w:br/>
      </w:r>
      <w:r>
        <w:rPr>
          <w:rFonts w:hint="eastAsia"/>
        </w:rPr>
        <w:t>　　图 51： 双相不锈钢管中国企业SWOT分析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435132a344f84" w:history="1">
        <w:r>
          <w:rPr>
            <w:rStyle w:val="Hyperlink"/>
          </w:rPr>
          <w:t>2025-2031年全球与中国双相不锈钢管行业调研及前景趋势报告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435132a344f84" w:history="1">
        <w:r>
          <w:rPr>
            <w:rStyle w:val="Hyperlink"/>
          </w:rPr>
          <w:t>https://www.20087.com/2/91/ShuangXiangBuXiuGangGuanHangYeXianZhuangJiQianJing.html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4c79b49254f1e" w:history="1">
      <w:r>
        <w:rPr>
          <w:rStyle w:val="Hyperlink"/>
        </w:rPr>
        <w:t>2025-2031年全球与中国双相不锈钢管行业调研及前景趋势报告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uangXiangBuXiuGangGuanHangYeXianZhuangJiQianJing.html" TargetMode="External" Id="R3a8435132a34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uangXiangBuXiuGangGuanHangYeXianZhuangJiQianJing.html" TargetMode="External" Id="Rd0d4c79b4925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2024-12-26T01:41:35Z</dcterms:created>
  <dcterms:modified xsi:type="dcterms:W3CDTF">2024-12-26T02:41:35Z</dcterms:modified>
  <dc:subject>2025-2031年全球与中国双相不锈钢管行业调研及前景趋势报告</dc:subject>
  <dc:title>2025-2031年全球与中国双相不锈钢管行业调研及前景趋势报告</dc:title>
  <cp:keywords>2025-2031年全球与中国双相不锈钢管行业调研及前景趋势报告</cp:keywords>
  <dc:description>2025-2031年全球与中国双相不锈钢管行业调研及前景趋势报告</dc:description>
</cp:coreProperties>
</file>