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8f184858d4719" w:history="1">
              <w:r>
                <w:rPr>
                  <w:rStyle w:val="Hyperlink"/>
                </w:rPr>
                <w:t>2024-2030年中国天然聚合物行业发展深度调研与未来趋势报告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8f184858d4719" w:history="1">
              <w:r>
                <w:rPr>
                  <w:rStyle w:val="Hyperlink"/>
                </w:rPr>
                <w:t>2024-2030年中国天然聚合物行业发展深度调研与未来趋势报告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8f184858d4719" w:history="1">
                <w:r>
                  <w:rPr>
                    <w:rStyle w:val="Hyperlink"/>
                  </w:rPr>
                  <w:t>https://www.20087.com/2/81/TianRanJuHeWuXianZhuangYuFaZhanQuShi.html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聚合物是生物基材料，近年来因其可再生、可降解和环境友好性而备受关注。它们来源于自然界的生物质，如淀粉、纤维素、壳聚糖等，广泛应用于包装、医药、农业和化妆品行业。随着绿色化学和生物技术的进步，天然聚合物的改性和复合材料开发取得了显著进展，提高了材料的机械性能和功能性，使其在高性能应用中展现出潜力。</w:t>
      </w:r>
      <w:r>
        <w:rPr>
          <w:rFonts w:hint="eastAsia"/>
        </w:rPr>
        <w:br/>
      </w:r>
      <w:r>
        <w:rPr>
          <w:rFonts w:hint="eastAsia"/>
        </w:rPr>
        <w:t>　　未来，天然聚合物的发展将更加侧重于高性能化和功能化。市场调研网认为，通过生物技术优化原材料提取效率，以及利用纳米技术和表面改性技术增强材料性能，天然聚合物将被开发成具有智能响应、抗菌、生物相容性等特性的新型材料。此外，结合循环经济理念，天然聚合物将在包装、一次性用品等领域的应用中，逐渐替代传统塑料，减少环境污染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8f184858d4719" w:history="1">
        <w:r>
          <w:rPr>
            <w:rStyle w:val="Hyperlink"/>
          </w:rPr>
          <w:t>2024-2030年中国天然聚合物行业发展深度调研与未来趋势报告</w:t>
        </w:r>
      </w:hyperlink>
      <w:r>
        <w:rPr>
          <w:rFonts w:hint="eastAsia"/>
        </w:rPr>
        <w:t>》基于国家统计局及相关行业协会的详实数据，结合国内外天然聚合物行业研究资料及深入市场调研，系统分析了天然聚合物行业的市场规模、市场需求及产业链现状。报告重点探讨了天然聚合物行业整体运行情况及细分领域特点，科学预测了天然聚合物市场前景与发展趋势，揭示了天然聚合物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b8f184858d4719" w:history="1">
        <w:r>
          <w:rPr>
            <w:rStyle w:val="Hyperlink"/>
          </w:rPr>
          <w:t>2024-2030年中国天然聚合物行业发展深度调研与未来趋势报告</w:t>
        </w:r>
      </w:hyperlink>
      <w:r>
        <w:rPr>
          <w:rFonts w:hint="eastAsia"/>
        </w:rPr>
        <w:t>》，2024年天然聚合物行业市场规模达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天然聚合物行业相关概述</w:t>
      </w:r>
      <w:r>
        <w:rPr>
          <w:rFonts w:hint="eastAsia"/>
        </w:rPr>
        <w:br/>
      </w:r>
      <w:r>
        <w:rPr>
          <w:rFonts w:hint="eastAsia"/>
        </w:rPr>
        <w:t>　　　　一、天然聚合物行业定义及特点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1、天然聚合物行业定义</w:t>
      </w:r>
      <w:r>
        <w:rPr>
          <w:rFonts w:hint="eastAsia"/>
        </w:rPr>
        <w:br/>
      </w:r>
      <w:r>
        <w:rPr>
          <w:rFonts w:hint="eastAsia"/>
        </w:rPr>
        <w:t>　　　　　　2、天然聚合物行业特点</w:t>
      </w:r>
      <w:r>
        <w:rPr>
          <w:rFonts w:hint="eastAsia"/>
        </w:rPr>
        <w:br/>
      </w:r>
      <w:r>
        <w:rPr>
          <w:rFonts w:hint="eastAsia"/>
        </w:rPr>
        <w:t>　　　　二、天然聚合物行业经营模式分析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1、天然聚合物生产模式</w:t>
      </w:r>
      <w:r>
        <w:rPr>
          <w:rFonts w:hint="eastAsia"/>
        </w:rPr>
        <w:br/>
      </w:r>
      <w:r>
        <w:rPr>
          <w:rFonts w:hint="eastAsia"/>
        </w:rPr>
        <w:t>　　　　　　2、天然聚合物采购模式</w:t>
      </w:r>
      <w:r>
        <w:rPr>
          <w:rFonts w:hint="eastAsia"/>
        </w:rPr>
        <w:br/>
      </w:r>
      <w:r>
        <w:rPr>
          <w:rFonts w:hint="eastAsia"/>
        </w:rPr>
        <w:t>　　　　　　3、天然聚合物销售模式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2024年世界天然聚合物行业市场运行形势分析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2024年全球天然聚合物行业发展概况</w:t>
      </w:r>
      <w:r>
        <w:rPr>
          <w:rFonts w:hint="eastAsia"/>
        </w:rPr>
        <w:br/>
      </w:r>
      <w:r>
        <w:rPr>
          <w:rFonts w:hint="eastAsia"/>
        </w:rPr>
        <w:t>　　第二节 世界天然聚合物行业发展走势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一、全球天然聚合物行业市场分布情况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二、全球天然聚合物行业发展趋势分析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全球天然聚合物行业重点国家和区域分析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2024年中国天然聚合物行业发展环境分析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天然聚合物政策环境分析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天然聚合物技术环境分析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2024年天然聚合物行业技术发展现状及趋势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当前我国天然聚合物技术发展现状</w:t>
      </w:r>
      <w:r>
        <w:rPr>
          <w:rFonts w:hint="eastAsia"/>
        </w:rPr>
        <w:br/>
      </w:r>
      <w:r>
        <w:rPr>
          <w:rFonts w:hint="eastAsia"/>
        </w:rPr>
        <w:t>　　第二节 中外天然聚合物技术差距及产生差距的主要原因分析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提高我国天然聚合物技术的对策</w:t>
      </w:r>
      <w:r>
        <w:rPr>
          <w:rFonts w:hint="eastAsia"/>
        </w:rPr>
        <w:br/>
      </w:r>
      <w:r>
        <w:rPr>
          <w:rFonts w:hint="eastAsia"/>
        </w:rPr>
        <w:t>　　第四节 我国天然聚合物研发、设计发展趋势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中国天然聚合物行业市场供需状况分析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中国天然聚合物行业市场规模情况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中国天然聚合物行业盈利情况分析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中国天然聚合物行业市场需求状况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一、2019-2024年天然聚合物行业市场需求情况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二、天然聚合物行业市场需求特点分析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三、2024-2030年天然聚合物行业市场需求预测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中国天然聚合物行业市场供给状况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一、2019-2024年天然聚合物行业市场供给情况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二、天然聚合物行业市场供给特点分析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三、2024-2030年天然聚合物行业市场供给预测</w:t>
      </w:r>
      <w:r>
        <w:rPr>
          <w:rFonts w:hint="eastAsia"/>
        </w:rPr>
        <w:br/>
      </w:r>
      <w:r>
        <w:rPr>
          <w:rFonts w:hint="eastAsia"/>
        </w:rPr>
        <w:t>　　第五节 天然聚合物行业市场供需平衡状况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中国天然聚合物行业进出口情况分析预测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2019-2024年中国天然聚合物行业进出口情况分析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一、2019-2024年中国天然聚合物行业进口分析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二、2019-2024年中国天然聚合物行业出口分析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2024-2030年中国天然聚合物行业进出口情况预测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一、2024-2030年中国天然聚合物行业进口预测分析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二、2024-2030年中国天然聚合物行业出口预测分析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影响天然聚合物行业进出口变化的主要原因分析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2019-2024年中国天然聚合物行业重点地区调研分析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一、中国天然聚合物行业重点区域市场结构调研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二、**地区天然聚合物市场调研分析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三、**地区天然聚合物市场调研分析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四、**地区天然聚合物市场调研分析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五、**地区天然聚合物市场调研分析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六、**地区天然聚合物市场调研分析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天然聚合物行业细分产品市场调研分析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中国天然聚合物行业市场行情分析预测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天然聚合物价格影响因素分析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2019-2024年中国天然聚合物市场价格趋向分析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2024-2030年中国天然聚合物市场价格趋向预测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天然聚合物行业上、下游市场分析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天然聚合物行业上游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天然聚合物行业下游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天然聚合物行业集中度分析</w:t>
      </w:r>
      <w:r>
        <w:rPr>
          <w:rFonts w:hint="eastAsia"/>
        </w:rPr>
        <w:br/>
      </w:r>
      <w:r>
        <w:rPr>
          <w:rFonts w:hint="eastAsia"/>
        </w:rPr>
        <w:t>　　　　一、天然聚合物市场集中度分析</w:t>
      </w:r>
      <w:r>
        <w:rPr>
          <w:rFonts w:hint="eastAsia"/>
        </w:rPr>
        <w:br/>
      </w:r>
      <w:r>
        <w:rPr>
          <w:rFonts w:hint="eastAsia"/>
        </w:rPr>
        <w:t>　　　　二、天然聚合物企业集中度分析</w:t>
      </w:r>
      <w:r>
        <w:rPr>
          <w:rFonts w:hint="eastAsia"/>
        </w:rPr>
        <w:br/>
      </w:r>
      <w:r>
        <w:rPr>
          <w:rFonts w:hint="eastAsia"/>
        </w:rPr>
        <w:t>　　　　三、天然聚合物区域集中度分析</w:t>
      </w:r>
      <w:r>
        <w:rPr>
          <w:rFonts w:hint="eastAsia"/>
        </w:rPr>
        <w:br/>
      </w:r>
      <w:r>
        <w:rPr>
          <w:rFonts w:hint="eastAsia"/>
        </w:rPr>
        <w:t>　　第二节 天然聚合物行业竞争格局分析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一、2024年天然聚合物行业竞争分析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二、2024年中外天然聚合物产品竞争分析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三、2019-2024年中国天然聚合物市场竞争分析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四、2024-2030年国内主要天然聚合物企业动向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天然聚合物重点企业（一）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天然聚合物重点企业（二）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天然聚合物重点企业（三）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天然聚合物重点企业（四）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天然聚合物重点企业（五）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天然聚合物重点企业（六）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天然聚合物企业发展策略分析</w:t>
      </w:r>
      <w:r>
        <w:rPr>
          <w:rFonts w:hint="eastAsia"/>
        </w:rPr>
        <w:br/>
      </w:r>
      <w:r>
        <w:rPr>
          <w:rFonts w:hint="eastAsia"/>
        </w:rPr>
        <w:t>　　第一节 天然聚合物市场策略分析</w:t>
      </w:r>
      <w:r>
        <w:rPr>
          <w:rFonts w:hint="eastAsia"/>
        </w:rPr>
        <w:br/>
      </w:r>
      <w:r>
        <w:rPr>
          <w:rFonts w:hint="eastAsia"/>
        </w:rPr>
        <w:t>　　　　一、天然聚合物价格策略分析</w:t>
      </w:r>
      <w:r>
        <w:rPr>
          <w:rFonts w:hint="eastAsia"/>
        </w:rPr>
        <w:br/>
      </w:r>
      <w:r>
        <w:rPr>
          <w:rFonts w:hint="eastAsia"/>
        </w:rPr>
        <w:t>　　　　二、天然聚合物渠道策略分析</w:t>
      </w:r>
      <w:r>
        <w:rPr>
          <w:rFonts w:hint="eastAsia"/>
        </w:rPr>
        <w:br/>
      </w:r>
      <w:r>
        <w:rPr>
          <w:rFonts w:hint="eastAsia"/>
        </w:rPr>
        <w:t>　　第二节 天然聚合物销售策略分析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提高天然聚合物企业竞争力的策略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一、提高中国天然聚合物企业核心竞争力的对策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二、天然聚合物企业提升竞争力的主要方向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三、影响天然聚合物企业核心竞争力的因素及提升途径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四、提高天然聚合物企业竞争力的策略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一、天然聚合物实施品牌战略的意义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三、我国天然聚合物企业的品牌战略</w:t>
      </w:r>
      <w:r>
        <w:rPr>
          <w:rFonts w:hint="eastAsia"/>
        </w:rPr>
        <w:br/>
      </w:r>
      <w:r>
        <w:rPr>
          <w:rFonts w:hint="eastAsia"/>
        </w:rPr>
        <w:t>　　　　四、天然聚合物品牌战略管理的策略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中国天然聚合物行业营销策略分析</w:t>
      </w:r>
      <w:r>
        <w:rPr>
          <w:rFonts w:hint="eastAsia"/>
        </w:rPr>
        <w:br/>
      </w:r>
      <w:r>
        <w:rPr>
          <w:rFonts w:hint="eastAsia"/>
        </w:rPr>
        <w:t>　　第一节 天然聚合物市场推广策略研究分析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一、做好天然聚合物产品导入</w:t>
      </w:r>
      <w:r>
        <w:rPr>
          <w:rFonts w:hint="eastAsia"/>
        </w:rPr>
        <w:br/>
      </w:r>
      <w:r>
        <w:rPr>
          <w:rFonts w:hint="eastAsia"/>
        </w:rPr>
        <w:t>　　　　二、做好天然聚合物产品组合和产品线决策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三、天然聚合物行业城市市场推广策略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天然聚合物行业渠道营销研究分析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一、天然聚合物行业营销环境分析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二、天然聚合物行业现存的营销渠道分析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三、天然聚合物行业终端市场营销管理策略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天然聚合物行业营销战略研究分析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一、中国天然聚合物行业有效整合营销策略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二、建立天然聚合物行业厂商的双嬴模式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2024-2030年中国天然聚合物行业投资前景与风险预测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2024-2030年中国天然聚合物行业投资前景分析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2024-2030年中国天然聚合物行业投资特性分析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一、2024-2030年中国天然聚合物行业进入壁垒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二、2024-2030年中国天然聚合物行业盈利模式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三、2024-2030年中国天然聚合物行业盈利因素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2024-2030年中国天然聚合物行业投资机会分析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一、2024-2030年中国天然聚合物细分市场投资机会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二、2024-2030年中国天然聚合物行业区域市场投资潜力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2024-2030年中国天然聚合物行业投资风险分析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一、2024-2030年中国天然聚合物行业市场竞争风险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二、2024-2030年中国天然聚合物行业技术风险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三、2024-2030年中国天然聚合物行业政策风险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四、2024-2030年中国天然聚合物行业进入退出风险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2024-2030年中国天然聚合物行业盈利模式与投资策略分析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国外天然聚合物行业投资现状及经营模式分析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一、境外天然聚合物行业成长情况调查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中国天然聚合物行业商业模式探讨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中国天然聚合物行业投资国际化发展战略分析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中国天然聚合物行业投资策略分析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中国天然聚合物行业资本运作战略选择方案研究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中智林⋅中国天然聚合物行业多元化经营战略的可行性分析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天然聚合物行业历程</w:t>
      </w:r>
      <w:r>
        <w:rPr>
          <w:rFonts w:hint="eastAsia"/>
        </w:rPr>
        <w:br/>
      </w:r>
      <w:r>
        <w:rPr>
          <w:rFonts w:hint="eastAsia"/>
        </w:rPr>
        <w:t>　　图表 天然聚合物行业生命周期</w:t>
      </w:r>
      <w:r>
        <w:rPr>
          <w:rFonts w:hint="eastAsia"/>
        </w:rPr>
        <w:br/>
      </w:r>
      <w:r>
        <w:rPr>
          <w:rFonts w:hint="eastAsia"/>
        </w:rPr>
        <w:t>　　图表 天然聚合物行业产业链分析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2019-2024年中国天然聚合物进口数量分析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2019-2024年中国天然聚合物进口金额分析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2019-2024年中国天然聚合物出口数量分析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2019-2024年中国天然聚合物出口金额分析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2024-2030年中国天然聚合物行业产能预测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2024-2030年中国天然聚合物行业产量预测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2024-2030年中国天然聚合物市场需求量预测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2024-2030年中国天然聚合物行业供需平衡预测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2024-2030年中国天然聚合物行业市场规模预测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2024-2030年中国天然聚合物市场前景分析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2024-2030年中国天然聚合物行业发展趋势预测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8f184858d4719" w:history="1">
        <w:r>
          <w:rPr>
            <w:rStyle w:val="Hyperlink"/>
          </w:rPr>
          <w:t>2024-2030年中国天然聚合物行业发展深度调研与未来趋势报告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8f184858d4719" w:history="1">
        <w:r>
          <w:rPr>
            <w:rStyle w:val="Hyperlink"/>
          </w:rPr>
          <w:t>https://www.20087.com/2/81/TianRanJuHeWuXianZhuangYuFaZhanQuShi.html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是什么材质、天然聚合物褐藻酸钠和褐藻胶的区别、聚合物指的是什么、天然聚合物阻垢剂、三大天然材料和三大合成、聚合物分为天然聚合物和合成聚合物、聚合物是什么材料、聚合物添加剂是什么、塑料是什么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f628c8afc42dc" w:history="1">
      <w:r>
        <w:rPr>
          <w:rStyle w:val="Hyperlink"/>
        </w:rPr>
        <w:t>2024-2030年中国天然聚合物行业发展深度调研与未来趋势报告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ianRanJuHeWuXianZhuangYuFaZhanQuShi.html" TargetMode="External" Id="R6ab8f184858d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ianRanJuHeWuXianZhuangYuFaZhanQuShi.html" TargetMode="External" Id="Reaaf628c8afc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2024-02-17T05:38:00Z</dcterms:created>
  <dcterms:modified xsi:type="dcterms:W3CDTF">2024-02-17T06:38:00Z</dcterms:modified>
  <dc:subject>2024-2030年中国天然聚合物行业发展深度调研与未来趋势报告</dc:subject>
  <dc:title>2024-2030年中国天然聚合物行业发展深度调研与未来趋势报告</dc:title>
  <cp:keywords>2024-2030年中国天然聚合物行业发展深度调研与未来趋势报告</cp:keywords>
  <dc:description>2024-2030年中国天然聚合物行业发展深度调研与未来趋势报告</dc:description>
</cp:coreProperties>
</file>