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e96c9b2294080" w:history="1">
              <w:r>
                <w:rPr>
                  <w:rStyle w:val="Hyperlink"/>
                </w:rPr>
                <w:t>2025-2031年中国微型电动机行业市场分析与前景趋势预测报告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e96c9b2294080" w:history="1">
              <w:r>
                <w:rPr>
                  <w:rStyle w:val="Hyperlink"/>
                </w:rPr>
                <w:t>2025-2031年中国微型电动机行业市场分析与前景趋势预测报告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e96c9b2294080" w:history="1">
                <w:r>
                  <w:rPr>
                    <w:rStyle w:val="Hyperlink"/>
                  </w:rPr>
                  <w:t>https://www.20087.com/2/01/WeiXingDianDongJiHangYeFaZhanQuShi.html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机作为精密驱动的核心部件，广泛应用于消费电子、医疗器械、无人机、自动化设备等领域。近年来，随着技术的不断进步，微型电动机在功率密度、转速、精度等方面实现了显著提升。特别是永磁同步电机和步进电机，在小型化、高效率方面表现突出，满足了设备对紧凑体积和高效能的要求。同时，无刷电机凭借其低噪音、长寿命的优势，逐渐取代传统有刷电机，成为市场主流。</w:t>
      </w:r>
      <w:r>
        <w:rPr>
          <w:rFonts w:hint="eastAsia"/>
        </w:rPr>
        <w:br/>
      </w:r>
      <w:r>
        <w:rPr>
          <w:rFonts w:hint="eastAsia"/>
        </w:rPr>
        <w:t>　　未来，微型电动机技术将朝着更高集成度、智能化和环保节能的方向发展。集成传感器和控制电路的电机系统将更广泛地应用于物联网设备，实现精确控制和状态监测。在材料与制造工艺上，纳米材料的应用和3D打印技术的革新将推动电机的进一步微型化和性能提升。此外，随着电动汽车和可穿戴设备市场的快速增长，对微型电动机的需求将更加多样化，要求电机具有更强的环境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e96c9b2294080" w:history="1">
        <w:r>
          <w:rPr>
            <w:rStyle w:val="Hyperlink"/>
          </w:rPr>
          <w:t>2025-2031年中国微型电动机行业市场分析与前景趋势预测报告</w:t>
        </w:r>
      </w:hyperlink>
      <w:r>
        <w:rPr>
          <w:rFonts w:hint="eastAsia"/>
        </w:rPr>
        <w:t>》依托权威机构及行业协会数据，结合微型电动机行业的宏观环境与微观实践，从微型电动机市场规模、市场需求、技术现状及产业链结构等多维度进行了系统调研与分析。报告通过严谨的研究方法与翔实的数据支持，辅以直观图表，全面剖析了微型电动机行业发展趋势、重点企业表现及市场竞争格局，并通过SWOT分析揭示了行业机遇与潜在风险，为微型电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微型电动机行业界定及应用</w:t>
      </w:r>
      <w:r>
        <w:rPr>
          <w:rFonts w:hint="eastAsia"/>
        </w:rPr>
        <w:br/>
      </w:r>
      <w:r>
        <w:rPr>
          <w:rFonts w:hint="eastAsia"/>
        </w:rPr>
        <w:t>　　第一节 微型电动机行业定义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2024-2025年全球微型电动机行业运行概况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2019-2024年全球微型电动机行业市场规模分析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全球主要地区微型电动机行业运行情况分析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2025-2031年全球微型电动机行业发展趋势预测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2024-2025年中国微型电动机发展环境分析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2024-2025年中国微型电动机行业现状调研分析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一、2024-2025年微型电动机产品技术变化特点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二、2024-2025年微型电动机产品市场的新技术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三、2024-2025年微型电动机产品市场现状分析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一、微型电动机市场特点</w:t>
      </w:r>
      <w:r>
        <w:rPr>
          <w:rFonts w:hint="eastAsia"/>
        </w:rPr>
        <w:br/>
      </w:r>
      <w:r>
        <w:rPr>
          <w:rFonts w:hint="eastAsia"/>
        </w:rPr>
        <w:t>　　　　二、微型电动机市场分析</w:t>
      </w:r>
      <w:r>
        <w:rPr>
          <w:rFonts w:hint="eastAsia"/>
        </w:rPr>
        <w:br/>
      </w:r>
      <w:r>
        <w:rPr>
          <w:rFonts w:hint="eastAsia"/>
        </w:rPr>
        <w:t>　　　　三、微型电动机市场变化的方向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2024-2025年中国微型电动机市场现状分析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一、微型电动机总体产能规模</w:t>
      </w:r>
      <w:r>
        <w:rPr>
          <w:rFonts w:hint="eastAsia"/>
        </w:rPr>
        <w:br/>
      </w:r>
      <w:r>
        <w:rPr>
          <w:rFonts w:hint="eastAsia"/>
        </w:rPr>
        <w:t>　　　　二、微型电动机生产区域分布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三、2019-2024年中国微型电动机产量统计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四、2025-2031年中国微型电动机产量预测</w:t>
      </w:r>
      <w:r>
        <w:rPr>
          <w:rFonts w:hint="eastAsia"/>
        </w:rPr>
        <w:br/>
      </w:r>
      <w:r>
        <w:rPr>
          <w:rFonts w:hint="eastAsia"/>
        </w:rPr>
        <w:t>　　第三节 中国微型电动机市场需求分析及预测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中国微型电动机进出口分析</w:t>
      </w:r>
      <w:r>
        <w:rPr>
          <w:rFonts w:hint="eastAsia"/>
        </w:rPr>
        <w:br/>
      </w:r>
      <w:r>
        <w:rPr>
          <w:rFonts w:hint="eastAsia"/>
        </w:rPr>
        <w:t>　　第一节 微型电动机进口情况分析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微型电动机出口情况分析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影响微型电动机进出口因素分析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2019-2024年中国微型电动机行业规模情况分析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2019-2024年中国微型电动机行业财务能力分析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2024-2025年微型电动机行业细分产品调研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微型电动机细分产品结构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2024-2025年微型电动机行业上下游发展情况分析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微型电动机行业上游产业发展分析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2024-2025年微型电动机行业重点区域市场结构调研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**地区微型电动机市场容量分析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**地区微型电动机市场容量分析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**地区微型电动机市场容量分析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**地区微型电动机市场容量分析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2024-2025年微型电动机行业企业经营策略研究分析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2024-2025年微型电动机行业前景及投资风险预警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2025-2031年微型电动机投资建议</w:t>
      </w:r>
      <w:r>
        <w:rPr>
          <w:rFonts w:hint="eastAsia"/>
        </w:rPr>
        <w:br/>
      </w:r>
      <w:r>
        <w:rPr>
          <w:rFonts w:hint="eastAsia"/>
        </w:rPr>
        <w:t>　　第一节 2024-2025年微型电动机行业投资环境分析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微型电动机行业投资进入壁垒分析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微型电动机行业历程</w:t>
      </w:r>
      <w:r>
        <w:rPr>
          <w:rFonts w:hint="eastAsia"/>
        </w:rPr>
        <w:br/>
      </w:r>
      <w:r>
        <w:rPr>
          <w:rFonts w:hint="eastAsia"/>
        </w:rPr>
        <w:t>　　图表 微型电动机行业生命周期</w:t>
      </w:r>
      <w:r>
        <w:rPr>
          <w:rFonts w:hint="eastAsia"/>
        </w:rPr>
        <w:br/>
      </w:r>
      <w:r>
        <w:rPr>
          <w:rFonts w:hint="eastAsia"/>
        </w:rPr>
        <w:t>　　图表 微型电动机行业产业链分析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2025年中国微型电动机市场前景分析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e96c9b2294080" w:history="1">
        <w:r>
          <w:rPr>
            <w:rStyle w:val="Hyperlink"/>
          </w:rPr>
          <w:t>2025-2031年中国微型电动机行业市场分析与前景趋势预测报告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e96c9b2294080" w:history="1">
        <w:r>
          <w:rPr>
            <w:rStyle w:val="Hyperlink"/>
          </w:rPr>
          <w:t>https://www.20087.com/2/01/WeiXingDianDongJiHangYeFaZhanQuShi.html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热点：220v小型电动机、微型电动机型号及参数大全、超微型电机、微型电动机的工作原理、微型小电机、微型电动机的维修方法、微型电机型号大全、微型电动机图片如何接电、单相微型电机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86dbeb3e84e0c" w:history="1">
      <w:r>
        <w:rPr>
          <w:rStyle w:val="Hyperlink"/>
        </w:rPr>
        <w:t>2025-2031年中国微型电动机行业市场分析与前景趋势预测报告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eiXingDianDongJiHangYeFaZhanQuShi.html" TargetMode="External" Id="R2ece96c9b22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eiXingDianDongJiHangYeFaZhanQuShi.html" TargetMode="External" Id="Rf3b86dbeb3e8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2024-06-26T00:18:00Z</dcterms:created>
  <dcterms:modified xsi:type="dcterms:W3CDTF">2024-06-26T01:18:00Z</dcterms:modified>
  <dc:subject>2025-2031年中国微型电动机行业市场分析与前景趋势预测报告</dc:subject>
  <dc:title>2025-2031年中国微型电动机行业市场分析与前景趋势预测报告</dc:title>
  <cp:keywords>2025-2031年中国微型电动机行业市场分析与前景趋势预测报告</cp:keywords>
  <dc:description>2025-2031年中国微型电动机行业市场分析与前景趋势预测报告</dc:description>
</cp:coreProperties>
</file>