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afa97896c432f" w:history="1">
              <w:r>
                <w:rPr>
                  <w:rStyle w:val="Hyperlink"/>
                </w:rPr>
                <w:t>2024-2030年全球与中国机械碳制品行业发展现状分析及前景趋势预测报告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afa97896c432f" w:history="1">
              <w:r>
                <w:rPr>
                  <w:rStyle w:val="Hyperlink"/>
                </w:rPr>
                <w:t>2024-2030年全球与中国机械碳制品行业发展现状分析及前景趋势预测报告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afa97896c432f" w:history="1">
                <w:r>
                  <w:rPr>
                    <w:rStyle w:val="Hyperlink"/>
                  </w:rPr>
                  <w:t>https://www.20087.com/2/81/JiXieTanZhiPinDeXianZhuangYuFaZhanQianJing.html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碳制品是一类由碳材料制成的机械零件，如碳纤维复合材料、石墨制品等，因其具有高强度、轻量化、耐高温等优点，在航空航天、汽车制造、体育器材等领域得到广泛应用。随着新材料技术的发展，机械碳制品的性能和应用范围也在不断扩大。目前，这类产品的技术发展主要集中在提高材料的力学性能、优化生产工艺、增强产品的一致性和可靠性等方面。通过采用先进的碳纤维铺层技术和石墨化处理工艺，机械碳制品能够满足更高强度和耐温要求。此外，通过严格的品质控制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机械碳制品的发展将主要体现在以下几个方面：一是通过材料科学的创新，开发出性能更优、成本更低的新型碳材料；二是优化生产工艺，提高生产效率和产品一致性，降低成本；三是增强产品的多功能性，开发适用于更多应用场景的产品；四是注重环保性能，开发可循环利用的碳材料，减少对环境的影响。此外，随着3D打印技术的进步，未来可能会有更多的定制化碳制品被生产出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fa97896c432f" w:history="1">
        <w:r>
          <w:rPr>
            <w:rStyle w:val="Hyperlink"/>
          </w:rPr>
          <w:t>2024-2030年全球与中国机械碳制品行业发展现状分析及前景趋势预测报告</w:t>
        </w:r>
      </w:hyperlink>
      <w:r>
        <w:rPr>
          <w:rFonts w:hint="eastAsia"/>
        </w:rPr>
        <w:t>》具有很强专业性、实用性和实效性，主要分析了机械碳制品行业的市场规模、机械碳制品市场供需状况、机械碳制品市场竞争状况和机械碳制品主要企业经营情况，同时对机械碳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afa97896c432f" w:history="1">
        <w:r>
          <w:rPr>
            <w:rStyle w:val="Hyperlink"/>
          </w:rPr>
          <w:t>2024-2030年全球与中国机械碳制品行业发展现状分析及前景趋势预测报告</w:t>
        </w:r>
      </w:hyperlink>
      <w:r>
        <w:rPr>
          <w:rFonts w:hint="eastAsia"/>
        </w:rPr>
        <w:t>》可以帮助投资者准确把握机械碳制品行业的市场现状，为投资者进行投资作出机械碳制品行业前景预判，挖掘机械碳制品行业投资价值，同时提出机械碳制品行业投资策略、营销策略等方面的建议。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全球不同产品类型机械碳制品销售额增长趋势2019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轴承</w:t>
      </w:r>
      <w:r>
        <w:rPr>
          <w:rFonts w:hint="eastAsia"/>
        </w:rPr>
        <w:br/>
      </w:r>
      <w:r>
        <w:rPr>
          <w:rFonts w:hint="eastAsia"/>
        </w:rPr>
        <w:t>　　　　1.2.3 垫片</w:t>
      </w:r>
      <w:r>
        <w:rPr>
          <w:rFonts w:hint="eastAsia"/>
        </w:rPr>
        <w:br/>
      </w:r>
      <w:r>
        <w:rPr>
          <w:rFonts w:hint="eastAsia"/>
        </w:rPr>
        <w:t>　　　　1.2.4 密封件</w:t>
      </w:r>
      <w:r>
        <w:rPr>
          <w:rFonts w:hint="eastAsia"/>
        </w:rPr>
        <w:br/>
      </w:r>
      <w:r>
        <w:rPr>
          <w:rFonts w:hint="eastAsia"/>
        </w:rPr>
        <w:t>　　　　1.2.5 滑动部件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从不同应用，机械碳制品主要包括如下几个方面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全球不同应用机械碳制品销售额增长趋势2019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机械碳制品行业背景、发展历史、现状及趋势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机械碳制品行业目前现状分析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机械碳制品发展趋势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全球机械碳制品总体规模分析</w:t>
      </w:r>
      <w:r>
        <w:rPr>
          <w:rFonts w:hint="eastAsia"/>
        </w:rPr>
        <w:br/>
      </w:r>
      <w:r>
        <w:rPr>
          <w:rFonts w:hint="eastAsia"/>
        </w:rPr>
        <w:t>　　2.1 全球机械碳制品供需现状及预测（2019-2030）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全球机械碳制品产能、产量、产能利用率及发展趋势（2019-2030）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全球机械碳制品产量、需求量及发展趋势（2019-2030）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全球主要地区机械碳制品产量及发展趋势（2019-2030）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全球主要地区机械碳制品产量（2019-2024）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全球主要地区机械碳制品产量（2025-2030）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全球主要地区机械碳制品产量市场份额（2019-2030）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中国机械碳制品供需现状及预测（2019-2030）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中国机械碳制品产能、产量、产能利用率及发展趋势（2019-2030）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中国机械碳制品产量、市场需求量及发展趋势（2019-2030）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全球机械碳制品销量及销售额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全球市场机械碳制品销售额（2019-2030）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全球市场机械碳制品销量（2019-2030）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全球市场机械碳制品价格趋势（2019-2030）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全球市场主要厂商机械碳制品产能市场份额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全球市场主要厂商机械碳制品销量（2019-2024）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全球市场主要厂商机械碳制品销量（2019-2024）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全球市场主要厂商机械碳制品销售收入（2019-2024）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全球市场主要厂商机械碳制品销售价格（2019-2024）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2023年全球主要生产商机械碳制品收入排名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中国市场主要厂商机械碳制品销量（2019-2024）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中国市场主要厂商机械碳制品销量（2019-2024）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中国市场主要厂商机械碳制品销售收入（2019-2024）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2023年中国主要生产商机械碳制品收入排名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中国市场主要厂商机械碳制品销售价格（2019-2024）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全球主要厂商机械碳制品总部及产地分布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全球主要厂商成立时间及机械碳制品商业化日期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全球主要厂商机械碳制品产品类型及应用</w:t>
      </w:r>
      <w:r>
        <w:rPr>
          <w:rFonts w:hint="eastAsia"/>
        </w:rPr>
        <w:br/>
      </w:r>
      <w:r>
        <w:rPr>
          <w:rFonts w:hint="eastAsia"/>
        </w:rPr>
        <w:t>　　3.7 机械碳制品行业集中度、竞争程度分析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机械碳制品行业集中度分析：2023年全球Top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全球机械碳制品主要地区分析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全球主要地区机械碳制品市场规模分析：2019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全球主要地区机械碳制品销售收入及市场份额（2019-2024年）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全球主要地区机械碳制品销售收入预测（2024-2030年）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全球主要地区机械碳制品销量分析：2019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全球主要地区机械碳制品销量及市场份额（2019-2024年）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全球主要地区机械碳制品销量及市场份额预测（2025-2030）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印度市场机械碳制品销量、收入及增长率（2019-2030）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不同产品类型机械碳制品分析</w:t>
      </w:r>
      <w:r>
        <w:rPr>
          <w:rFonts w:hint="eastAsia"/>
        </w:rPr>
        <w:br/>
      </w:r>
      <w:r>
        <w:rPr>
          <w:rFonts w:hint="eastAsia"/>
        </w:rPr>
        <w:t>　　6.1 全球不同产品类型机械碳制品销量（2019-2030）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全球不同产品类型机械碳制品销量及市场份额（2019-2024）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全球不同产品类型机械碳制品销量预测（2025-2030）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全球不同产品类型机械碳制品收入（2019-2030）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全球不同产品类型机械碳制品收入及市场份额（2019-2024）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全球不同产品类型机械碳制品收入预测（2025-2030）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全球不同产品类型机械碳制品价格走势（2019-2030）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不同应用机械碳制品分析</w:t>
      </w:r>
      <w:r>
        <w:rPr>
          <w:rFonts w:hint="eastAsia"/>
        </w:rPr>
        <w:br/>
      </w:r>
      <w:r>
        <w:rPr>
          <w:rFonts w:hint="eastAsia"/>
        </w:rPr>
        <w:t>　　7.1 全球不同应用机械碳制品销量（2019-2030）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全球不同应用机械碳制品销量及市场份额（2019-2024）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全球不同应用机械碳制品销量预测（2025-2030）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全球不同应用机械碳制品收入（2019-2030）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全球不同应用机械碳制品收入及市场份额（2019-2024）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全球不同应用机械碳制品收入预测（2025-2030）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全球不同应用机械碳制品价格走势（2019-2030）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机械碳制品产业链分析</w:t>
      </w:r>
      <w:r>
        <w:rPr>
          <w:rFonts w:hint="eastAsia"/>
        </w:rPr>
        <w:br/>
      </w:r>
      <w:r>
        <w:rPr>
          <w:rFonts w:hint="eastAsia"/>
        </w:rPr>
        <w:t>　　8.2 机械碳制品产业上游供应分析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机械碳制品下游典型客户</w:t>
      </w:r>
      <w:r>
        <w:rPr>
          <w:rFonts w:hint="eastAsia"/>
        </w:rPr>
        <w:br/>
      </w:r>
      <w:r>
        <w:rPr>
          <w:rFonts w:hint="eastAsia"/>
        </w:rPr>
        <w:t>　　8.4 机械碳制品销售渠道分析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机械碳制品行业发展面临的风险</w:t>
      </w:r>
      <w:r>
        <w:rPr>
          <w:rFonts w:hint="eastAsia"/>
        </w:rPr>
        <w:br/>
      </w:r>
      <w:r>
        <w:rPr>
          <w:rFonts w:hint="eastAsia"/>
        </w:rPr>
        <w:t>　　9.3 机械碳制品行业政策分析</w:t>
      </w:r>
      <w:r>
        <w:rPr>
          <w:rFonts w:hint="eastAsia"/>
        </w:rPr>
        <w:br/>
      </w:r>
      <w:r>
        <w:rPr>
          <w:rFonts w:hint="eastAsia"/>
        </w:rPr>
        <w:t>　　9.4 机械碳制品中国企业SWOT分析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全球不同产品类型机械碳制品销售额增长（CAGR）趋势2019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机械碳制品行业目前发展现状</w:t>
      </w:r>
      <w:r>
        <w:rPr>
          <w:rFonts w:hint="eastAsia"/>
        </w:rPr>
        <w:br/>
      </w:r>
      <w:r>
        <w:rPr>
          <w:rFonts w:hint="eastAsia"/>
        </w:rPr>
        <w:t>　　表 4： 机械碳制品发展趋势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全球主要地区机械碳制品产量增速（CAGR）：（2019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全球主要地区机械碳制品产量（2019-2024）&amp;（千件）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全球主要地区机械碳制品产量（2025-2030）&amp;（千件）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全球主要地区机械碳制品产量市场份额（2019-2024）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全球主要地区机械碳制品产量（2025-2030）&amp;（千件）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全球市场主要厂商机械碳制品产能（2023-2024）&amp;（千件）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全球市场主要厂商机械碳制品销量（2019-2024）&amp;（千件）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全球市场主要厂商机械碳制品销售价格（2019-2024）&amp;（美元/件）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2023年全球主要生产商机械碳制品收入排名（百万美元）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中国市场主要厂商机械碳制品销量（2019-2024）&amp;（千件）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2023年中国主要生产商机械碳制品收入排名（百万美元）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中国市场主要厂商机械碳制品销售价格（2019-2024）&amp;（美元/件）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全球主要厂商机械碳制品总部及产地分布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全球主要厂商成立时间及机械碳制品商业化日期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全球主要厂商机械碳制品产品类型及应用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2023年全球机械碳制品主要厂商市场地位（第一梯队、第二梯队和第三梯队）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全球主要地区机械碳制品销售收入增速：（2019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全球主要地区机械碳制品收入（2025-2030）&amp;（百万美元）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全球主要地区机械碳制品收入市场份额（2025-2030）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全球主要地区机械碳制品销量（千件）：2019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全球主要地区机械碳制品销量（2019-2024）&amp;（千件）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全球主要地区机械碳制品销量市场份额（2019-2024）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全球主要地区机械碳制品销量（2025-2030）&amp;（千件）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全球主要地区机械碳制品销量份额（2025-2030）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机械碳制品销量（千件）、收入（百万美元）、价格（美元/件）及毛利率（2019-2024）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全球不同产品类型机械碳制品销量（2019-2024年）&amp;（千件）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全球不同产品类型机械碳制品销量市场份额（2019-2024）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全球不同产品类型机械碳制品销量预测（2025-2030）&amp;（千件）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全球市场不同产品类型机械碳制品销量市场份额预测（2025-2030）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全球不同产品类型机械碳制品收入（2019-2024年）&amp;（百万美元）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全球不同产品类型机械碳制品收入市场份额（2019-2024）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全球不同产品类型机械碳制品收入预测（2025-2030）&amp;（百万美元）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全球不同产品类型机械碳制品收入市场份额预测（2025-2030）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全球不同应用机械碳制品销量（2019-2024年）&amp;（千件）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全球不同应用机械碳制品销量市场份额（2019-2024）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全球不同应用机械碳制品销量预测（2025-2030）&amp;（千件）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全球市场不同应用机械碳制品销量市场份额预测（2025-2030）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全球不同应用机械碳制品收入（2019-2024年）&amp;（百万美元）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全球不同应用机械碳制品收入市场份额（2019-2024）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全球不同应用机械碳制品收入预测（2025-2030）&amp;（百万美元）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全球不同应用机械碳制品收入市场份额预测（2025-2030）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机械碳制品上游原料供应商及联系方式列表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机械碳制品典型客户列表</w:t>
      </w:r>
      <w:r>
        <w:rPr>
          <w:rFonts w:hint="eastAsia"/>
        </w:rPr>
        <w:br/>
      </w:r>
      <w:r>
        <w:rPr>
          <w:rFonts w:hint="eastAsia"/>
        </w:rPr>
        <w:t>　　表 126： 机械碳制品主要销售模式及销售渠道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机械碳制品行业发展机遇及主要驱动因素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机械碳制品行业发展面临的风险</w:t>
      </w:r>
      <w:r>
        <w:rPr>
          <w:rFonts w:hint="eastAsia"/>
        </w:rPr>
        <w:br/>
      </w:r>
      <w:r>
        <w:rPr>
          <w:rFonts w:hint="eastAsia"/>
        </w:rPr>
        <w:t>　　表 129： 机械碳制品行业政策分析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机械碳制品产品图片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全球不同产品类型机械碳制品销售额2019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全球不同产品类型机械碳制品市场份额2023 &amp; 2030</w:t>
      </w:r>
      <w:r>
        <w:rPr>
          <w:rFonts w:hint="eastAsia"/>
        </w:rPr>
        <w:br/>
      </w:r>
      <w:r>
        <w:rPr>
          <w:rFonts w:hint="eastAsia"/>
        </w:rPr>
        <w:t>　　图 4： 轴承产品图片</w:t>
      </w:r>
      <w:r>
        <w:rPr>
          <w:rFonts w:hint="eastAsia"/>
        </w:rPr>
        <w:br/>
      </w:r>
      <w:r>
        <w:rPr>
          <w:rFonts w:hint="eastAsia"/>
        </w:rPr>
        <w:t>　　图 5： 垫片产品图片</w:t>
      </w:r>
      <w:r>
        <w:rPr>
          <w:rFonts w:hint="eastAsia"/>
        </w:rPr>
        <w:br/>
      </w:r>
      <w:r>
        <w:rPr>
          <w:rFonts w:hint="eastAsia"/>
        </w:rPr>
        <w:t>　　图 6： 密封件产品图片</w:t>
      </w:r>
      <w:r>
        <w:rPr>
          <w:rFonts w:hint="eastAsia"/>
        </w:rPr>
        <w:br/>
      </w:r>
      <w:r>
        <w:rPr>
          <w:rFonts w:hint="eastAsia"/>
        </w:rPr>
        <w:t>　　图 7： 滑动部件产品图片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全球不同应用机械碳制品市场份额2023 &amp; 2030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工业设备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全球机械碳制品产能、产量、产能利用率及发展趋势（2019-2030）&amp;（千件）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全球机械碳制品产量、需求量及发展趋势（2019-2030）&amp;（千件）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全球主要地区机械碳制品产量（2019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全球主要地区机械碳制品产量市场份额（2019-2030）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中国机械碳制品产能、产量、产能利用率及发展趋势（2019-2030）&amp;（千件）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中国机械碳制品产量、市场需求量及发展趋势（2019-2030）&amp;（千件）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全球机械碳制品市场销售额及增长率：（2019-2030）&amp;（百万美元）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全球市场机械碳制品市场规模：2019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全球市场机械碳制品价格趋势（2019-2030）&amp;（美元/件）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2023年全球市场主要厂商机械碳制品销量市场份额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2023年全球市场主要厂商机械碳制品收入市场份额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2023年中国市场主要厂商机械碳制品销量市场份额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2023年中国市场主要厂商机械碳制品收入市场份额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2023年全球前五大生产商机械碳制品市场份额</w:t>
      </w:r>
      <w:r>
        <w:rPr>
          <w:rFonts w:hint="eastAsia"/>
        </w:rPr>
        <w:br/>
      </w:r>
      <w:r>
        <w:rPr>
          <w:rFonts w:hint="eastAsia"/>
        </w:rPr>
        <w:t>　　图 31： 2023年全球机械碳制品第一梯队、第二梯队和第三梯队厂商及市场份额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全球主要地区机械碳制品销售收入（2019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全球主要地区机械碳制品销售收入市场份额（2019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印度市场机械碳制品销量及增长率（2019-2030）&amp;（千件）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印度市场机械碳制品收入及增长率（2019-2030）&amp;（百万美元）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全球不同产品类型机械碳制品价格走势（2019-2030）&amp;（美元/件）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全球不同应用机械碳制品价格走势（2019-2030）&amp;（美元/件）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机械碳制品产业链</w:t>
      </w:r>
      <w:r>
        <w:rPr>
          <w:rFonts w:hint="eastAsia"/>
        </w:rPr>
        <w:br/>
      </w:r>
      <w:r>
        <w:rPr>
          <w:rFonts w:hint="eastAsia"/>
        </w:rPr>
        <w:t>　　图 49： 机械碳制品中国企业SWOT分析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afa97896c432f" w:history="1">
        <w:r>
          <w:rPr>
            <w:rStyle w:val="Hyperlink"/>
          </w:rPr>
          <w:t>2024-2030年全球与中国机械碳制品行业发展现状分析及前景趋势预测报告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afa97896c432f" w:history="1">
        <w:r>
          <w:rPr>
            <w:rStyle w:val="Hyperlink"/>
          </w:rPr>
          <w:t>https://www.20087.com/2/81/JiXieTanZhiPinDeXianZhuangYuFaZhanQianJing.html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93a38bee4d46" w:history="1">
      <w:r>
        <w:rPr>
          <w:rStyle w:val="Hyperlink"/>
        </w:rPr>
        <w:t>2024-2030年全球与中国机械碳制品行业发展现状分析及前景趋势预测报告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XieTanZhiPinDeXianZhuangYuFaZhanQianJing.html" TargetMode="External" Id="R3efafa97896c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XieTanZhiPinDeXianZhuangYuFaZhanQianJing.html" TargetMode="External" Id="Ra3ea93a38be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2024-09-28T04:28:26Z</dcterms:created>
  <dcterms:modified xsi:type="dcterms:W3CDTF">2024-09-28T05:28:26Z</dcterms:modified>
  <dc:subject>2024-2030年全球与中国机械碳制品行业发展现状分析及前景趋势预测报告</dc:subject>
  <dc:title>2024-2030年全球与中国机械碳制品行业发展现状分析及前景趋势预测报告</dc:title>
  <cp:keywords>2024-2030年全球与中国机械碳制品行业发展现状分析及前景趋势预测报告</cp:keywords>
  <dc:description>2024-2030年全球与中国机械碳制品行业发展现状分析及前景趋势预测报告</dc:description>
</cp:coreProperties>
</file>