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300ffaccd4eb6" w:history="1">
              <w:r>
                <w:rPr>
                  <w:rStyle w:val="Hyperlink"/>
                </w:rPr>
                <w:t>中国水杨腈市场现状及趋势分析报告（2025-2031年）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300ffaccd4eb6" w:history="1">
              <w:r>
                <w:rPr>
                  <w:rStyle w:val="Hyperlink"/>
                </w:rPr>
                <w:t>中国水杨腈市场现状及趋势分析报告（2025-2031年）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300ffaccd4eb6" w:history="1">
                <w:r>
                  <w:rPr>
                    <w:rStyle w:val="Hyperlink"/>
                  </w:rPr>
                  <w:t>https://www.20087.com/2/81/ShuiYangJingDeFaZhanQuShi.html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腈是一种重要的有机合成中间体，化学结构兼具酚羟基与氰基官能团，广泛用于农药、医药及染料等精细化学品的制备。当前主要应用于拟除虫菊酯类杀虫剂的合成路径中，作为关键前体参与环化与偶联反应，影响最终产品的收率与纯度。生产工艺以水杨醛为起始原料，通过氰化反应制得，过程中需严格控制反应温度、pH值与氰化物用量，确保操作安全与产物质量。生产企业多为具备氰化物使用资质的精细化工企业，集中在具备严格环保与安全监管体系的工业园区。产品形态以液体或结晶固体为主，储存与运输需遵循危险化学品管理规定，防止泄漏与水解。下游客户对杂质含量与水分指标要求严格，推动供应商优化后处理与包装工艺。</w:t>
      </w:r>
      <w:r>
        <w:rPr>
          <w:rFonts w:hint="eastAsia"/>
        </w:rPr>
        <w:br/>
      </w:r>
      <w:r>
        <w:rPr>
          <w:rFonts w:hint="eastAsia"/>
        </w:rPr>
        <w:t>　　未来，水杨腈的发展将紧密跟随农药绿色化转型趋势，支持高效、低毒、低残留新品种的研发与产业化。催化剂的应用有望提升氰化反应的选择性与转化率，减少“三废”排放，提高原子经济性。连续流反应技术可能在生产中推广，增强工艺可控性与本质安全性，降低大规模生产风险。在医药领域，水杨腈衍生物在抗炎、抗肿瘤药物探索中的潜在价值可能催生新的需求增长点。环保法规趋严将促使企业完善废水预处理系统，特别是含氰废水的破氰与资源化处理技术升级。产业链协同将加强，中间体供应商与制剂企业开展联合开发，缩短新产品上市周期。国际市场拓展需应对日益严格的化学品注册与毒性评估要求，具备完整毒理数据包与合规文件的企业将获得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300ffaccd4eb6" w:history="1">
        <w:r>
          <w:rPr>
            <w:rStyle w:val="Hyperlink"/>
          </w:rPr>
          <w:t>中国水杨腈市场现状及趋势分析报告（2025-2031年）</w:t>
        </w:r>
      </w:hyperlink>
      <w:r>
        <w:rPr>
          <w:rFonts w:hint="eastAsia"/>
        </w:rPr>
        <w:t>》依托国家统计局及水杨腈相关协会的详实数据，全面解析了水杨腈行业现状与市场需求，重点分析了水杨腈市场规模、产业链结构及价格动态，并对水杨腈细分市场进行了详细探讨。报告科学预测了水杨腈市场前景与发展趋势，评估了品牌竞争格局、市场集中度及重点企业的市场表现。同时，通过SWOT分析揭示了水杨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水杨腈概述</w:t>
      </w:r>
      <w:r>
        <w:rPr>
          <w:rFonts w:hint="eastAsia"/>
        </w:rPr>
        <w:br/>
      </w:r>
      <w:r>
        <w:rPr>
          <w:rFonts w:hint="eastAsia"/>
        </w:rPr>
        <w:t>　　第一节 水杨腈定义</w:t>
      </w:r>
      <w:r>
        <w:rPr>
          <w:rFonts w:hint="eastAsia"/>
        </w:rPr>
        <w:br/>
      </w:r>
      <w:r>
        <w:rPr>
          <w:rFonts w:hint="eastAsia"/>
        </w:rPr>
        <w:t>　　第二节 水杨腈性质</w:t>
      </w:r>
      <w:r>
        <w:rPr>
          <w:rFonts w:hint="eastAsia"/>
        </w:rPr>
        <w:br/>
      </w:r>
      <w:r>
        <w:rPr>
          <w:rFonts w:hint="eastAsia"/>
        </w:rPr>
        <w:t>　　第三节 水杨腈用途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水杨腈发展环境及政策分析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水杨腈行业相关政策、法规、标准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水杨腈生产技术现状及未来发展趋势预测分析</w:t>
      </w:r>
      <w:r>
        <w:rPr>
          <w:rFonts w:hint="eastAsia"/>
        </w:rPr>
        <w:br/>
      </w:r>
      <w:r>
        <w:rPr>
          <w:rFonts w:hint="eastAsia"/>
        </w:rPr>
        <w:t>　　第一节 水杨腈主要生产方法</w:t>
      </w:r>
      <w:r>
        <w:rPr>
          <w:rFonts w:hint="eastAsia"/>
        </w:rPr>
        <w:br/>
      </w:r>
      <w:r>
        <w:rPr>
          <w:rFonts w:hint="eastAsia"/>
        </w:rPr>
        <w:t>　　第二节 水杨腈生产技术现状调研</w:t>
      </w:r>
      <w:r>
        <w:rPr>
          <w:rFonts w:hint="eastAsia"/>
        </w:rPr>
        <w:br/>
      </w:r>
      <w:r>
        <w:rPr>
          <w:rFonts w:hint="eastAsia"/>
        </w:rPr>
        <w:t>　　第三节 水杨腈生产技术研究及未来发展趋势预测分析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世界水杨腈市场运行状况分析</w:t>
      </w:r>
      <w:r>
        <w:rPr>
          <w:rFonts w:hint="eastAsia"/>
        </w:rPr>
        <w:br/>
      </w:r>
      <w:r>
        <w:rPr>
          <w:rFonts w:hint="eastAsia"/>
        </w:rPr>
        <w:t>　　第一节 国际水杨腈行业总体状况分析</w:t>
      </w:r>
      <w:r>
        <w:rPr>
          <w:rFonts w:hint="eastAsia"/>
        </w:rPr>
        <w:br/>
      </w:r>
      <w:r>
        <w:rPr>
          <w:rFonts w:hint="eastAsia"/>
        </w:rPr>
        <w:t>　　第二节 水杨腈行业重点市场分析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国际水杨腈行业发展前景预测分析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中国水杨腈行业生产现状分析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中国水杨腈发展分析</w:t>
      </w:r>
      <w:r>
        <w:rPr>
          <w:rFonts w:hint="eastAsia"/>
        </w:rPr>
        <w:br/>
      </w:r>
      <w:r>
        <w:rPr>
          <w:rFonts w:hint="eastAsia"/>
        </w:rPr>
        <w:t>　　第二节 中国水杨腈行业市场供给情况分析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一、2020-2025年水杨腈行业市场供给状况分析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二、水杨腈行业市场供给特点分析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三、2025-2031年水杨腈行业市场供给预测分析</w:t>
      </w:r>
      <w:r>
        <w:rPr>
          <w:rFonts w:hint="eastAsia"/>
        </w:rPr>
        <w:br/>
      </w:r>
      <w:r>
        <w:rPr>
          <w:rFonts w:hint="eastAsia"/>
        </w:rPr>
        <w:t>　　第三节 中国水杨腈行业市场需求情况分析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一、2020-2025年水杨腈行业市场需求状况分析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二、水杨腈行业市场需求特点分析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三、2025-2031年水杨腈行业市场需求预测分析</w:t>
      </w:r>
      <w:r>
        <w:rPr>
          <w:rFonts w:hint="eastAsia"/>
        </w:rPr>
        <w:br/>
      </w:r>
      <w:r>
        <w:rPr>
          <w:rFonts w:hint="eastAsia"/>
        </w:rPr>
        <w:t>　　第四节 水杨腈行业市场供需平衡情况分析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中国水杨腈应用行业研究分析</w:t>
      </w:r>
      <w:r>
        <w:rPr>
          <w:rFonts w:hint="eastAsia"/>
        </w:rPr>
        <w:br/>
      </w:r>
      <w:r>
        <w:rPr>
          <w:rFonts w:hint="eastAsia"/>
        </w:rPr>
        <w:t>　　第一节 医药中间体</w:t>
      </w:r>
      <w:r>
        <w:rPr>
          <w:rFonts w:hint="eastAsia"/>
        </w:rPr>
        <w:br/>
      </w:r>
      <w:r>
        <w:rPr>
          <w:rFonts w:hint="eastAsia"/>
        </w:rPr>
        <w:t>　　第二节 农药中间体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水杨腈市场竞争策略分析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水杨腈企业竞争策略分析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一、提高我国水杨腈企业核心竞争力的对策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二、影响水杨腈企业核心竞争力的因素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三、提高水杨腈企业竞争力的策略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中国水杨腈行业产品价格分析</w:t>
      </w:r>
      <w:r>
        <w:rPr>
          <w:rFonts w:hint="eastAsia"/>
        </w:rPr>
        <w:br/>
      </w:r>
      <w:r>
        <w:rPr>
          <w:rFonts w:hint="eastAsia"/>
        </w:rPr>
        <w:t>　　第一节 中国水杨腈行业历年价格回顾</w:t>
      </w:r>
      <w:r>
        <w:rPr>
          <w:rFonts w:hint="eastAsia"/>
        </w:rPr>
        <w:br/>
      </w:r>
      <w:r>
        <w:rPr>
          <w:rFonts w:hint="eastAsia"/>
        </w:rPr>
        <w:t>　　第二节 水杨腈行业价格影响因素分析</w:t>
      </w:r>
      <w:r>
        <w:rPr>
          <w:rFonts w:hint="eastAsia"/>
        </w:rPr>
        <w:br/>
      </w:r>
      <w:r>
        <w:rPr>
          <w:rFonts w:hint="eastAsia"/>
        </w:rPr>
        <w:t>　　第三节 未来水杨腈市场价格走势预测分析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水杨腈行业进出口状况分析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一、2020-2025年水杨腈行业出口状况分析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二、2025-2031年水杨腈行业出口情况预测分析</w:t>
      </w:r>
      <w:r>
        <w:rPr>
          <w:rFonts w:hint="eastAsia"/>
        </w:rPr>
        <w:br/>
      </w:r>
      <w:r>
        <w:rPr>
          <w:rFonts w:hint="eastAsia"/>
        </w:rPr>
        <w:t>　　第二节 水杨腈行业进口状况分析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一、2020-2025年水杨腈行业进口状况分析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二、2025-2031年水杨腈行业进口情况预测分析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水杨腈中国重点企业发展分析</w:t>
      </w:r>
      <w:r>
        <w:rPr>
          <w:rFonts w:hint="eastAsia"/>
        </w:rPr>
        <w:br/>
      </w:r>
      <w:r>
        <w:rPr>
          <w:rFonts w:hint="eastAsia"/>
        </w:rPr>
        <w:t>　　第一节 江苏嘉隆化工有限公司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安徽广信农化股份有限公司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开封华瑞化工新材料股份有限公司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水杨腈行业投资情况与发展前景预测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2025-2031年水杨腈行业投资规模预测分析</w:t>
      </w:r>
      <w:r>
        <w:rPr>
          <w:rFonts w:hint="eastAsia"/>
        </w:rPr>
        <w:br/>
      </w:r>
      <w:r>
        <w:rPr>
          <w:rFonts w:hint="eastAsia"/>
        </w:rPr>
        <w:t>　　第二节 水杨腈行业投资机会分析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中国水杨腈行业投资价值与投资策略分析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水杨腈行业SWOT模型分析</w:t>
      </w:r>
      <w:r>
        <w:rPr>
          <w:rFonts w:hint="eastAsia"/>
        </w:rPr>
        <w:br/>
      </w:r>
      <w:r>
        <w:rPr>
          <w:rFonts w:hint="eastAsia"/>
        </w:rPr>
        <w:t>　　　　一、水杨腈行业优势分析</w:t>
      </w:r>
      <w:r>
        <w:rPr>
          <w:rFonts w:hint="eastAsia"/>
        </w:rPr>
        <w:br/>
      </w:r>
      <w:r>
        <w:rPr>
          <w:rFonts w:hint="eastAsia"/>
        </w:rPr>
        <w:t>　　　　二、水杨腈行业劣势分析</w:t>
      </w:r>
      <w:r>
        <w:rPr>
          <w:rFonts w:hint="eastAsia"/>
        </w:rPr>
        <w:br/>
      </w:r>
      <w:r>
        <w:rPr>
          <w:rFonts w:hint="eastAsia"/>
        </w:rPr>
        <w:t>　　　　三、水杨腈行业机会分析</w:t>
      </w:r>
      <w:r>
        <w:rPr>
          <w:rFonts w:hint="eastAsia"/>
        </w:rPr>
        <w:br/>
      </w:r>
      <w:r>
        <w:rPr>
          <w:rFonts w:hint="eastAsia"/>
        </w:rPr>
        <w:t>　　　　四、水杨腈行业风险分析</w:t>
      </w:r>
      <w:r>
        <w:rPr>
          <w:rFonts w:hint="eastAsia"/>
        </w:rPr>
        <w:br/>
      </w:r>
      <w:r>
        <w:rPr>
          <w:rFonts w:hint="eastAsia"/>
        </w:rPr>
        <w:t>　　第二节 (中~智林)水杨腈行业投资风险分析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水杨腈行业结论及建议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水杨腈行业类别</w:t>
      </w:r>
      <w:r>
        <w:rPr>
          <w:rFonts w:hint="eastAsia"/>
        </w:rPr>
        <w:br/>
      </w:r>
      <w:r>
        <w:rPr>
          <w:rFonts w:hint="eastAsia"/>
        </w:rPr>
        <w:t>　　图表 水杨腈行业产业链调研</w:t>
      </w:r>
      <w:r>
        <w:rPr>
          <w:rFonts w:hint="eastAsia"/>
        </w:rPr>
        <w:br/>
      </w:r>
      <w:r>
        <w:rPr>
          <w:rFonts w:hint="eastAsia"/>
        </w:rPr>
        <w:t>　　图表 水杨腈行业现状</w:t>
      </w:r>
      <w:r>
        <w:rPr>
          <w:rFonts w:hint="eastAsia"/>
        </w:rPr>
        <w:br/>
      </w:r>
      <w:r>
        <w:rPr>
          <w:rFonts w:hint="eastAsia"/>
        </w:rPr>
        <w:t>　　图表 水杨腈行业标准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2020-2025年中国水杨腈行业市场规模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2025年中国水杨腈行业产能</w:t>
      </w:r>
      <w:r>
        <w:rPr>
          <w:rFonts w:hint="eastAsia"/>
        </w:rPr>
        <w:br/>
      </w:r>
      <w:r>
        <w:rPr>
          <w:rFonts w:hint="eastAsia"/>
        </w:rPr>
        <w:t>　　图表 2020-2025年中国水杨腈行业产量统计</w:t>
      </w:r>
      <w:r>
        <w:rPr>
          <w:rFonts w:hint="eastAsia"/>
        </w:rPr>
        <w:br/>
      </w:r>
      <w:r>
        <w:rPr>
          <w:rFonts w:hint="eastAsia"/>
        </w:rPr>
        <w:t>　　图表 水杨腈行业动态</w:t>
      </w:r>
      <w:r>
        <w:rPr>
          <w:rFonts w:hint="eastAsia"/>
        </w:rPr>
        <w:br/>
      </w:r>
      <w:r>
        <w:rPr>
          <w:rFonts w:hint="eastAsia"/>
        </w:rPr>
        <w:t>　　图表 2020-2025年中国水杨腈市场需求量</w:t>
      </w:r>
      <w:r>
        <w:rPr>
          <w:rFonts w:hint="eastAsia"/>
        </w:rPr>
        <w:br/>
      </w:r>
      <w:r>
        <w:rPr>
          <w:rFonts w:hint="eastAsia"/>
        </w:rPr>
        <w:t>　　图表 2025年中国水杨腈行业需求区域调研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2020-2025年中国水杨腈行情</w:t>
      </w:r>
      <w:r>
        <w:rPr>
          <w:rFonts w:hint="eastAsia"/>
        </w:rPr>
        <w:br/>
      </w:r>
      <w:r>
        <w:rPr>
          <w:rFonts w:hint="eastAsia"/>
        </w:rPr>
        <w:t>　　图表 2020-2025年中国水杨腈价格走势图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2020-2025年中国水杨腈行业销售收入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2020-2025年中国水杨腈行业盈利情况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2020-2025年中国水杨腈行业利润总额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2020-2025年中国水杨腈进口统计</w:t>
      </w:r>
      <w:r>
        <w:rPr>
          <w:rFonts w:hint="eastAsia"/>
        </w:rPr>
        <w:br/>
      </w:r>
      <w:r>
        <w:rPr>
          <w:rFonts w:hint="eastAsia"/>
        </w:rPr>
        <w:t>　　图表 2020-2025年中国水杨腈出口统计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**地区水杨腈市场规模</w:t>
      </w:r>
      <w:r>
        <w:rPr>
          <w:rFonts w:hint="eastAsia"/>
        </w:rPr>
        <w:br/>
      </w:r>
      <w:r>
        <w:rPr>
          <w:rFonts w:hint="eastAsia"/>
        </w:rPr>
        <w:t>　　图表 **地区水杨腈行业市场需求</w:t>
      </w:r>
      <w:r>
        <w:rPr>
          <w:rFonts w:hint="eastAsia"/>
        </w:rPr>
        <w:br/>
      </w:r>
      <w:r>
        <w:rPr>
          <w:rFonts w:hint="eastAsia"/>
        </w:rPr>
        <w:t>　　图表 **地区水杨腈市场调研</w:t>
      </w:r>
      <w:r>
        <w:rPr>
          <w:rFonts w:hint="eastAsia"/>
        </w:rPr>
        <w:br/>
      </w:r>
      <w:r>
        <w:rPr>
          <w:rFonts w:hint="eastAsia"/>
        </w:rPr>
        <w:t>　　图表 **地区水杨腈行业市场需求分析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**地区水杨腈市场规模</w:t>
      </w:r>
      <w:r>
        <w:rPr>
          <w:rFonts w:hint="eastAsia"/>
        </w:rPr>
        <w:br/>
      </w:r>
      <w:r>
        <w:rPr>
          <w:rFonts w:hint="eastAsia"/>
        </w:rPr>
        <w:t>　　图表 **地区水杨腈行业市场需求</w:t>
      </w:r>
      <w:r>
        <w:rPr>
          <w:rFonts w:hint="eastAsia"/>
        </w:rPr>
        <w:br/>
      </w:r>
      <w:r>
        <w:rPr>
          <w:rFonts w:hint="eastAsia"/>
        </w:rPr>
        <w:t>　　图表 **地区水杨腈市场调研</w:t>
      </w:r>
      <w:r>
        <w:rPr>
          <w:rFonts w:hint="eastAsia"/>
        </w:rPr>
        <w:br/>
      </w:r>
      <w:r>
        <w:rPr>
          <w:rFonts w:hint="eastAsia"/>
        </w:rPr>
        <w:t>　　图表 **地区水杨腈行业市场需求分析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水杨腈行业竞争对手分析</w:t>
      </w:r>
      <w:r>
        <w:rPr>
          <w:rFonts w:hint="eastAsia"/>
        </w:rPr>
        <w:br/>
      </w:r>
      <w:r>
        <w:rPr>
          <w:rFonts w:hint="eastAsia"/>
        </w:rPr>
        <w:t>　　图表 水杨腈重点企业（一）基本信息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水杨腈重点企业（三）经营情况分析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2025-2031年中国水杨腈行业市场规模预测</w:t>
      </w:r>
      <w:r>
        <w:rPr>
          <w:rFonts w:hint="eastAsia"/>
        </w:rPr>
        <w:br/>
      </w:r>
      <w:r>
        <w:rPr>
          <w:rFonts w:hint="eastAsia"/>
        </w:rPr>
        <w:t>　　图表 水杨腈行业准入条件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2025年中国水杨腈市场前景</w:t>
      </w:r>
      <w:r>
        <w:rPr>
          <w:rFonts w:hint="eastAsia"/>
        </w:rPr>
        <w:br/>
      </w:r>
      <w:r>
        <w:rPr>
          <w:rFonts w:hint="eastAsia"/>
        </w:rPr>
        <w:t>　　图表 2025-2031年中国水杨腈行业信息化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2025-2031年中国水杨腈行业风险分析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2025-2031年中国水杨腈行业发展趋势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300ffaccd4eb6" w:history="1">
        <w:r>
          <w:rPr>
            <w:rStyle w:val="Hyperlink"/>
          </w:rPr>
          <w:t>中国水杨腈市场现状及趋势分析报告（2025-2031年）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300ffaccd4eb6" w:history="1">
        <w:r>
          <w:rPr>
            <w:rStyle w:val="Hyperlink"/>
          </w:rPr>
          <w:t>https://www.20087.com/2/81/ShuiYangJingDeFaZhanQuShi.html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热点：水杨腈多少钱一吨、水杨腈的合成工艺、丙二腈用途、水杨腈合成路线、水杨腈做什么用、水杨腈毒性大吗、水杨酰胺、水杨腈多少钱一吨、水杨睛的市场价格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a9d1f2f284cc6" w:history="1">
      <w:r>
        <w:rPr>
          <w:rStyle w:val="Hyperlink"/>
        </w:rPr>
        <w:t>中国水杨腈市场现状及趋势分析报告（2025-2031年）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uiYangJingDeFaZhanQuShi.html" TargetMode="External" Id="R2b2300ffacc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uiYangJingDeFaZhanQuShi.html" TargetMode="External" Id="R55ba9d1f2f28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2025-10-03T01:02:40Z</dcterms:created>
  <dcterms:modified xsi:type="dcterms:W3CDTF">2025-10-03T02:02:40Z</dcterms:modified>
  <dc:subject>中国水杨腈市场现状及趋势分析报告（2025-2031年）</dc:subject>
  <dc:title>中国水杨腈市场现状及趋势分析报告（2025-2031年）</dc:title>
  <cp:keywords>中国水杨腈市场现状及趋势分析报告（2025-2031年）</cp:keywords>
  <dc:description>中国水杨腈市场现状及趋势分析报告（2025-2031年）</dc:description>
</cp:coreProperties>
</file>