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040402ffb4dce" w:history="1">
              <w:r>
                <w:rPr>
                  <w:rStyle w:val="Hyperlink"/>
                </w:rPr>
                <w:t>2025-2031年中国汽车内饰涂料行业发展调研与行业前景分析报告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040402ffb4dce" w:history="1">
              <w:r>
                <w:rPr>
                  <w:rStyle w:val="Hyperlink"/>
                </w:rPr>
                <w:t>2025-2031年中国汽车内饰涂料行业发展调研与行业前景分析报告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040402ffb4dce" w:history="1">
                <w:r>
                  <w:rPr>
                    <w:rStyle w:val="Hyperlink"/>
                  </w:rPr>
                  <w:t>https://www.20087.com/2/21/QiCheNeiShiTuLiaoFaZhanXianZhuangQianJing.html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涂料市场随着汽车行业的发展而增长，消费者对车内环境的舒适度、美观性和耐用性的需求不断提升。环保型涂料的使用越来越普遍，以减少挥发性有机化合物（VOCs）的排放，提高车内空气质量。同时，技术创新，如抗菌和抗污涂料的开发，满足了消费者对健康和清洁的更高要求。</w:t>
      </w:r>
      <w:r>
        <w:rPr>
          <w:rFonts w:hint="eastAsia"/>
        </w:rPr>
        <w:br/>
      </w:r>
      <w:r>
        <w:rPr>
          <w:rFonts w:hint="eastAsia"/>
        </w:rPr>
        <w:t>　　未来，汽车内饰涂料行业将受到可持续性和智能材料趋势的影响。随着电动汽车和自动驾驶汽车的兴起，内饰涂料将需要适应新的设计和功能需求，如触控敏感材料和声学优化涂料。同时，环保法规的加强将推动行业向更绿色的生产方法和产品配方转变，包括生物基涂料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040402ffb4dce" w:history="1">
        <w:r>
          <w:rPr>
            <w:rStyle w:val="Hyperlink"/>
          </w:rPr>
          <w:t>2025-2031年中国汽车内饰涂料行业发展调研与行业前景分析报告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汽车内饰涂料行业的市场规模、需求变化、产业链动态及区域发展格局。报告重点解读了汽车内饰涂料行业竞争态势与重点企业的市场表现，并通过科学研判行业趋势与前景，揭示了汽车内饰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汽车内饰涂料行业界定</w:t>
      </w:r>
      <w:r>
        <w:rPr>
          <w:rFonts w:hint="eastAsia"/>
        </w:rPr>
        <w:br/>
      </w:r>
      <w:r>
        <w:rPr>
          <w:rFonts w:hint="eastAsia"/>
        </w:rPr>
        <w:t>　　第一节 汽车内饰涂料行业定义</w:t>
      </w:r>
      <w:r>
        <w:rPr>
          <w:rFonts w:hint="eastAsia"/>
        </w:rPr>
        <w:br/>
      </w:r>
      <w:r>
        <w:rPr>
          <w:rFonts w:hint="eastAsia"/>
        </w:rPr>
        <w:t>　　第二节 汽车内饰涂料行业特点分析</w:t>
      </w:r>
      <w:r>
        <w:rPr>
          <w:rFonts w:hint="eastAsia"/>
        </w:rPr>
        <w:br/>
      </w:r>
      <w:r>
        <w:rPr>
          <w:rFonts w:hint="eastAsia"/>
        </w:rPr>
        <w:t>　　第三节 汽车内饰涂料产业链分析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2024-2025年全球汽车内饰涂料行业市场运行形势分析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2024-2025年全球汽车内饰涂料行业发展概况</w:t>
      </w:r>
      <w:r>
        <w:rPr>
          <w:rFonts w:hint="eastAsia"/>
        </w:rPr>
        <w:br/>
      </w:r>
      <w:r>
        <w:rPr>
          <w:rFonts w:hint="eastAsia"/>
        </w:rPr>
        <w:t>　　第二节 世界汽车内饰涂料行业发展走势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二、全球汽车内饰涂料行业市场分布情况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三、全球汽车内饰涂料行业发展趋势分析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全球汽车内饰涂料行业重点国家和区域分析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中国汽车内饰涂料行业发展环境分析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2024-2025年汽车内饰涂料行业技术发展现状及趋势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当前我国汽车内饰涂料技术发展现状</w:t>
      </w:r>
      <w:r>
        <w:rPr>
          <w:rFonts w:hint="eastAsia"/>
        </w:rPr>
        <w:br/>
      </w:r>
      <w:r>
        <w:rPr>
          <w:rFonts w:hint="eastAsia"/>
        </w:rPr>
        <w:t>　　第二节 中外汽车内饰涂料技术差距及产生差距的主要原因分析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提高我国汽车内饰涂料技术的对策</w:t>
      </w:r>
      <w:r>
        <w:rPr>
          <w:rFonts w:hint="eastAsia"/>
        </w:rPr>
        <w:br/>
      </w:r>
      <w:r>
        <w:rPr>
          <w:rFonts w:hint="eastAsia"/>
        </w:rPr>
        <w:t>　　第四节 我国汽车内饰涂料研发、设计发展趋势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中国汽车内饰涂料发展现状调研</w:t>
      </w:r>
      <w:r>
        <w:rPr>
          <w:rFonts w:hint="eastAsia"/>
        </w:rPr>
        <w:br/>
      </w:r>
      <w:r>
        <w:rPr>
          <w:rFonts w:hint="eastAsia"/>
        </w:rPr>
        <w:t>　　第一节 中国汽车内饰涂料市场现状分析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中国汽车内饰涂料行业产量情况分析及预测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一、汽车内饰涂料总体产能规模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三、2019-2024年中国汽车内饰涂料产量统计</w:t>
      </w:r>
      <w:r>
        <w:rPr>
          <w:rFonts w:hint="eastAsia"/>
        </w:rPr>
        <w:br/>
      </w:r>
      <w:r>
        <w:rPr>
          <w:rFonts w:hint="eastAsia"/>
        </w:rPr>
        <w:t>　　　　二、汽车内饰涂料生产区域分布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三、2025-2031年中国汽车内饰涂料产量预测分析</w:t>
      </w:r>
      <w:r>
        <w:rPr>
          <w:rFonts w:hint="eastAsia"/>
        </w:rPr>
        <w:br/>
      </w:r>
      <w:r>
        <w:rPr>
          <w:rFonts w:hint="eastAsia"/>
        </w:rPr>
        <w:t>　　第三节 中国汽车内饰涂料市场需求分析及预测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二、2019-2024年中国汽车内饰涂料市场需求量统计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2019-2024年中国汽车内饰涂料行业进出口情况分析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一、2019-2024年中国汽车内饰涂料行业进口分析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二、2019-2024年中国汽车内饰涂料行业出口分析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2025-2031年中国汽车内饰涂料行业进出口情况预测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影响汽车内饰涂料行业进出口变化的主要原因分析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2019-2024年中国汽车内饰涂料行业重点地区调研分析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一、中国汽车内饰涂料行业重点区域市场结构调研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二、**地区汽车内饰涂料市场调研分析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三、**地区汽车内饰涂料市场调研分析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四、**地区汽车内饰涂料市场调研分析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五、**地区汽车内饰涂料市场调研分析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六、**地区汽车内饰涂料市场调研分析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汽车内饰涂料行业竞争格局分析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汽车内饰涂料行业集中度分析</w:t>
      </w:r>
      <w:r>
        <w:rPr>
          <w:rFonts w:hint="eastAsia"/>
        </w:rPr>
        <w:br/>
      </w:r>
      <w:r>
        <w:rPr>
          <w:rFonts w:hint="eastAsia"/>
        </w:rPr>
        <w:t>　　　　一、汽车内饰涂料市场集中度分析</w:t>
      </w:r>
      <w:r>
        <w:rPr>
          <w:rFonts w:hint="eastAsia"/>
        </w:rPr>
        <w:br/>
      </w:r>
      <w:r>
        <w:rPr>
          <w:rFonts w:hint="eastAsia"/>
        </w:rPr>
        <w:t>　　　　二、汽车内饰涂料企业集中度分析</w:t>
      </w:r>
      <w:r>
        <w:rPr>
          <w:rFonts w:hint="eastAsia"/>
        </w:rPr>
        <w:br/>
      </w:r>
      <w:r>
        <w:rPr>
          <w:rFonts w:hint="eastAsia"/>
        </w:rPr>
        <w:t>　　　　三、汽车内饰涂料区域集中度分析</w:t>
      </w:r>
      <w:r>
        <w:rPr>
          <w:rFonts w:hint="eastAsia"/>
        </w:rPr>
        <w:br/>
      </w:r>
      <w:r>
        <w:rPr>
          <w:rFonts w:hint="eastAsia"/>
        </w:rPr>
        <w:t>　　第二节 汽车内饰涂料行业主要企业竞争力分析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汽车内饰涂料行业竞争格局分析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一、2024-2025年汽车内饰涂料行业竞争分析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二、2024-2025年中外汽车内饰涂料产品竞争分析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三、2024-2025年我国汽车内饰涂料市场竞争分析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四、2024-2025年国内主要汽车内饰涂料企业动向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汽车内饰涂料行业细分产品市场调研分析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汽车内饰涂料行业上游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汽车内饰涂料行业下游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汽车内饰涂料重点企业（一）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汽车内饰涂料重点企业（二）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汽车内饰涂料重点企业（三）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汽车内饰涂料重点企业（四）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汽车内饰涂料重点企业（五）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汽车内饰涂料重点企业（六）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2025年汽车内饰涂料企业管理策略建议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提高汽车内饰涂料企业竞争力的策略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一、提高中国汽车内饰涂料企业核心竞争力的对策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二、汽车内饰涂料企业提升竞争力的主要方向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三、影响汽车内饰涂料企业核心竞争力的因素及提升途径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四、提高汽车内饰涂料企业竞争力的策略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对我国汽车内饰涂料品牌的战略思考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一、汽车内饰涂料实施品牌战略的意义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二、汽车内饰涂料企业品牌的现状分析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三、我国汽车内饰涂料企业的品牌战略</w:t>
      </w:r>
      <w:r>
        <w:rPr>
          <w:rFonts w:hint="eastAsia"/>
        </w:rPr>
        <w:br/>
      </w:r>
      <w:r>
        <w:rPr>
          <w:rFonts w:hint="eastAsia"/>
        </w:rPr>
        <w:t>　　　　四、汽车内饰涂料品牌战略管理的策略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2025-2031年中国汽车内饰涂料行业前景与风险预测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2025年中国汽车内饰涂料市场前景分析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2025-2031年中国汽车内饰涂料发展趋势预测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2025-2031年中国汽车内饰涂料行业投资特性分析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2025-2031年中国汽车内饰涂料行业投资机会分析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2025-2031年中国汽车内饰涂料行业投资风险分析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一、2025-2031年中国汽车内饰涂料行业市场竞争风险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二、2025-2031年中国汽车内饰涂料行业技术风险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四、2025-2031年中国汽车内饰涂料行业进入退出风险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汽车内饰涂料行业研究结论</w:t>
      </w:r>
      <w:r>
        <w:rPr>
          <w:rFonts w:hint="eastAsia"/>
        </w:rPr>
        <w:br/>
      </w:r>
      <w:r>
        <w:rPr>
          <w:rFonts w:hint="eastAsia"/>
        </w:rPr>
        <w:t>　　第二节 汽车内饰涂料行业投资价值评估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中智⋅林⋅－汽车内饰涂料行业投资建议</w:t>
      </w:r>
      <w:r>
        <w:rPr>
          <w:rFonts w:hint="eastAsia"/>
        </w:rPr>
        <w:br/>
      </w:r>
      <w:r>
        <w:rPr>
          <w:rFonts w:hint="eastAsia"/>
        </w:rPr>
        <w:t>　　　　一、汽车内饰涂料行业投资策略建议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二、汽车内饰涂料行业投资方向建议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三、汽车内饰涂料行业投资方式建议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汽车内饰涂料图片</w:t>
      </w:r>
      <w:r>
        <w:rPr>
          <w:rFonts w:hint="eastAsia"/>
        </w:rPr>
        <w:br/>
      </w:r>
      <w:r>
        <w:rPr>
          <w:rFonts w:hint="eastAsia"/>
        </w:rPr>
        <w:t>　　图表 汽车内饰涂料种类 分类</w:t>
      </w:r>
      <w:r>
        <w:rPr>
          <w:rFonts w:hint="eastAsia"/>
        </w:rPr>
        <w:br/>
      </w:r>
      <w:r>
        <w:rPr>
          <w:rFonts w:hint="eastAsia"/>
        </w:rPr>
        <w:t>　　图表 汽车内饰涂料用途 应用</w:t>
      </w:r>
      <w:r>
        <w:rPr>
          <w:rFonts w:hint="eastAsia"/>
        </w:rPr>
        <w:br/>
      </w:r>
      <w:r>
        <w:rPr>
          <w:rFonts w:hint="eastAsia"/>
        </w:rPr>
        <w:t>　　图表 汽车内饰涂料主要特点</w:t>
      </w:r>
      <w:r>
        <w:rPr>
          <w:rFonts w:hint="eastAsia"/>
        </w:rPr>
        <w:br/>
      </w:r>
      <w:r>
        <w:rPr>
          <w:rFonts w:hint="eastAsia"/>
        </w:rPr>
        <w:t>　　图表 汽车内饰涂料产业链分析</w:t>
      </w:r>
      <w:r>
        <w:rPr>
          <w:rFonts w:hint="eastAsia"/>
        </w:rPr>
        <w:br/>
      </w:r>
      <w:r>
        <w:rPr>
          <w:rFonts w:hint="eastAsia"/>
        </w:rPr>
        <w:t>　　图表 汽车内饰涂料政策分析</w:t>
      </w:r>
      <w:r>
        <w:rPr>
          <w:rFonts w:hint="eastAsia"/>
        </w:rPr>
        <w:br/>
      </w:r>
      <w:r>
        <w:rPr>
          <w:rFonts w:hint="eastAsia"/>
        </w:rPr>
        <w:t>　　图表 汽车内饰涂料技术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2019-2024年汽车内饰涂料行业市场容量分析</w:t>
      </w:r>
      <w:r>
        <w:rPr>
          <w:rFonts w:hint="eastAsia"/>
        </w:rPr>
        <w:br/>
      </w:r>
      <w:r>
        <w:rPr>
          <w:rFonts w:hint="eastAsia"/>
        </w:rPr>
        <w:t>　　图表 汽车内饰涂料生产现状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2019-2024年中国汽车内饰涂料行业产量及增长趋势</w:t>
      </w:r>
      <w:r>
        <w:rPr>
          <w:rFonts w:hint="eastAsia"/>
        </w:rPr>
        <w:br/>
      </w:r>
      <w:r>
        <w:rPr>
          <w:rFonts w:hint="eastAsia"/>
        </w:rPr>
        <w:t>　　图表 汽车内饰涂料行业动态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2024年中国汽车内饰涂料行业需求领域分布格局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2019-2024年中国汽车内饰涂料价格走势</w:t>
      </w:r>
      <w:r>
        <w:rPr>
          <w:rFonts w:hint="eastAsia"/>
        </w:rPr>
        <w:br/>
      </w:r>
      <w:r>
        <w:rPr>
          <w:rFonts w:hint="eastAsia"/>
        </w:rPr>
        <w:t>　　图表 2024年汽车内饰涂料成本和利润分析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**地区汽车内饰涂料行业市场需求情况</w:t>
      </w:r>
      <w:r>
        <w:rPr>
          <w:rFonts w:hint="eastAsia"/>
        </w:rPr>
        <w:br/>
      </w:r>
      <w:r>
        <w:rPr>
          <w:rFonts w:hint="eastAsia"/>
        </w:rPr>
        <w:t>　　图表 汽车内饰涂料品牌</w:t>
      </w:r>
      <w:r>
        <w:rPr>
          <w:rFonts w:hint="eastAsia"/>
        </w:rPr>
        <w:br/>
      </w:r>
      <w:r>
        <w:rPr>
          <w:rFonts w:hint="eastAsia"/>
        </w:rPr>
        <w:t>　　图表 汽车内饰涂料企业（一）概况</w:t>
      </w:r>
      <w:r>
        <w:rPr>
          <w:rFonts w:hint="eastAsia"/>
        </w:rPr>
        <w:br/>
      </w:r>
      <w:r>
        <w:rPr>
          <w:rFonts w:hint="eastAsia"/>
        </w:rPr>
        <w:t>　　图表 企业汽车内饰涂料型号 规格</w:t>
      </w:r>
      <w:r>
        <w:rPr>
          <w:rFonts w:hint="eastAsia"/>
        </w:rPr>
        <w:br/>
      </w:r>
      <w:r>
        <w:rPr>
          <w:rFonts w:hint="eastAsia"/>
        </w:rPr>
        <w:t>　　图表 汽车内饰涂料企业（一）经营分析</w:t>
      </w:r>
      <w:r>
        <w:rPr>
          <w:rFonts w:hint="eastAsia"/>
        </w:rPr>
        <w:br/>
      </w:r>
      <w:r>
        <w:rPr>
          <w:rFonts w:hint="eastAsia"/>
        </w:rPr>
        <w:t>　　图表 汽车内饰涂料企业（一）盈利能力情况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汽车内饰涂料上游现状</w:t>
      </w:r>
      <w:r>
        <w:rPr>
          <w:rFonts w:hint="eastAsia"/>
        </w:rPr>
        <w:br/>
      </w:r>
      <w:r>
        <w:rPr>
          <w:rFonts w:hint="eastAsia"/>
        </w:rPr>
        <w:t>　　图表 汽车内饰涂料下游调研</w:t>
      </w:r>
      <w:r>
        <w:rPr>
          <w:rFonts w:hint="eastAsia"/>
        </w:rPr>
        <w:br/>
      </w:r>
      <w:r>
        <w:rPr>
          <w:rFonts w:hint="eastAsia"/>
        </w:rPr>
        <w:t>　　图表 汽车内饰涂料企业（二）概况</w:t>
      </w:r>
      <w:r>
        <w:rPr>
          <w:rFonts w:hint="eastAsia"/>
        </w:rPr>
        <w:br/>
      </w:r>
      <w:r>
        <w:rPr>
          <w:rFonts w:hint="eastAsia"/>
        </w:rPr>
        <w:t>　　图表 企业汽车内饰涂料型号 规格</w:t>
      </w:r>
      <w:r>
        <w:rPr>
          <w:rFonts w:hint="eastAsia"/>
        </w:rPr>
        <w:br/>
      </w:r>
      <w:r>
        <w:rPr>
          <w:rFonts w:hint="eastAsia"/>
        </w:rPr>
        <w:t>　　图表 汽车内饰涂料企业（二）经营分析</w:t>
      </w:r>
      <w:r>
        <w:rPr>
          <w:rFonts w:hint="eastAsia"/>
        </w:rPr>
        <w:br/>
      </w:r>
      <w:r>
        <w:rPr>
          <w:rFonts w:hint="eastAsia"/>
        </w:rPr>
        <w:t>　　图表 汽车内饰涂料企业（二）盈利能力情况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汽车内饰涂料企业（三）概况</w:t>
      </w:r>
      <w:r>
        <w:rPr>
          <w:rFonts w:hint="eastAsia"/>
        </w:rPr>
        <w:br/>
      </w:r>
      <w:r>
        <w:rPr>
          <w:rFonts w:hint="eastAsia"/>
        </w:rPr>
        <w:t>　　图表 企业汽车内饰涂料型号 规格</w:t>
      </w:r>
      <w:r>
        <w:rPr>
          <w:rFonts w:hint="eastAsia"/>
        </w:rPr>
        <w:br/>
      </w:r>
      <w:r>
        <w:rPr>
          <w:rFonts w:hint="eastAsia"/>
        </w:rPr>
        <w:t>　　图表 汽车内饰涂料企业（三）经营分析</w:t>
      </w:r>
      <w:r>
        <w:rPr>
          <w:rFonts w:hint="eastAsia"/>
        </w:rPr>
        <w:br/>
      </w:r>
      <w:r>
        <w:rPr>
          <w:rFonts w:hint="eastAsia"/>
        </w:rPr>
        <w:t>　　图表 汽车内饰涂料企业（三）盈利能力情况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汽车内饰涂料优势</w:t>
      </w:r>
      <w:r>
        <w:rPr>
          <w:rFonts w:hint="eastAsia"/>
        </w:rPr>
        <w:br/>
      </w:r>
      <w:r>
        <w:rPr>
          <w:rFonts w:hint="eastAsia"/>
        </w:rPr>
        <w:t>　　图表 汽车内饰涂料劣势</w:t>
      </w:r>
      <w:r>
        <w:rPr>
          <w:rFonts w:hint="eastAsia"/>
        </w:rPr>
        <w:br/>
      </w:r>
      <w:r>
        <w:rPr>
          <w:rFonts w:hint="eastAsia"/>
        </w:rPr>
        <w:t>　　图表 汽车内饰涂料机会</w:t>
      </w:r>
      <w:r>
        <w:rPr>
          <w:rFonts w:hint="eastAsia"/>
        </w:rPr>
        <w:br/>
      </w:r>
      <w:r>
        <w:rPr>
          <w:rFonts w:hint="eastAsia"/>
        </w:rPr>
        <w:t>　　图表 汽车内饰涂料威胁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040402ffb4dce" w:history="1">
        <w:r>
          <w:rPr>
            <w:rStyle w:val="Hyperlink"/>
          </w:rPr>
          <w:t>2025-2031年中国汽车内饰涂料行业发展调研与行业前景分析报告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040402ffb4dce" w:history="1">
        <w:r>
          <w:rPr>
            <w:rStyle w:val="Hyperlink"/>
          </w:rPr>
          <w:t>https://www.20087.com/2/21/QiCheNeiShiTuLiaoFaZhanXianZhuangQianJing.html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上有白色喷漆、汽车内饰涂料厂家、汽车内饰材质有哪几类、汽车内饰涂料用的树脂、汽车内饰油漆怎么处理、汽车内饰涂料油漆品牌、汽车修补漆哪个牌子最好、汽车内饰涂料谁负责管理、洗车内饰黑色的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c59ee1bd346aa" w:history="1">
      <w:r>
        <w:rPr>
          <w:rStyle w:val="Hyperlink"/>
        </w:rPr>
        <w:t>2025-2031年中国汽车内饰涂料行业发展调研与行业前景分析报告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CheNeiShiTuLiaoFaZhanXianZhuangQianJing.html" TargetMode="External" Id="Ra77040402ffb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CheNeiShiTuLiaoFaZhanXianZhuangQianJing.html" TargetMode="External" Id="Reeec59ee1bd3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2024-11-05T04:34:00Z</dcterms:created>
  <dcterms:modified xsi:type="dcterms:W3CDTF">2024-11-05T05:34:00Z</dcterms:modified>
  <dc:subject>2025-2031年中国汽车内饰涂料行业发展调研与行业前景分析报告</dc:subject>
  <dc:title>2025-2031年中国汽车内饰涂料行业发展调研与行业前景分析报告</dc:title>
  <cp:keywords>2025-2031年中国汽车内饰涂料行业发展调研与行业前景分析报告</cp:keywords>
  <dc:description>2025-2031年中国汽车内饰涂料行业发展调研与行业前景分析报告</dc:description>
</cp:coreProperties>
</file>