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5dcdab7a245a4" w:history="1">
              <w:r>
                <w:rPr>
                  <w:rStyle w:val="Hyperlink"/>
                </w:rPr>
                <w:t>2026-2032年中国粉末涂料聚酯树脂市场现状与行业前景分析报告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5dcdab7a245a4" w:history="1">
              <w:r>
                <w:rPr>
                  <w:rStyle w:val="Hyperlink"/>
                </w:rPr>
                <w:t>2026-2032年中国粉末涂料聚酯树脂市场现状与行业前景分析报告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5dcdab7a245a4" w:history="1">
                <w:r>
                  <w:rPr>
                    <w:rStyle w:val="Hyperlink"/>
                  </w:rPr>
                  <w:t>https://www.20087.com/2/91/FenMoTuLiaoJuZhiShuZhiShiChangQianJingFenXi.html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聚酯树脂是热固性粉末涂料的主要成膜物质，通过与异氰脲酸三缩水甘油酯（TGIC）或羟烷基酰胺（HAA）固化剂反应形成致密涂层，广泛应用于建材（铝型材、幕墙）、家电及汽车零部件的户外防护装饰。粉末涂料聚酯树脂强调高耐候性（QUV老化&gt;1000小时不失光）、优异流平性、低固化温度（160–180℃）及符合Qualicoat、AAMA等国际认证。在高端门窗领域，树脂需支持超耐候（FEVE hybrid）与高光泽保持率；在环保趋势下，则推动无TGIC体系普及。然而，在低温固化与高反应活性之间存在平衡难题，且原材料（如IPA、NPG）价格波动影响成本稳定性。</w:t>
      </w:r>
      <w:r>
        <w:rPr>
          <w:rFonts w:hint="eastAsia"/>
        </w:rPr>
        <w:br/>
      </w:r>
      <w:r>
        <w:rPr>
          <w:rFonts w:hint="eastAsia"/>
        </w:rPr>
        <w:t>　　未来，粉末涂料聚酯树脂将向生物基原料、超耐候升级与循环经济方向突破。市场调研网认为，衣康酸、呋喃二甲酸等生物平台分子将部分替代石化单体；氟改性或纳米杂化技术可进一步提升抗粉化与自清洁性能。在可持续层面，化学解聚回收技术可将废旧涂层还原为单体再利用；水性分散型粉末将拓展至热敏基材应用。此外，树脂将适配近红外（NIR）快速固化工艺，提升生产线效率。随着绿色建筑与高端制造对表面性能要求提升，具备高耐久性、低碳足迹与创新功能的新一代粉末涂料聚酯树脂，将持续作为环保涂装体系的关键材料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b5dcdab7a245a4" w:history="1">
        <w:r>
          <w:rPr>
            <w:rStyle w:val="Hyperlink"/>
          </w:rPr>
          <w:t>2026-2032年中国粉末涂料聚酯树脂市场现状与行业前景分析报告</w:t>
        </w:r>
      </w:hyperlink>
      <w:r>
        <w:rPr>
          <w:rFonts w:hint="eastAsia"/>
        </w:rPr>
        <w:t>》，2025年粉末涂料聚酯树脂行业市场规模达 亿元，预计2032年市场规模将达 亿元，期间年均复合增长率（CAGR）达 %。报告基于权威数据和调研资料，采用定量与定性相结合的方法，系统分析了粉末涂料聚酯树脂行业的现状和未来趋势。通过对行业的长期跟踪研究，报告提供了清晰的市场分析和趋势预测，帮助投资者更好地理解行业投资价值。同时，结合粉末涂料聚酯树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粉末涂料聚酯树脂行业概述</w:t>
      </w:r>
      <w:r>
        <w:rPr>
          <w:rFonts w:hint="eastAsia"/>
        </w:rPr>
        <w:br/>
      </w:r>
      <w:r>
        <w:rPr>
          <w:rFonts w:hint="eastAsia"/>
        </w:rPr>
        <w:t>　　第一节 粉末涂料聚酯树脂定义与分类</w:t>
      </w:r>
      <w:r>
        <w:rPr>
          <w:rFonts w:hint="eastAsia"/>
        </w:rPr>
        <w:br/>
      </w:r>
      <w:r>
        <w:rPr>
          <w:rFonts w:hint="eastAsia"/>
        </w:rPr>
        <w:t>　　第二节 粉末涂料聚酯树脂应用领域</w:t>
      </w:r>
      <w:r>
        <w:rPr>
          <w:rFonts w:hint="eastAsia"/>
        </w:rPr>
        <w:br/>
      </w:r>
      <w:r>
        <w:rPr>
          <w:rFonts w:hint="eastAsia"/>
        </w:rPr>
        <w:t>　　第三节 粉末涂料聚酯树脂行业经济指标分析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粉末涂料聚酯树脂产业链及经营模式分析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三、粉末涂料聚酯树脂销售模式及销售渠道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全球粉末涂料聚酯树脂市场发展综述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2020-2025年全球粉末涂料聚酯树脂市场规模与趋势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主要国家与地区粉末涂料聚酯树脂市场分析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2026-2032年全球粉末涂料聚酯树脂行业发展趋势与前景预测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中国粉末涂料聚酯树脂行业市场分析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2025-2026年粉末涂料聚酯树脂产能与投资动态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一、国内粉末涂料聚酯树脂产能及利用情况</w:t>
      </w:r>
      <w:r>
        <w:rPr>
          <w:rFonts w:hint="eastAsia"/>
        </w:rPr>
        <w:br/>
      </w:r>
      <w:r>
        <w:rPr>
          <w:rFonts w:hint="eastAsia"/>
        </w:rPr>
        <w:t>　　　　二、粉末涂料聚酯树脂产能扩张与投资动态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2026-2032年粉末涂料聚酯树脂行业产量统计与趋势预测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一、2020-2025年粉末涂料聚酯树脂行业产量数据统计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1、2020-2025年粉末涂料聚酯树脂产量及增长趋势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2、2020-2025年粉末涂料聚酯树脂细分产品产量及份额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二、影响粉末涂料聚酯树脂产量的关键因素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三、2026-2032年粉末涂料聚酯树脂产量预测</w:t>
      </w:r>
      <w:r>
        <w:rPr>
          <w:rFonts w:hint="eastAsia"/>
        </w:rPr>
        <w:br/>
      </w:r>
      <w:r>
        <w:rPr>
          <w:rFonts w:hint="eastAsia"/>
        </w:rPr>
        <w:t>　　第三节 2026-2032年粉末涂料聚酯树脂市场需求与销售分析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一、2025-2026年粉末涂料聚酯树脂行业需求现状</w:t>
      </w:r>
      <w:r>
        <w:rPr>
          <w:rFonts w:hint="eastAsia"/>
        </w:rPr>
        <w:br/>
      </w:r>
      <w:r>
        <w:rPr>
          <w:rFonts w:hint="eastAsia"/>
        </w:rPr>
        <w:t>　　　　二、粉末涂料聚酯树脂客户群体与需求特点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三、2020-2025年粉末涂料聚酯树脂行业销售规模分析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四、2026-2032年粉末涂料聚酯树脂市场增长潜力与规模预测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中国粉末涂料聚酯树脂细分市场与下游应用领域分析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粉末涂料聚酯树脂细分市场分析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一、2025-2026年粉末涂料聚酯树脂主要细分产品市场现状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粉末涂料聚酯树脂下游应用与客户群体分析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一、2025-2026年粉末涂料聚酯树脂各应用领域市场现状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2025-2026年粉末涂料聚酯树脂行业技术发展现状及趋势分析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粉末涂料聚酯树脂行业技术发展现状分析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国内外粉末涂料聚酯树脂行业技术差异与原因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粉末涂料聚酯树脂行业技术发展方向、趋势预测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提升粉末涂料聚酯树脂行业技术能力策略建议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粉末涂料聚酯树脂价格机制与竞争策略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一、2020-2025年粉末涂料聚酯树脂市场价格走势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粉末涂料聚酯树脂定价策略与方法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2026-2032年粉末涂料聚酯树脂价格竞争态势与趋势预测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中国粉末涂料聚酯树脂行业重点区域市场研究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2025-2026年重点区域粉末涂料聚酯树脂市场发展概况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二、2020-2025年粉末涂料聚酯树脂市场需求规模情况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三、2026-2032年粉末涂料聚酯树脂行业发展潜力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二、2020-2025年粉末涂料聚酯树脂市场需求规模情况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三、2026-2032年粉末涂料聚酯树脂行业发展潜力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二、2020-2025年粉末涂料聚酯树脂市场需求规模情况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三、2026-2032年粉末涂料聚酯树脂行业发展潜力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二、2020-2025年粉末涂料聚酯树脂市场需求规模情况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三、2026-2032年粉末涂料聚酯树脂行业发展潜力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二、2020-2025年粉末涂料聚酯树脂市场需求规模情况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三、2026-2032年粉末涂料聚酯树脂行业发展潜力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2020-2025年中国粉末涂料聚酯树脂行业进出口情况分析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粉末涂料聚酯树脂行业进口情况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一、2020-2025年粉末涂料聚酯树脂进口规模及增长情况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二、粉末涂料聚酯树脂主要进口来源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粉末涂料聚酯树脂行业出口情况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一、2020-2025年粉末涂料聚酯树脂出口规模及增长情况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二、粉末涂料聚酯树脂主要出口目的地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2020-2025年中国粉末涂料聚酯树脂行业总体发展与财务状况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2020-2025年中国粉末涂料聚酯树脂行业规模情况</w:t>
      </w:r>
      <w:r>
        <w:rPr>
          <w:rFonts w:hint="eastAsia"/>
        </w:rPr>
        <w:br/>
      </w:r>
      <w:r>
        <w:rPr>
          <w:rFonts w:hint="eastAsia"/>
        </w:rPr>
        <w:t>　　　　一、粉末涂料聚酯树脂行业企业数量规模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二、粉末涂料聚酯树脂行业从业人员规模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三、粉末涂料聚酯树脂行业市场敏感性分析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2020-2025年中国粉末涂料聚酯树脂行业财务能力分析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一、粉末涂料聚酯树脂行业盈利能力</w:t>
      </w:r>
      <w:r>
        <w:rPr>
          <w:rFonts w:hint="eastAsia"/>
        </w:rPr>
        <w:br/>
      </w:r>
      <w:r>
        <w:rPr>
          <w:rFonts w:hint="eastAsia"/>
        </w:rPr>
        <w:t>　　　　二、粉末涂料聚酯树脂行业偿债能力</w:t>
      </w:r>
      <w:r>
        <w:rPr>
          <w:rFonts w:hint="eastAsia"/>
        </w:rPr>
        <w:br/>
      </w:r>
      <w:r>
        <w:rPr>
          <w:rFonts w:hint="eastAsia"/>
        </w:rPr>
        <w:t>　　　　三、粉末涂料聚酯树脂行业营运能力</w:t>
      </w:r>
      <w:r>
        <w:rPr>
          <w:rFonts w:hint="eastAsia"/>
        </w:rPr>
        <w:br/>
      </w:r>
      <w:r>
        <w:rPr>
          <w:rFonts w:hint="eastAsia"/>
        </w:rPr>
        <w:t>　　　　四、粉末涂料聚酯树脂行业发展能力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粉末涂料聚酯树脂行业重点企业调研分析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二、企业粉末涂料聚酯树脂业务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中国粉末涂料聚酯树脂行业竞争格局分析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粉末涂料聚酯树脂行业竞争格局总览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2025-2026年粉末涂料聚酯树脂行业竞争力分析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2020-2025年粉末涂料聚酯树脂行业企业并购活动分析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2025-2026年粉末涂料聚酯树脂行业会展与招投标活动分析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一、粉末涂料聚酯树脂行业会展活动及其市场影响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2026年中国粉末涂料聚酯树脂企业发展企业发展策略与建议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粉末涂料聚酯树脂销售模式与渠道策略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粉末涂料聚酯树脂品牌与市场推广策略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粉末涂料聚酯树脂研发投入与技术创新能力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粉末涂料聚酯树脂合作联盟与资源整合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中国粉末涂料聚酯树脂行业风险与对策</w:t>
      </w:r>
      <w:r>
        <w:rPr>
          <w:rFonts w:hint="eastAsia"/>
        </w:rPr>
        <w:br/>
      </w:r>
      <w:r>
        <w:rPr>
          <w:rFonts w:hint="eastAsia"/>
        </w:rPr>
        <w:t>　　第一节 粉末涂料聚酯树脂行业SWOT分析</w:t>
      </w:r>
      <w:r>
        <w:rPr>
          <w:rFonts w:hint="eastAsia"/>
        </w:rPr>
        <w:br/>
      </w:r>
      <w:r>
        <w:rPr>
          <w:rFonts w:hint="eastAsia"/>
        </w:rPr>
        <w:t>　　　　一、粉末涂料聚酯树脂行业优势</w:t>
      </w:r>
      <w:r>
        <w:rPr>
          <w:rFonts w:hint="eastAsia"/>
        </w:rPr>
        <w:br/>
      </w:r>
      <w:r>
        <w:rPr>
          <w:rFonts w:hint="eastAsia"/>
        </w:rPr>
        <w:t>　　　　二、粉末涂料聚酯树脂行业劣势</w:t>
      </w:r>
      <w:r>
        <w:rPr>
          <w:rFonts w:hint="eastAsia"/>
        </w:rPr>
        <w:br/>
      </w:r>
      <w:r>
        <w:rPr>
          <w:rFonts w:hint="eastAsia"/>
        </w:rPr>
        <w:t>　　　　三、粉末涂料聚酯树脂市场机会</w:t>
      </w:r>
      <w:r>
        <w:rPr>
          <w:rFonts w:hint="eastAsia"/>
        </w:rPr>
        <w:br/>
      </w:r>
      <w:r>
        <w:rPr>
          <w:rFonts w:hint="eastAsia"/>
        </w:rPr>
        <w:t>　　　　四、粉末涂料聚酯树脂市场威胁</w:t>
      </w:r>
      <w:r>
        <w:rPr>
          <w:rFonts w:hint="eastAsia"/>
        </w:rPr>
        <w:br/>
      </w:r>
      <w:r>
        <w:rPr>
          <w:rFonts w:hint="eastAsia"/>
        </w:rPr>
        <w:t>　　第二节 粉末涂料聚酯树脂行业风险及对策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2026-2032年中国粉末涂料聚酯树脂行业前景与发展趋势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2025-2026年粉末涂料聚酯树脂行业发展环境分析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一、粉末涂料聚酯树脂行业主管部门与监管体制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二、粉末涂料聚酯树脂行业主要法律法规及政策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三、粉末涂料聚酯树脂行业标准与质量监管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2026-2032年粉末涂料聚酯树脂行业发展趋势与方向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2026-2032年粉末涂料聚酯树脂行业发展潜力与机遇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粉末涂料聚酯树脂行业研究结论与建议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[-中-智林]粉末涂料聚酯树脂行业发展建议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粉末涂料聚酯树脂行业历程</w:t>
      </w:r>
      <w:r>
        <w:rPr>
          <w:rFonts w:hint="eastAsia"/>
        </w:rPr>
        <w:br/>
      </w:r>
      <w:r>
        <w:rPr>
          <w:rFonts w:hint="eastAsia"/>
        </w:rPr>
        <w:t>　　图表 粉末涂料聚酯树脂行业生命周期</w:t>
      </w:r>
      <w:r>
        <w:rPr>
          <w:rFonts w:hint="eastAsia"/>
        </w:rPr>
        <w:br/>
      </w:r>
      <w:r>
        <w:rPr>
          <w:rFonts w:hint="eastAsia"/>
        </w:rPr>
        <w:t>　　图表 粉末涂料聚酯树脂行业产业链分析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2020-2025年中国粉末涂料聚酯树脂行业市场规模及增长情况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2020-2025年粉末涂料聚酯树脂行业市场容量分析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2020-2025年中国粉末涂料聚酯树脂行业产能统计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2020-2025年中国粉末涂料聚酯树脂行业产量及增长趋势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2020-2025年中国粉末涂料聚酯树脂市场需求量及增速统计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2025年中国粉末涂料聚酯树脂行业需求领域分布格局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2020-2025年中国粉末涂料聚酯树脂行业销售收入分析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2020-2025年中国粉末涂料聚酯树脂行业盈利情况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2020-2025年中国粉末涂料聚酯树脂行业利润总额统计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2020-2025年中国粉末涂料聚酯树脂进口数量分析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2020-2025年中国粉末涂料聚酯树脂进口金额分析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2020-2025年中国粉末涂料聚酯树脂出口数量分析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2020-2025年中国粉末涂料聚酯树脂出口金额分析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2025年中国粉末涂料聚酯树脂进口国家及地区分析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2025年中国粉末涂料聚酯树脂出口国家及地区分析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2020-2025年中国粉末涂料聚酯树脂行业企业数量情况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2020-2025年中国粉末涂料聚酯树脂行业企业平均规模情况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**地区粉末涂料聚酯树脂市场规模及增长情况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**地区粉末涂料聚酯树脂行业市场需求情况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粉末涂料聚酯树脂重点企业（三）成长能力情况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2026-2032年中国粉末涂料聚酯树脂行业产能预测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2026-2032年中国粉末涂料聚酯树脂行业产量预测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2026-2032年中国粉末涂料聚酯树脂市场需求量预测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2026-2032年中国粉末涂料聚酯树脂行业供需平衡预测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2026-2032年中国粉末涂料聚酯树脂行业市场容量预测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2026-2032年中国粉末涂料聚酯树脂行业市场规模预测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2026-2032年中国粉末涂料聚酯树脂市场前景分析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2026-2032年中国粉末涂料聚酯树脂行业发展趋势预测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5dcdab7a245a4" w:history="1">
        <w:r>
          <w:rPr>
            <w:rStyle w:val="Hyperlink"/>
          </w:rPr>
          <w:t>2026-2032年中国粉末涂料聚酯树脂市场现状与行业前景分析报告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5dcdab7a245a4" w:history="1">
        <w:r>
          <w:rPr>
            <w:rStyle w:val="Hyperlink"/>
          </w:rPr>
          <w:t>https://www.20087.com/2/91/FenMoTuLiaoJuZhiShuZhiShiChangQianJingFenXi.html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热点：粉末涂料涂料配方、丙烯酸聚氨酯油漆、聚合物沥青防水涂料、聚酯树脂、聚酯涂层是什么材料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921148d8d4163" w:history="1">
      <w:r>
        <w:rPr>
          <w:rStyle w:val="Hyperlink"/>
        </w:rPr>
        <w:t>2026-2032年中国粉末涂料聚酯树脂市场现状与行业前景分析报告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FenMoTuLiaoJuZhiShuZhiShiChangQianJingFenXi.html" TargetMode="External" Id="R8bb5dcdab7a2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FenMoTuLiaoJuZhiShuZhiShiChangQianJingFenXi.html" TargetMode="External" Id="R45c921148d8d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2026-07-22T23:43:31Z</dcterms:created>
  <dcterms:modified xsi:type="dcterms:W3CDTF">2026-07-23T00:43:31Z</dcterms:modified>
  <dc:subject>2026-2032年中国粉末涂料聚酯树脂市场现状与行业前景分析报告</dc:subject>
  <dc:title>2026-2032年中国粉末涂料聚酯树脂市场现状与行业前景分析报告</dc:title>
  <cp:keywords>2026-2032年中国粉末涂料聚酯树脂市场现状与行业前景分析报告</cp:keywords>
  <dc:description>2026-2032年中国粉末涂料聚酯树脂市场现状与行业前景分析报告</dc:description>
</cp:coreProperties>
</file>