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ef4207df4b08" w:history="1">
              <w:r>
                <w:rPr>
                  <w:rStyle w:val="Hyperlink"/>
                </w:rPr>
                <w:t>2024-2030年全球与中国编织增强软管市场现状调研及行业前景分析报告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ef4207df4b08" w:history="1">
              <w:r>
                <w:rPr>
                  <w:rStyle w:val="Hyperlink"/>
                </w:rPr>
                <w:t>2024-2030年全球与中国编织增强软管市场现状调研及行业前景分析报告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1ef4207df4b08" w:history="1">
                <w:r>
                  <w:rPr>
                    <w:rStyle w:val="Hyperlink"/>
                  </w:rPr>
                  <w:t>https://www.20087.com/2/61/BianZhiZengQiangRuanGuanShiChangXianZhuangHeQianJing.html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增强软管因其良好的柔韧性、耐压性和耐候性，在工业、农业、水利等领域有着广泛的应用。目前，产品注重增强材料的创新，如高强度纤维的使用，以及内外层材料的优化，以满足不同环境下的使用要求。同时，软管的结构设计不断优化，以提高承压能力和使用寿命。</w:t>
      </w:r>
      <w:r>
        <w:rPr>
          <w:rFonts w:hint="eastAsia"/>
        </w:rPr>
        <w:br/>
      </w:r>
      <w:r>
        <w:rPr>
          <w:rFonts w:hint="eastAsia"/>
        </w:rPr>
        <w:t>　　未来，编织增强软管的发展趋势将集中于材料的进一步轻量化与高强度化，以及智能化功能的融入。通过纳米材料和智能传感技术的应用，软管不仅能承受更高的工作压力，还能实现管道内部状况的实时监测。此外，环保材料的使用将成为行业共识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f1ef4207df4b08" w:history="1">
        <w:r>
          <w:rPr>
            <w:rStyle w:val="Hyperlink"/>
          </w:rPr>
          <w:t>2024-2030年全球与中国编织增强软管市场现状调研及行业前景分析报告</w:t>
        </w:r>
      </w:hyperlink>
      <w:r>
        <w:rPr>
          <w:rFonts w:hint="eastAsia"/>
        </w:rPr>
        <w:t>基于统计局、相关行业协会及科研机构的详实数据，分析编织增强软管行业市场规模、价格走势及供需变化，梳理编织增强软管产业链结构与细分领域表现。报告评估编织增强软管市场竞争格局与品牌集中度，研究编织增强软管重点企业经营策略与行业驱动力，结合编织增强软管技术发展现状与创新方向，预测编织增强软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中国编织增强软管概述</w:t>
      </w:r>
      <w:r>
        <w:rPr>
          <w:rFonts w:hint="eastAsia"/>
        </w:rPr>
        <w:br/>
      </w:r>
      <w:r>
        <w:rPr>
          <w:rFonts w:hint="eastAsia"/>
        </w:rPr>
        <w:t>　　第一节 编织增强软管行业定义</w:t>
      </w:r>
      <w:r>
        <w:rPr>
          <w:rFonts w:hint="eastAsia"/>
        </w:rPr>
        <w:br/>
      </w:r>
      <w:r>
        <w:rPr>
          <w:rFonts w:hint="eastAsia"/>
        </w:rPr>
        <w:t>　　第二节 编织增强软管行业发展特性</w:t>
      </w:r>
      <w:r>
        <w:rPr>
          <w:rFonts w:hint="eastAsia"/>
        </w:rPr>
        <w:br/>
      </w:r>
      <w:r>
        <w:rPr>
          <w:rFonts w:hint="eastAsia"/>
        </w:rPr>
        <w:t>　　第三节 编织增强软管产业链分析</w:t>
      </w:r>
      <w:r>
        <w:rPr>
          <w:rFonts w:hint="eastAsia"/>
        </w:rPr>
        <w:br/>
      </w:r>
      <w:r>
        <w:rPr>
          <w:rFonts w:hint="eastAsia"/>
        </w:rPr>
        <w:t>　　第四节 编织增强软管行业生命周期分析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国外编织增强软管市场发展概况</w:t>
      </w:r>
      <w:r>
        <w:rPr>
          <w:rFonts w:hint="eastAsia"/>
        </w:rPr>
        <w:br/>
      </w:r>
      <w:r>
        <w:rPr>
          <w:rFonts w:hint="eastAsia"/>
        </w:rPr>
        <w:t>　　第一节 全球编织增强软管市场发展分析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北美地区主要国家编织增强软管市场概况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欧洲地区主要国家编织增强软管市场概况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亚洲地区主要国家编织增强软管市场概况</w:t>
      </w:r>
      <w:r>
        <w:rPr>
          <w:rFonts w:hint="eastAsia"/>
        </w:rPr>
        <w:br/>
      </w:r>
      <w:r>
        <w:rPr>
          <w:rFonts w:hint="eastAsia"/>
        </w:rPr>
        <w:t>　　第五节 全球编织增强软管市场发展预测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中国编织增强软管发展环境分析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编织增强软管行业相关政策、标准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编织增强软管行业相关发展规划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中国编织增强软管技术发展分析</w:t>
      </w:r>
      <w:r>
        <w:rPr>
          <w:rFonts w:hint="eastAsia"/>
        </w:rPr>
        <w:br/>
      </w:r>
      <w:r>
        <w:rPr>
          <w:rFonts w:hint="eastAsia"/>
        </w:rPr>
        <w:t>　　第一节 当前编织增强软管技术发展现状分析</w:t>
      </w:r>
      <w:r>
        <w:rPr>
          <w:rFonts w:hint="eastAsia"/>
        </w:rPr>
        <w:br/>
      </w:r>
      <w:r>
        <w:rPr>
          <w:rFonts w:hint="eastAsia"/>
        </w:rPr>
        <w:t>　　第二节 编织增强软管生产中需注意的问题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编织增强软管行业主要技术趋势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编织增强软管市场特性分析</w:t>
      </w:r>
      <w:r>
        <w:rPr>
          <w:rFonts w:hint="eastAsia"/>
        </w:rPr>
        <w:br/>
      </w:r>
      <w:r>
        <w:rPr>
          <w:rFonts w:hint="eastAsia"/>
        </w:rPr>
        <w:t>　　第一节 编织增强软管行业集中度分析</w:t>
      </w:r>
      <w:r>
        <w:rPr>
          <w:rFonts w:hint="eastAsia"/>
        </w:rPr>
        <w:br/>
      </w:r>
      <w:r>
        <w:rPr>
          <w:rFonts w:hint="eastAsia"/>
        </w:rPr>
        <w:t>　　第二节 编织增强软管行业SWOT分析</w:t>
      </w:r>
      <w:r>
        <w:rPr>
          <w:rFonts w:hint="eastAsia"/>
        </w:rPr>
        <w:br/>
      </w:r>
      <w:r>
        <w:rPr>
          <w:rFonts w:hint="eastAsia"/>
        </w:rPr>
        <w:t>　　　　一、编织增强软管行业优势</w:t>
      </w:r>
      <w:r>
        <w:rPr>
          <w:rFonts w:hint="eastAsia"/>
        </w:rPr>
        <w:br/>
      </w:r>
      <w:r>
        <w:rPr>
          <w:rFonts w:hint="eastAsia"/>
        </w:rPr>
        <w:t>　　　　二、编织增强软管行业劣势</w:t>
      </w:r>
      <w:r>
        <w:rPr>
          <w:rFonts w:hint="eastAsia"/>
        </w:rPr>
        <w:br/>
      </w:r>
      <w:r>
        <w:rPr>
          <w:rFonts w:hint="eastAsia"/>
        </w:rPr>
        <w:t>　　　　三、编织增强软管行业机会</w:t>
      </w:r>
      <w:r>
        <w:rPr>
          <w:rFonts w:hint="eastAsia"/>
        </w:rPr>
        <w:br/>
      </w:r>
      <w:r>
        <w:rPr>
          <w:rFonts w:hint="eastAsia"/>
        </w:rPr>
        <w:t>　　　　四、编织增强软管行业风险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中国编织增强软管发展现状</w:t>
      </w:r>
      <w:r>
        <w:rPr>
          <w:rFonts w:hint="eastAsia"/>
        </w:rPr>
        <w:br/>
      </w:r>
      <w:r>
        <w:rPr>
          <w:rFonts w:hint="eastAsia"/>
        </w:rPr>
        <w:t>　　第一节 中国编织增强软管市场现状分析</w:t>
      </w:r>
      <w:r>
        <w:rPr>
          <w:rFonts w:hint="eastAsia"/>
        </w:rPr>
        <w:br/>
      </w:r>
      <w:r>
        <w:rPr>
          <w:rFonts w:hint="eastAsia"/>
        </w:rPr>
        <w:t>　　第二节 中国编织增强软管行业产量情况分析及预测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一、编织增强软管总体产能规模</w:t>
      </w:r>
      <w:r>
        <w:rPr>
          <w:rFonts w:hint="eastAsia"/>
        </w:rPr>
        <w:br/>
      </w:r>
      <w:r>
        <w:rPr>
          <w:rFonts w:hint="eastAsia"/>
        </w:rPr>
        <w:t>　　　　二、编织增强软管生产区域分布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三、2018-2023年中国编织增强软管产量统计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三、2024-2030年中国编织增强软管产量预测</w:t>
      </w:r>
      <w:r>
        <w:rPr>
          <w:rFonts w:hint="eastAsia"/>
        </w:rPr>
        <w:br/>
      </w:r>
      <w:r>
        <w:rPr>
          <w:rFonts w:hint="eastAsia"/>
        </w:rPr>
        <w:t>　　第三节 中国编织增强软管市场需求分析及预测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一、中国编织增强软管市场需求特点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二、2018-2023年中国编织增强软管市场需求量统计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三、2024-2030年中国编织增强软管市场需求量预测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中国编织增强软管价格趋势分析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一、2018-2023年中国编织增强软管市场价格趋势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二、2024-2030年中国编织增强软管市场价格走势预测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2018-2023年编织增强软管行业经济运行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2018-2023年中国编织增强软管行业盈利能力分析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2018-2023年中国编织增强软管行业发展能力分析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2018-2023年编织增强软管行业偿债能力分析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2018-2023年编织增强软管制造企业数量分析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中国编织增强软管行业重点地区发展分析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**地区编织增强软管市场发展分析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**地区编织增强软管市场发展分析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**地区编织增强软管市场发展分析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**地区编织增强软管市场发展分析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**地区编织增强软管市场发展分析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2018-2023年中国编织增强软管进出口分析</w:t>
      </w:r>
      <w:r>
        <w:rPr>
          <w:rFonts w:hint="eastAsia"/>
        </w:rPr>
        <w:br/>
      </w:r>
      <w:r>
        <w:rPr>
          <w:rFonts w:hint="eastAsia"/>
        </w:rPr>
        <w:t>　　第一节 编织增强软管进口情况分析</w:t>
      </w:r>
      <w:r>
        <w:rPr>
          <w:rFonts w:hint="eastAsia"/>
        </w:rPr>
        <w:br/>
      </w:r>
      <w:r>
        <w:rPr>
          <w:rFonts w:hint="eastAsia"/>
        </w:rPr>
        <w:t>　　第二节 编织增强软管出口情况分析</w:t>
      </w:r>
      <w:r>
        <w:rPr>
          <w:rFonts w:hint="eastAsia"/>
        </w:rPr>
        <w:br/>
      </w:r>
      <w:r>
        <w:rPr>
          <w:rFonts w:hint="eastAsia"/>
        </w:rPr>
        <w:t>　　第三节 影响编织增强软管进出口因素分析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主要编织增强软管生产企业及竞争格局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三、企业编织增强软管经营状况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编织增强软管行业投资战略研究</w:t>
      </w:r>
      <w:r>
        <w:rPr>
          <w:rFonts w:hint="eastAsia"/>
        </w:rPr>
        <w:br/>
      </w:r>
      <w:r>
        <w:rPr>
          <w:rFonts w:hint="eastAsia"/>
        </w:rPr>
        <w:t>　　第一节 编织增强软管行业发展战略研究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对我国编织增强软管品牌的战略思考</w:t>
      </w:r>
      <w:r>
        <w:rPr>
          <w:rFonts w:hint="eastAsia"/>
        </w:rPr>
        <w:br/>
      </w:r>
      <w:r>
        <w:rPr>
          <w:rFonts w:hint="eastAsia"/>
        </w:rPr>
        <w:t>　　　　一、编织增强软管品牌的重要性</w:t>
      </w:r>
      <w:r>
        <w:rPr>
          <w:rFonts w:hint="eastAsia"/>
        </w:rPr>
        <w:br/>
      </w:r>
      <w:r>
        <w:rPr>
          <w:rFonts w:hint="eastAsia"/>
        </w:rPr>
        <w:t>　　　　二、编织增强软管实施品牌战略的意义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三、编织增强软管企业品牌的现状分析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四、我国编织增强软管企业的品牌战略</w:t>
      </w:r>
      <w:r>
        <w:rPr>
          <w:rFonts w:hint="eastAsia"/>
        </w:rPr>
        <w:br/>
      </w:r>
      <w:r>
        <w:rPr>
          <w:rFonts w:hint="eastAsia"/>
        </w:rPr>
        <w:t>　　　　五、编织增强软管品牌战略管理的策略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编织增强软管经营策略分析</w:t>
      </w:r>
      <w:r>
        <w:rPr>
          <w:rFonts w:hint="eastAsia"/>
        </w:rPr>
        <w:br/>
      </w:r>
      <w:r>
        <w:rPr>
          <w:rFonts w:hint="eastAsia"/>
        </w:rPr>
        <w:t>　　　　一、编织增强软管市场细分策略</w:t>
      </w:r>
      <w:r>
        <w:rPr>
          <w:rFonts w:hint="eastAsia"/>
        </w:rPr>
        <w:br/>
      </w:r>
      <w:r>
        <w:rPr>
          <w:rFonts w:hint="eastAsia"/>
        </w:rPr>
        <w:t>　　　　二、编织增强软管市场创新策略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四、编织增强软管新产品差异化战略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2024-2030年中国编织增强软管发展趋势预测及投资风险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2024年编织增强软管市场前景分析</w:t>
      </w:r>
      <w:r>
        <w:rPr>
          <w:rFonts w:hint="eastAsia"/>
        </w:rPr>
        <w:br/>
      </w:r>
      <w:r>
        <w:rPr>
          <w:rFonts w:hint="eastAsia"/>
        </w:rPr>
        <w:t>　　第二节 2024年编织增强软管行业发展趋势预测</w:t>
      </w:r>
      <w:r>
        <w:rPr>
          <w:rFonts w:hint="eastAsia"/>
        </w:rPr>
        <w:br/>
      </w:r>
      <w:r>
        <w:rPr>
          <w:rFonts w:hint="eastAsia"/>
        </w:rPr>
        <w:t>　　第三节 编织增强软管行业投资风险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编织增强软管投资建议</w:t>
      </w:r>
      <w:r>
        <w:rPr>
          <w:rFonts w:hint="eastAsia"/>
        </w:rPr>
        <w:br/>
      </w:r>
      <w:r>
        <w:rPr>
          <w:rFonts w:hint="eastAsia"/>
        </w:rPr>
        <w:t>　　第一节 编织增强软管行业投资环境分析</w:t>
      </w:r>
      <w:r>
        <w:rPr>
          <w:rFonts w:hint="eastAsia"/>
        </w:rPr>
        <w:br/>
      </w:r>
      <w:r>
        <w:rPr>
          <w:rFonts w:hint="eastAsia"/>
        </w:rPr>
        <w:t>　　第二节 编织增强软管行业投资进入壁垒分析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2024-2030年中国编织增强软管行业产能预测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2024-2030年中国编织增强软管行业产量预测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2024-2030年中国编织增强软管行业市场需求预测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**地区编织增强软管市场规模及增长情况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**地区编织增强软管行业市场需求情况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**地区编织增强软管行业市场需求情况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2018-2023年中国编织增强软管行业出口量及增速统计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编织增强软管重点企业经营情况分析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2024年编织增强软管行业壁垒</w:t>
      </w:r>
      <w:r>
        <w:rPr>
          <w:rFonts w:hint="eastAsia"/>
        </w:rPr>
        <w:br/>
      </w:r>
      <w:r>
        <w:rPr>
          <w:rFonts w:hint="eastAsia"/>
        </w:rPr>
        <w:t>　　图表 2024年编织增强软管市场前景分析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2024-2030年中国编织增强软管市场需求预测</w:t>
      </w:r>
      <w:r>
        <w:rPr>
          <w:rFonts w:hint="eastAsia"/>
        </w:rPr>
        <w:br/>
      </w:r>
      <w:r>
        <w:rPr>
          <w:rFonts w:hint="eastAsia"/>
        </w:rPr>
        <w:t>　　图表 2024年编织增强软管发展趋势预测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ef4207df4b08" w:history="1">
        <w:r>
          <w:rPr>
            <w:rStyle w:val="Hyperlink"/>
          </w:rPr>
          <w:t>2024-2030年全球与中国编织增强软管市场现状调研及行业前景分析报告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1ef4207df4b08" w:history="1">
        <w:r>
          <w:rPr>
            <w:rStyle w:val="Hyperlink"/>
          </w:rPr>
          <w:t>https://www.20087.com/2/61/BianZhiZengQiangRuanGuanShiChangXianZhuangHeQianJing.html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热点：编织软管需几年一换、织物增强橡胶软管、彩色塑料软管编织法、塑料增强软管、高压软管、软管怎么加长、软管编织法大全图解法、钢丝增强软管、伸缩软管制造标准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9393bcd9482c" w:history="1">
      <w:r>
        <w:rPr>
          <w:rStyle w:val="Hyperlink"/>
        </w:rPr>
        <w:t>2024-2030年全球与中国编织增强软管市场现状调研及行业前景分析报告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anZhiZengQiangRuanGuanShiChangXianZhuangHeQianJing.html" TargetMode="External" Id="R59f1ef4207d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anZhiZengQiangRuanGuanShiChangXianZhuangHeQianJing.html" TargetMode="External" Id="R2f8a9393bcd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2024-05-01T02:36:16Z</dcterms:created>
  <dcterms:modified xsi:type="dcterms:W3CDTF">2024-05-01T03:36:16Z</dcterms:modified>
  <dc:subject>2024-2030年全球与中国编织增强软管市场现状调研及行业前景分析报告</dc:subject>
  <dc:title>2024-2030年全球与中国编织增强软管市场现状调研及行业前景分析报告</dc:title>
  <cp:keywords>2024-2030年全球与中国编织增强软管市场现状调研及行业前景分析报告</cp:keywords>
  <dc:description>2024-2030年全球与中国编织增强软管市场现状调研及行业前景分析报告</dc:description>
</cp:coreProperties>
</file>