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377745a314aa3" w:history="1">
              <w:r>
                <w:rPr>
                  <w:rStyle w:val="Hyperlink"/>
                </w:rPr>
                <w:t>2025-2031年中国肌氨酸钠市场现状调研与发展趋势研究报告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377745a314aa3" w:history="1">
              <w:r>
                <w:rPr>
                  <w:rStyle w:val="Hyperlink"/>
                </w:rPr>
                <w:t>2025-2031年中国肌氨酸钠市场现状调研与发展趋势研究报告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377745a314aa3" w:history="1">
                <w:r>
                  <w:rPr>
                    <w:rStyle w:val="Hyperlink"/>
                  </w:rPr>
                  <w:t>https://www.20087.com/2/11/JiAnSuanNaHangYeQuShi.html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氨酸钠是一种氨基酸型表面活性剂，因其温和的特性、良好的起泡性和易冲洗性，在个人护理和日用化学品行业中备受青睐。近年来，随着消费者对绿色、天然成分的偏好增强，肌氨酸钠因其源于天然氨基酸的特质，成为了清洁产品中常用的替代品之一。同时，其在皮肤和眼睛刺激性测试中的良好表现，使其成为婴儿和敏感肌肤护理产品的理想选择。</w:t>
      </w:r>
      <w:r>
        <w:rPr>
          <w:rFonts w:hint="eastAsia"/>
        </w:rPr>
        <w:br/>
      </w:r>
      <w:r>
        <w:rPr>
          <w:rFonts w:hint="eastAsia"/>
        </w:rPr>
        <w:t>　　未来，肌氨酸钠的应用领域有望进一步拓宽，尤其是在高端护肤和专业美容领域，其温和性和生物相容性将吸引更多高端品牌采用。随着合成生物学和绿色化学的发展，肌氨酸钠的生产过程将更加环保，减少对环境的影响。同时，研究者正致力于提升其性能，如改善其在硬水条件下的稳定性，以适应更广泛的地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377745a314aa3" w:history="1">
        <w:r>
          <w:rPr>
            <w:rStyle w:val="Hyperlink"/>
          </w:rPr>
          <w:t>2025-2031年中国肌氨酸钠市场现状调研与发展趋势研究报告</w:t>
        </w:r>
      </w:hyperlink>
      <w:r>
        <w:rPr>
          <w:rFonts w:hint="eastAsia"/>
        </w:rPr>
        <w:t>》依托权威机构及行业协会数据，结合肌氨酸钠行业的宏观环境与微观实践，从肌氨酸钠市场规模、市场需求、技术现状及产业链结构等多维度进行了系统调研与分析。报告通过严谨的研究方法与翔实的数据支持，辅以直观图表，全面剖析了肌氨酸钠行业发展趋势、重点企业表现及市场竞争格局，并通过SWOT分析揭示了行业机遇与潜在风险，为肌氨酸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肌氨酸钠行业界定</w:t>
      </w:r>
      <w:r>
        <w:rPr>
          <w:rFonts w:hint="eastAsia"/>
        </w:rPr>
        <w:br/>
      </w:r>
      <w:r>
        <w:rPr>
          <w:rFonts w:hint="eastAsia"/>
        </w:rPr>
        <w:t>　　第一节 肌氨酸钠行业定义</w:t>
      </w:r>
      <w:r>
        <w:rPr>
          <w:rFonts w:hint="eastAsia"/>
        </w:rPr>
        <w:br/>
      </w:r>
      <w:r>
        <w:rPr>
          <w:rFonts w:hint="eastAsia"/>
        </w:rPr>
        <w:t>　　第二节 肌氨酸钠行业特点分析</w:t>
      </w:r>
      <w:r>
        <w:rPr>
          <w:rFonts w:hint="eastAsia"/>
        </w:rPr>
        <w:br/>
      </w:r>
      <w:r>
        <w:rPr>
          <w:rFonts w:hint="eastAsia"/>
        </w:rPr>
        <w:t>　　第三节 肌氨酸钠行业发展历程</w:t>
      </w:r>
      <w:r>
        <w:rPr>
          <w:rFonts w:hint="eastAsia"/>
        </w:rPr>
        <w:br/>
      </w:r>
      <w:r>
        <w:rPr>
          <w:rFonts w:hint="eastAsia"/>
        </w:rPr>
        <w:t>　　第四节 肌氨酸钠产业链分析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2024-2025年全球肌氨酸钠行业发展态势分析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全球肌氨酸钠行业总体情况</w:t>
      </w:r>
      <w:r>
        <w:rPr>
          <w:rFonts w:hint="eastAsia"/>
        </w:rPr>
        <w:br/>
      </w:r>
      <w:r>
        <w:rPr>
          <w:rFonts w:hint="eastAsia"/>
        </w:rPr>
        <w:t>　　第二节 肌氨酸钠行业重点国家、地区市场分析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全球肌氨酸钠行业发展前景预测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2024-2025年中国肌氨酸钠行业发展环境分析</w:t>
      </w:r>
      <w:r>
        <w:rPr>
          <w:rFonts w:hint="eastAsia"/>
        </w:rPr>
        <w:br/>
      </w:r>
      <w:r>
        <w:rPr>
          <w:rFonts w:hint="eastAsia"/>
        </w:rPr>
        <w:t>　　第一节 肌氨酸钠行业经济环境分析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肌氨酸钠行业政策环境分析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一、肌氨酸钠行业相关政策</w:t>
      </w:r>
      <w:r>
        <w:rPr>
          <w:rFonts w:hint="eastAsia"/>
        </w:rPr>
        <w:br/>
      </w:r>
      <w:r>
        <w:rPr>
          <w:rFonts w:hint="eastAsia"/>
        </w:rPr>
        <w:t>　　　　二、肌氨酸钠行业相关标准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2024-2025年肌氨酸钠行业技术发展现状及趋势分析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肌氨酸钠行业技术发展现状分析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国内外肌氨酸钠行业技术差异与原因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肌氨酸钠行业技术发展方向、趋势预测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提升肌氨酸钠行业技术能力策略建议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中国肌氨酸钠行业市场供需状况分析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中国肌氨酸钠行业市场规模情况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中国肌氨酸钠行业市场需求状况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一、2019-2024年肌氨酸钠行业市场需求情况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二、肌氨酸钠行业市场需求特点分析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三、2025-2031年肌氨酸钠行业市场需求预测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中国肌氨酸钠行业产量情况分析与预测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一、2019-2024年肌氨酸钠行业产量统计分析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二、2024年肌氨酸钠行业产量特点分析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三、2025-2031年肌氨酸钠行业产量预测分析</w:t>
      </w:r>
      <w:r>
        <w:rPr>
          <w:rFonts w:hint="eastAsia"/>
        </w:rPr>
        <w:br/>
      </w:r>
      <w:r>
        <w:rPr>
          <w:rFonts w:hint="eastAsia"/>
        </w:rPr>
        <w:t>　　第四节 肌氨酸钠行业市场供需平衡状况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中国肌氨酸钠行业进出口情况分析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肌氨酸钠行业出口情况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一、2019-2024年肌氨酸钠行业出口情况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三、2025-2031年肌氨酸钠行业出口情况预测</w:t>
      </w:r>
      <w:r>
        <w:rPr>
          <w:rFonts w:hint="eastAsia"/>
        </w:rPr>
        <w:br/>
      </w:r>
      <w:r>
        <w:rPr>
          <w:rFonts w:hint="eastAsia"/>
        </w:rPr>
        <w:t>　　第二节 肌氨酸钠行业进口情况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一、2019-2024年肌氨酸钠行业进口情况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三、2025-2031年肌氨酸钠行业进口情况预测</w:t>
      </w:r>
      <w:r>
        <w:rPr>
          <w:rFonts w:hint="eastAsia"/>
        </w:rPr>
        <w:br/>
      </w:r>
      <w:r>
        <w:rPr>
          <w:rFonts w:hint="eastAsia"/>
        </w:rPr>
        <w:t>　　第三节 肌氨酸钠行业进出口面临的挑战及对策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2024-2025年中国肌氨酸钠行业产品价格监测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一、肌氨酸钠市场价格特征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二、当前肌氨酸钠市场价格评述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三、影响肌氨酸钠市场价格因素分析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四、未来肌氨酸钠市场价格走势预测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中国肌氨酸钠行业重点区域市场分析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肌氨酸钠行业区域市场分布情况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2024-2025年肌氨酸钠行业细分市场调研分析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肌氨酸钠细分产品（一）市场调研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肌氨酸钠细分产品（二）市场调研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2024-2025年肌氨酸钠行业上、下游市场分析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肌氨酸钠行业上游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肌氨酸钠行业下游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肌氨酸钠行业重点企业发展调研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肌氨酸钠重点企业（一）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肌氨酸钠重点企业（二）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肌氨酸钠重点企业（三）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肌氨酸钠重点企业（四）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肌氨酸钠重点企业（五）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肌氨酸钠重点企业（六）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肌氨酸钠行业风险及对策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2025-2031年肌氨酸钠行业发展环境分析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2025-2031年肌氨酸钠行业投资特性分析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一、肌氨酸钠行业进入壁垒</w:t>
      </w:r>
      <w:r>
        <w:rPr>
          <w:rFonts w:hint="eastAsia"/>
        </w:rPr>
        <w:br/>
      </w:r>
      <w:r>
        <w:rPr>
          <w:rFonts w:hint="eastAsia"/>
        </w:rPr>
        <w:t>　　　　二、肌氨酸钠行业盈利模式</w:t>
      </w:r>
      <w:r>
        <w:rPr>
          <w:rFonts w:hint="eastAsia"/>
        </w:rPr>
        <w:br/>
      </w:r>
      <w:r>
        <w:rPr>
          <w:rFonts w:hint="eastAsia"/>
        </w:rPr>
        <w:t>　　　　三、肌氨酸钠行业盈利因素</w:t>
      </w:r>
      <w:r>
        <w:rPr>
          <w:rFonts w:hint="eastAsia"/>
        </w:rPr>
        <w:br/>
      </w:r>
      <w:r>
        <w:rPr>
          <w:rFonts w:hint="eastAsia"/>
        </w:rPr>
        <w:t>　　第三节 肌氨酸钠行业“波特五力模型”分析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2025-2031年肌氨酸钠行业风险及对策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肌氨酸钠企业竞争策略分析</w:t>
      </w:r>
      <w:r>
        <w:rPr>
          <w:rFonts w:hint="eastAsia"/>
        </w:rPr>
        <w:br/>
      </w:r>
      <w:r>
        <w:rPr>
          <w:rFonts w:hint="eastAsia"/>
        </w:rPr>
        <w:t>　　第一节 肌氨酸钠市场竞争策略分析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一、2025-2031年中国肌氨酸钠市场增长潜力分析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二、2025-2031年中国肌氨酸钠主要潜力品种分析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三、现有肌氨酸钠产品竞争策略分析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四、潜力肌氨酸钠品种竞争策略选择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2025-2031年中国肌氨酸钠企业竞争策略分析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一、2025-2031年我国肌氨酸钠市场竞争趋势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二、2025-2031年肌氨酸钠行业竞争格局展望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三、2025-2031年肌氨酸钠行业竞争策略分析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四、2025-2031年肌氨酸钠企业竞争策略分析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2025-2031年中国肌氨酸钠行业发展趋势分析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一、2025-2031年肌氨酸钠技术发展趋势分析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二、2025-2031年肌氨酸钠产品发展趋势分析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三、2025-2031年肌氨酸钠行业竞争格局展望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2025-2031年中国肌氨酸钠市场趋势分析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一、2025-2031年肌氨酸钠发展趋势预测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二、2025-2025年肌氨酸钠市场前景分析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三、2025-2031年肌氨酸钠产业政策趋向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2025-2031年肌氨酸钠行业投资价值评估分析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肌氨酸钠行业发展建议分析</w:t>
      </w:r>
      <w:r>
        <w:rPr>
          <w:rFonts w:hint="eastAsia"/>
        </w:rPr>
        <w:br/>
      </w:r>
      <w:r>
        <w:rPr>
          <w:rFonts w:hint="eastAsia"/>
        </w:rPr>
        <w:t>　　第一节 肌氨酸钠行业研究结论及建议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肌氨酸钠细分行业研究结论及建议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中智-林-肌氨酸钠行业竞争策略总结及建议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肌氨酸钠行业类别</w:t>
      </w:r>
      <w:r>
        <w:rPr>
          <w:rFonts w:hint="eastAsia"/>
        </w:rPr>
        <w:br/>
      </w:r>
      <w:r>
        <w:rPr>
          <w:rFonts w:hint="eastAsia"/>
        </w:rPr>
        <w:t>　　图表 肌氨酸钠行业产业链调研</w:t>
      </w:r>
      <w:r>
        <w:rPr>
          <w:rFonts w:hint="eastAsia"/>
        </w:rPr>
        <w:br/>
      </w:r>
      <w:r>
        <w:rPr>
          <w:rFonts w:hint="eastAsia"/>
        </w:rPr>
        <w:t>　　图表 肌氨酸钠行业现状</w:t>
      </w:r>
      <w:r>
        <w:rPr>
          <w:rFonts w:hint="eastAsia"/>
        </w:rPr>
        <w:br/>
      </w:r>
      <w:r>
        <w:rPr>
          <w:rFonts w:hint="eastAsia"/>
        </w:rPr>
        <w:t>　　图表 肌氨酸钠行业标准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2025年中国肌氨酸钠行业产能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2019-2024年中国肌氨酸钠行业产量统计</w:t>
      </w:r>
      <w:r>
        <w:rPr>
          <w:rFonts w:hint="eastAsia"/>
        </w:rPr>
        <w:br/>
      </w:r>
      <w:r>
        <w:rPr>
          <w:rFonts w:hint="eastAsia"/>
        </w:rPr>
        <w:t>　　图表 肌氨酸钠行业动态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2019-2024年中国肌氨酸钠市场需求量</w:t>
      </w:r>
      <w:r>
        <w:rPr>
          <w:rFonts w:hint="eastAsia"/>
        </w:rPr>
        <w:br/>
      </w:r>
      <w:r>
        <w:rPr>
          <w:rFonts w:hint="eastAsia"/>
        </w:rPr>
        <w:t>　　图表 2025年中国肌氨酸钠行业需求区域调研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2019-2024年中国肌氨酸钠行情</w:t>
      </w:r>
      <w:r>
        <w:rPr>
          <w:rFonts w:hint="eastAsia"/>
        </w:rPr>
        <w:br/>
      </w:r>
      <w:r>
        <w:rPr>
          <w:rFonts w:hint="eastAsia"/>
        </w:rPr>
        <w:t>　　图表 2019-2024年中国肌氨酸钠价格走势图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2019-2024年中国肌氨酸钠进口统计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2019-2024年中国肌氨酸钠出口统计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2019-2024年中国肌氨酸钠行业企业数量统计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**地区肌氨酸钠市场规模</w:t>
      </w:r>
      <w:r>
        <w:rPr>
          <w:rFonts w:hint="eastAsia"/>
        </w:rPr>
        <w:br/>
      </w:r>
      <w:r>
        <w:rPr>
          <w:rFonts w:hint="eastAsia"/>
        </w:rPr>
        <w:t>　　图表 **地区肌氨酸钠行业市场需求</w:t>
      </w:r>
      <w:r>
        <w:rPr>
          <w:rFonts w:hint="eastAsia"/>
        </w:rPr>
        <w:br/>
      </w:r>
      <w:r>
        <w:rPr>
          <w:rFonts w:hint="eastAsia"/>
        </w:rPr>
        <w:t>　　图表 **地区肌氨酸钠市场调研</w:t>
      </w:r>
      <w:r>
        <w:rPr>
          <w:rFonts w:hint="eastAsia"/>
        </w:rPr>
        <w:br/>
      </w:r>
      <w:r>
        <w:rPr>
          <w:rFonts w:hint="eastAsia"/>
        </w:rPr>
        <w:t>　　图表 **地区肌氨酸钠行业市场需求分析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**地区肌氨酸钠市场规模</w:t>
      </w:r>
      <w:r>
        <w:rPr>
          <w:rFonts w:hint="eastAsia"/>
        </w:rPr>
        <w:br/>
      </w:r>
      <w:r>
        <w:rPr>
          <w:rFonts w:hint="eastAsia"/>
        </w:rPr>
        <w:t>　　图表 **地区肌氨酸钠行业市场需求</w:t>
      </w:r>
      <w:r>
        <w:rPr>
          <w:rFonts w:hint="eastAsia"/>
        </w:rPr>
        <w:br/>
      </w:r>
      <w:r>
        <w:rPr>
          <w:rFonts w:hint="eastAsia"/>
        </w:rPr>
        <w:t>　　图表 **地区肌氨酸钠市场调研</w:t>
      </w:r>
      <w:r>
        <w:rPr>
          <w:rFonts w:hint="eastAsia"/>
        </w:rPr>
        <w:br/>
      </w:r>
      <w:r>
        <w:rPr>
          <w:rFonts w:hint="eastAsia"/>
        </w:rPr>
        <w:t>　　图表 **地区肌氨酸钠行业市场需求分析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肌氨酸钠行业竞争对手分析</w:t>
      </w:r>
      <w:r>
        <w:rPr>
          <w:rFonts w:hint="eastAsia"/>
        </w:rPr>
        <w:br/>
      </w:r>
      <w:r>
        <w:rPr>
          <w:rFonts w:hint="eastAsia"/>
        </w:rPr>
        <w:t>　　图表 肌氨酸钠重点企业（一）基本信息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肌氨酸钠重点企业（一）主要经济指标情况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肌氨酸钠重点企业（二）主要经济指标情况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肌氨酸钠重点企业（三）经营情况分析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肌氨酸钠重点企业（三）主要经济指标情况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肌氨酸钠重点企业（三）成长能力情况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2025-2031年中国肌氨酸钠市场需求预测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2025-2031年中国肌氨酸钠行业市场规模预测</w:t>
      </w:r>
      <w:r>
        <w:rPr>
          <w:rFonts w:hint="eastAsia"/>
        </w:rPr>
        <w:br/>
      </w:r>
      <w:r>
        <w:rPr>
          <w:rFonts w:hint="eastAsia"/>
        </w:rPr>
        <w:t>　　图表 肌氨酸钠行业准入条件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2025年中国肌氨酸钠市场前景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2025-2031年中国肌氨酸钠行业发展趋势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377745a314aa3" w:history="1">
        <w:r>
          <w:rPr>
            <w:rStyle w:val="Hyperlink"/>
          </w:rPr>
          <w:t>2025-2031年中国肌氨酸钠市场现状调研与发展趋势研究报告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377745a314aa3" w:history="1">
        <w:r>
          <w:rPr>
            <w:rStyle w:val="Hyperlink"/>
          </w:rPr>
          <w:t>https://www.20087.com/2/11/JiAnSuanNaHangYeQuShi.html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氨酸钠对皮肤有什么作用、肌氨酸钠的作用、肌氨酸钠的化学性质是什么、肌氨酸钠是什么东西、一水肌酸生产工艺流程图、肌氨酸钠生产厂家、肌氨酸钠多少度结晶、肌氨酸钠价格走势图、肌氨酸钠对白钢腐蚀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b7afa2a764ec2" w:history="1">
      <w:r>
        <w:rPr>
          <w:rStyle w:val="Hyperlink"/>
        </w:rPr>
        <w:t>2025-2031年中国肌氨酸钠市场现状调研与发展趋势研究报告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AnSuanNaHangYeQuShi.html" TargetMode="External" Id="R48e377745a31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AnSuanNaHangYeQuShi.html" TargetMode="External" Id="R056b7afa2a76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2024-10-08T05:23:00Z</dcterms:created>
  <dcterms:modified xsi:type="dcterms:W3CDTF">2024-10-08T06:23:00Z</dcterms:modified>
  <dc:subject>2025-2031年中国肌氨酸钠市场现状调研与发展趋势研究报告</dc:subject>
  <dc:title>2025-2031年中国肌氨酸钠市场现状调研与发展趋势研究报告</dc:title>
  <cp:keywords>2025-2031年中国肌氨酸钠市场现状调研与发展趋势研究报告</cp:keywords>
  <dc:description>2025-2031年中国肌氨酸钠市场现状调研与发展趋势研究报告</dc:description>
</cp:coreProperties>
</file>